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E" w:rsidRPr="007118D2" w:rsidRDefault="009C4A8F" w:rsidP="001A7B3E">
      <w:pPr>
        <w:jc w:val="center"/>
        <w:rPr>
          <w:rFonts w:ascii="TH Sarabun New" w:hAnsi="TH Sarabun New" w:cs="TH Sarabun New"/>
          <w:b/>
          <w:bCs/>
          <w:sz w:val="36"/>
          <w:szCs w:val="36"/>
        </w:rPr>
      </w:pPr>
      <w:r w:rsidRPr="007118D2">
        <w:rPr>
          <w:rFonts w:ascii="TH Sarabun New" w:hAnsi="TH Sarabun New" w:cs="TH Sarabun New"/>
          <w:b/>
          <w:bCs/>
          <w:noProof/>
          <w:sz w:val="36"/>
          <w:szCs w:val="36"/>
        </w:rPr>
        <w:pict>
          <v:shapetype id="_x0000_t202" coordsize="21600,21600" o:spt="202" path="m,l,21600r21600,l21600,xe">
            <v:stroke joinstyle="miter"/>
            <v:path gradientshapeok="t" o:connecttype="rect"/>
          </v:shapetype>
          <v:shape id="Text Box 3" o:spid="_x0000_s1026" type="#_x0000_t202" style="position:absolute;left:0;text-align:left;margin-left:429pt;margin-top:-34.5pt;width:34.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QeggIAAA4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" stroked="f">
            <v:textbox style="mso-next-textbox:#Text Box 3">
              <w:txbxContent>
                <w:p w:rsidR="00ED453B" w:rsidRDefault="00ED453B"/>
              </w:txbxContent>
            </v:textbox>
          </v:shape>
        </w:pict>
      </w:r>
      <w:r w:rsidR="001A7B3E" w:rsidRPr="007118D2">
        <w:rPr>
          <w:rFonts w:ascii="TH Sarabun New" w:hAnsi="TH Sarabun New" w:cs="TH Sarabun New"/>
          <w:b/>
          <w:bCs/>
          <w:sz w:val="36"/>
          <w:szCs w:val="36"/>
          <w:cs/>
        </w:rPr>
        <w:t>การสร้างมูลค่าเพิ่มผลิตภัณฑ์ด้านการเกษตรข้าวหอมมะลิทุ่งกุลาร้องไห้ โดยการพัฒนาศักยภาพเครือข่ายเกษตรกร</w:t>
      </w:r>
      <w:r w:rsidR="001A7B3E" w:rsidRPr="007118D2">
        <w:rPr>
          <w:rFonts w:ascii="TH Sarabun New" w:hAnsi="TH Sarabun New" w:cs="TH Sarabun New"/>
          <w:b/>
          <w:bCs/>
          <w:sz w:val="36"/>
          <w:szCs w:val="36"/>
        </w:rPr>
        <w:t xml:space="preserve">: </w:t>
      </w:r>
      <w:r w:rsidR="001A7B3E" w:rsidRPr="007118D2">
        <w:rPr>
          <w:rFonts w:ascii="TH Sarabun New" w:hAnsi="TH Sarabun New" w:cs="TH Sarabun New"/>
          <w:b/>
          <w:bCs/>
          <w:sz w:val="36"/>
          <w:szCs w:val="36"/>
          <w:cs/>
        </w:rPr>
        <w:t>กรณีศึกษาเครือข่ายเกษตรยั่งยืน</w:t>
      </w:r>
      <w:r w:rsidR="001A7B3E" w:rsidRPr="007118D2">
        <w:rPr>
          <w:rFonts w:ascii="TH Sarabun New" w:hAnsi="TH Sarabun New" w:cs="TH Sarabun New"/>
          <w:b/>
          <w:bCs/>
          <w:sz w:val="36"/>
          <w:szCs w:val="36"/>
          <w:cs/>
        </w:rPr>
        <w:br/>
        <w:t>ตำบลหนองแคน</w:t>
      </w:r>
      <w:r w:rsidR="001A7B3E" w:rsidRPr="007118D2">
        <w:rPr>
          <w:rFonts w:ascii="TH Sarabun New" w:hAnsi="TH Sarabun New" w:cs="TH Sarabun New"/>
          <w:b/>
          <w:bCs/>
          <w:sz w:val="36"/>
          <w:szCs w:val="36"/>
        </w:rPr>
        <w:t xml:space="preserve"> </w:t>
      </w:r>
      <w:r w:rsidR="001A7B3E" w:rsidRPr="007118D2">
        <w:rPr>
          <w:rFonts w:ascii="TH Sarabun New" w:hAnsi="TH Sarabun New" w:cs="TH Sarabun New"/>
          <w:b/>
          <w:bCs/>
          <w:sz w:val="36"/>
          <w:szCs w:val="36"/>
          <w:cs/>
        </w:rPr>
        <w:t>อำเภอปทุมรัตต์ จังหวัดร้อยเอ็ด</w:t>
      </w:r>
    </w:p>
    <w:p w:rsidR="001A7B3E" w:rsidRPr="007118D2" w:rsidRDefault="001A7B3E" w:rsidP="001A7B3E">
      <w:pPr>
        <w:jc w:val="center"/>
        <w:rPr>
          <w:rFonts w:ascii="TH Sarabun New" w:hAnsi="TH Sarabun New" w:cs="TH Sarabun New"/>
          <w:b/>
          <w:bCs/>
          <w:color w:val="000000"/>
          <w:sz w:val="36"/>
          <w:szCs w:val="36"/>
        </w:rPr>
      </w:pPr>
      <w:r w:rsidRPr="007118D2">
        <w:rPr>
          <w:rFonts w:ascii="TH Sarabun New" w:hAnsi="TH Sarabun New" w:cs="TH Sarabun New"/>
          <w:b/>
          <w:bCs/>
          <w:color w:val="000000"/>
          <w:sz w:val="36"/>
          <w:szCs w:val="36"/>
        </w:rPr>
        <w:t>Improving the potential of farming networks to increase the quality of</w:t>
      </w:r>
    </w:p>
    <w:p w:rsidR="001A7B3E" w:rsidRPr="007118D2" w:rsidRDefault="0025603C" w:rsidP="001A7B3E">
      <w:pPr>
        <w:jc w:val="center"/>
        <w:rPr>
          <w:rFonts w:ascii="TH Sarabun New" w:hAnsi="TH Sarabun New" w:cs="TH Sarabun New"/>
          <w:b/>
          <w:bCs/>
          <w:sz w:val="36"/>
          <w:szCs w:val="36"/>
        </w:rPr>
      </w:pPr>
      <w:r w:rsidRPr="007118D2">
        <w:rPr>
          <w:rFonts w:ascii="TH Sarabun New" w:hAnsi="TH Sarabun New" w:cs="TH Sarabun New"/>
          <w:b/>
          <w:bCs/>
          <w:sz w:val="36"/>
          <w:szCs w:val="36"/>
        </w:rPr>
        <w:t>jasmine rice: A</w:t>
      </w:r>
      <w:r w:rsidR="001A7B3E" w:rsidRPr="007118D2">
        <w:rPr>
          <w:rFonts w:ascii="TH Sarabun New" w:hAnsi="TH Sarabun New" w:cs="TH Sarabun New"/>
          <w:b/>
          <w:bCs/>
          <w:sz w:val="36"/>
          <w:szCs w:val="36"/>
        </w:rPr>
        <w:t xml:space="preserve"> case stady  of sustainable agriculture network in</w:t>
      </w:r>
    </w:p>
    <w:p w:rsidR="001A7B3E" w:rsidRPr="007118D2" w:rsidRDefault="001A7B3E" w:rsidP="001A7B3E">
      <w:pPr>
        <w:jc w:val="center"/>
        <w:rPr>
          <w:rFonts w:ascii="TH Sarabun New" w:hAnsi="TH Sarabun New" w:cs="TH Sarabun New"/>
          <w:b/>
          <w:bCs/>
          <w:sz w:val="36"/>
          <w:szCs w:val="36"/>
        </w:rPr>
      </w:pPr>
      <w:r w:rsidRPr="007118D2">
        <w:rPr>
          <w:rFonts w:ascii="TH Sarabun New" w:hAnsi="TH Sarabun New" w:cs="TH Sarabun New"/>
          <w:b/>
          <w:bCs/>
          <w:sz w:val="36"/>
          <w:szCs w:val="36"/>
        </w:rPr>
        <w:t>Tambon Nong Khaen of  Pathumrat district, Roi Ed province</w:t>
      </w:r>
    </w:p>
    <w:p w:rsidR="0069556D" w:rsidRPr="007118D2" w:rsidRDefault="0044027D" w:rsidP="0069556D">
      <w:pPr>
        <w:jc w:val="right"/>
        <w:rPr>
          <w:rFonts w:ascii="TH Sarabun New" w:hAnsi="TH Sarabun New" w:cs="TH Sarabun New"/>
          <w:sz w:val="32"/>
          <w:szCs w:val="32"/>
        </w:rPr>
      </w:pPr>
      <w:r w:rsidRPr="007118D2">
        <w:rPr>
          <w:rFonts w:ascii="TH Sarabun New" w:hAnsi="TH Sarabun New" w:cs="TH Sarabun New"/>
          <w:b/>
          <w:bCs/>
          <w:sz w:val="32"/>
          <w:szCs w:val="32"/>
          <w:cs/>
        </w:rPr>
        <w:t xml:space="preserve">  </w:t>
      </w:r>
      <w:r w:rsidR="0069556D" w:rsidRPr="007118D2">
        <w:rPr>
          <w:rFonts w:ascii="TH Sarabun New" w:hAnsi="TH Sarabun New" w:cs="TH Sarabun New"/>
          <w:sz w:val="32"/>
          <w:szCs w:val="32"/>
          <w:cs/>
        </w:rPr>
        <w:t>วิระเดช  นารินทร์</w:t>
      </w:r>
      <w:r w:rsidR="008A544D" w:rsidRPr="008A544D">
        <w:rPr>
          <w:rFonts w:ascii="TH Sarabun New" w:hAnsi="TH Sarabun New" w:cs="TH Sarabun New"/>
          <w:sz w:val="32"/>
          <w:szCs w:val="32"/>
          <w:vertAlign w:val="superscript"/>
        </w:rPr>
        <w:t>1</w:t>
      </w:r>
    </w:p>
    <w:p w:rsidR="0044027D" w:rsidRPr="007118D2" w:rsidRDefault="0069556D" w:rsidP="0044027D">
      <w:pPr>
        <w:jc w:val="right"/>
        <w:rPr>
          <w:rFonts w:ascii="TH Sarabun New" w:hAnsi="TH Sarabun New" w:cs="TH Sarabun New"/>
          <w:sz w:val="32"/>
          <w:szCs w:val="32"/>
        </w:rPr>
      </w:pPr>
      <w:r w:rsidRPr="007118D2">
        <w:rPr>
          <w:rFonts w:ascii="TH Sarabun New" w:hAnsi="TH Sarabun New" w:cs="TH Sarabun New"/>
          <w:sz w:val="32"/>
          <w:szCs w:val="32"/>
          <w:cs/>
        </w:rPr>
        <w:t>เพ็ญณี  แนรอท</w:t>
      </w:r>
      <w:r w:rsidR="008A544D" w:rsidRPr="008A544D">
        <w:rPr>
          <w:rFonts w:ascii="TH Sarabun New" w:hAnsi="TH Sarabun New" w:cs="TH Sarabun New"/>
          <w:sz w:val="32"/>
          <w:szCs w:val="32"/>
          <w:vertAlign w:val="superscript"/>
        </w:rPr>
        <w:t>2</w:t>
      </w:r>
    </w:p>
    <w:p w:rsidR="0069556D" w:rsidRPr="007118D2" w:rsidRDefault="0069556D" w:rsidP="007118D2">
      <w:pPr>
        <w:jc w:val="center"/>
        <w:rPr>
          <w:rFonts w:ascii="TH Sarabun New" w:hAnsi="TH Sarabun New" w:cs="TH Sarabun New"/>
          <w:sz w:val="32"/>
          <w:szCs w:val="32"/>
          <w:cs/>
        </w:rPr>
      </w:pPr>
      <w:r w:rsidRPr="007118D2">
        <w:rPr>
          <w:rFonts w:ascii="TH Sarabun New" w:hAnsi="TH Sarabun New" w:cs="TH Sarabun New"/>
          <w:b/>
          <w:bCs/>
          <w:sz w:val="32"/>
          <w:szCs w:val="32"/>
          <w:cs/>
        </w:rPr>
        <w:t>บทคัดย่อ</w:t>
      </w:r>
    </w:p>
    <w:p w:rsidR="0069556D" w:rsidRDefault="0069556D" w:rsidP="008A544D">
      <w:pPr>
        <w:pStyle w:val="a3"/>
        <w:ind w:firstLine="720"/>
        <w:jc w:val="thaiDistribute"/>
        <w:rPr>
          <w:rFonts w:ascii="TH Sarabun New" w:hAnsi="TH Sarabun New" w:cs="TH Sarabun New"/>
          <w:sz w:val="32"/>
          <w:szCs w:val="32"/>
        </w:rPr>
      </w:pPr>
      <w:r w:rsidRPr="007118D2">
        <w:rPr>
          <w:rFonts w:ascii="TH Sarabun New" w:hAnsi="TH Sarabun New" w:cs="TH Sarabun New"/>
          <w:sz w:val="32"/>
          <w:szCs w:val="32"/>
          <w:cs/>
        </w:rPr>
        <w:t>การสร้างมูลค่าเพิ่มผลิตภัณฑ์ด้านการเกษตรข้าวหอมมะลิทุ่งกุลาร้องไห้โดยการพัฒนาศักยภาพเครือข่ายเกษตรกร</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 xml:space="preserve">กรณีศึกษาเครือข่ายเกษตรยั่งยืน ตำบลหนองแคน อำเภอปทุมรัตต์ จังหวัดร้อยเอ็ดมี วัตถุประสงค์ </w:t>
      </w:r>
      <w:r w:rsidRPr="007118D2">
        <w:rPr>
          <w:rFonts w:ascii="TH Sarabun New" w:hAnsi="TH Sarabun New" w:cs="TH Sarabun New"/>
          <w:sz w:val="32"/>
          <w:szCs w:val="32"/>
        </w:rPr>
        <w:t>1</w:t>
      </w:r>
      <w:r w:rsidRPr="007118D2">
        <w:rPr>
          <w:rFonts w:ascii="TH Sarabun New" w:hAnsi="TH Sarabun New" w:cs="TH Sarabun New"/>
          <w:sz w:val="32"/>
          <w:szCs w:val="32"/>
          <w:cs/>
        </w:rPr>
        <w:t>) เพื่อศึกษาแนวทางพัฒนาศักยภาพเครือข่ายเกษตรกรเพื่อสร้างมูลค่าเพิ่มของเครือข่ายเกษตรยั่งยืนตำบลหนองแคน</w:t>
      </w:r>
      <w:r w:rsidRPr="007118D2">
        <w:rPr>
          <w:rFonts w:ascii="TH Sarabun New" w:hAnsi="TH Sarabun New" w:cs="TH Sarabun New"/>
          <w:sz w:val="32"/>
          <w:szCs w:val="32"/>
        </w:rPr>
        <w:t xml:space="preserve"> 2</w:t>
      </w:r>
      <w:r w:rsidRPr="007118D2">
        <w:rPr>
          <w:rFonts w:ascii="TH Sarabun New" w:hAnsi="TH Sarabun New" w:cs="TH Sarabun New"/>
          <w:sz w:val="32"/>
          <w:szCs w:val="32"/>
          <w:cs/>
        </w:rPr>
        <w:t xml:space="preserve">) เพื่อศึกษาปัญหาอุปสรรคและความต้องการของกลุ่มเครือข่ายเกษตรยั่งยืน และ </w:t>
      </w:r>
      <w:r w:rsidRPr="007118D2">
        <w:rPr>
          <w:rFonts w:ascii="TH Sarabun New" w:hAnsi="TH Sarabun New" w:cs="TH Sarabun New"/>
          <w:sz w:val="32"/>
          <w:szCs w:val="32"/>
        </w:rPr>
        <w:t>3</w:t>
      </w:r>
      <w:r w:rsidRPr="007118D2">
        <w:rPr>
          <w:rFonts w:ascii="TH Sarabun New" w:hAnsi="TH Sarabun New" w:cs="TH Sarabun New"/>
          <w:sz w:val="32"/>
          <w:szCs w:val="32"/>
          <w:cs/>
        </w:rPr>
        <w:t xml:space="preserve">)เพื่อจัดทำข้อเสนอแนะในการพัฒนาเครือข่ายเกษตรกรเพื่อสร้างมูลค่าเพิ่มให้กับผลิตภัณฑ์จากข้าวหอมมะลิของเครือข่ายเกษตรยั่งยืนตำบลหนองแคนเก็บรวบรวมข้อมูลจากกลุ่มผู้ให้ข้อมูล ได้แก่ ผู้นำและสมาชิกเครือข่ายเกษตรยั่งยืนตำบลหนองแคน จำนวน </w:t>
      </w:r>
      <w:r w:rsidRPr="007118D2">
        <w:rPr>
          <w:rFonts w:ascii="TH Sarabun New" w:hAnsi="TH Sarabun New" w:cs="TH Sarabun New"/>
          <w:sz w:val="32"/>
          <w:szCs w:val="32"/>
        </w:rPr>
        <w:t>6</w:t>
      </w:r>
      <w:r w:rsidRPr="007118D2">
        <w:rPr>
          <w:rFonts w:ascii="TH Sarabun New" w:hAnsi="TH Sarabun New" w:cs="TH Sarabun New"/>
          <w:sz w:val="32"/>
          <w:szCs w:val="32"/>
          <w:cs/>
        </w:rPr>
        <w:t>คนใช้การสัมภาษณ์และสนทนาเพื่อแลกเปลี่ยนเรียนรู้และถอดบทเรียน นำข้อมูลที่ได้มาวิเคราะห์เชิงคุณภาพและนำเสนอเชิงพรรณนาความ</w:t>
      </w:r>
      <w:r w:rsidR="008A544D">
        <w:rPr>
          <w:rFonts w:ascii="TH Sarabun New" w:hAnsi="TH Sarabun New" w:cs="TH Sarabun New"/>
          <w:sz w:val="32"/>
          <w:szCs w:val="32"/>
        </w:rPr>
        <w:t xml:space="preserve"> </w:t>
      </w:r>
      <w:r w:rsidRPr="007118D2">
        <w:rPr>
          <w:rFonts w:ascii="TH Sarabun New" w:hAnsi="TH Sarabun New" w:cs="TH Sarabun New"/>
          <w:sz w:val="32"/>
          <w:szCs w:val="32"/>
          <w:cs/>
        </w:rPr>
        <w:t>ผลการศึกษา พบว่า</w:t>
      </w:r>
      <w:r w:rsidR="008A544D">
        <w:rPr>
          <w:rFonts w:ascii="TH Sarabun New" w:hAnsi="TH Sarabun New" w:cs="TH Sarabun New" w:hint="cs"/>
          <w:sz w:val="32"/>
          <w:szCs w:val="32"/>
          <w:cs/>
        </w:rPr>
        <w:t xml:space="preserve">         </w:t>
      </w:r>
      <w:r w:rsidRPr="007118D2">
        <w:rPr>
          <w:rFonts w:ascii="TH Sarabun New" w:hAnsi="TH Sarabun New" w:cs="TH Sarabun New"/>
          <w:sz w:val="32"/>
          <w:szCs w:val="32"/>
        </w:rPr>
        <w:t>1.</w:t>
      </w:r>
      <w:r w:rsidRPr="007118D2">
        <w:rPr>
          <w:rFonts w:ascii="TH Sarabun New" w:hAnsi="TH Sarabun New" w:cs="TH Sarabun New"/>
          <w:sz w:val="32"/>
          <w:szCs w:val="32"/>
          <w:cs/>
        </w:rPr>
        <w:t>แนวทางพัฒนาศักยภาพเครือข่ายเกษตรกรพบว่ากลุ่มเกษตรกรได้จัดการเครือข่ายที่มีประสิทธิภาพ</w:t>
      </w:r>
      <w:r w:rsidRPr="007118D2">
        <w:rPr>
          <w:rFonts w:ascii="TH Sarabun New" w:hAnsi="TH Sarabun New" w:cs="TH Sarabun New"/>
          <w:sz w:val="32"/>
          <w:szCs w:val="32"/>
          <w:shd w:val="clear" w:color="auto" w:fill="FFFFFF"/>
          <w:cs/>
        </w:rPr>
        <w:t>เป็นรูปแบบของวิสาหกิจชุมชน พร้อมทั้งสร้างมูลค่าเพิ่มให้กับผลิตภัณฑ์โดยการบรรจุในกล่องที่สวยงามและได้แปรรูปเป็นผงพอกหน้าข้าวหอมมะลิและปัจจุบันกำลังพัฒนาเป็นผลิตภัณฑ์หลายรายการมีการจัดจำหน่ายในชุมชน การออกร้าน และวางขายให้แก่นักท่องเที่ยว</w:t>
      </w:r>
      <w:r w:rsidR="008A544D">
        <w:rPr>
          <w:rFonts w:ascii="TH Sarabun New" w:hAnsi="TH Sarabun New" w:cs="TH Sarabun New"/>
          <w:sz w:val="32"/>
          <w:szCs w:val="32"/>
        </w:rPr>
        <w:t xml:space="preserve"> </w:t>
      </w:r>
      <w:r w:rsidRPr="007118D2">
        <w:rPr>
          <w:rFonts w:ascii="TH Sarabun New" w:hAnsi="TH Sarabun New" w:cs="TH Sarabun New"/>
          <w:sz w:val="32"/>
          <w:szCs w:val="32"/>
        </w:rPr>
        <w:t>2.</w:t>
      </w:r>
      <w:r w:rsidRPr="007118D2">
        <w:rPr>
          <w:rFonts w:ascii="TH Sarabun New" w:hAnsi="TH Sarabun New" w:cs="TH Sarabun New"/>
          <w:sz w:val="32"/>
          <w:szCs w:val="32"/>
          <w:cs/>
        </w:rPr>
        <w:t>ปัญหาอุปสรรคและความต้องการของกลุ่มเครือข่ายเกษตรยั่งยืนตำบลหนองแคน ในการเพิ่มมูลค่าข้าวหอมมะลิทุ่งกุลาร้องไห้ได้แก่  ปัญหาการใช้สารเคมีปัญหาด้านทัศนคติของชาวนา ปัญหาการขาดเงินทุนและปัญหาการขาดความรู้ด้านการรวมกลุ่มเกษตรกร</w:t>
      </w:r>
      <w:r w:rsidR="008A544D">
        <w:rPr>
          <w:rFonts w:ascii="TH Sarabun New" w:hAnsi="TH Sarabun New" w:cs="TH Sarabun New"/>
          <w:sz w:val="32"/>
          <w:szCs w:val="32"/>
        </w:rPr>
        <w:t xml:space="preserve"> </w:t>
      </w:r>
      <w:r w:rsidRPr="007118D2">
        <w:rPr>
          <w:rFonts w:ascii="TH Sarabun New" w:hAnsi="TH Sarabun New" w:cs="TH Sarabun New"/>
          <w:sz w:val="32"/>
          <w:szCs w:val="32"/>
        </w:rPr>
        <w:t>3.</w:t>
      </w:r>
      <w:r w:rsidRPr="007118D2">
        <w:rPr>
          <w:rFonts w:ascii="TH Sarabun New" w:hAnsi="TH Sarabun New" w:cs="TH Sarabun New"/>
          <w:sz w:val="32"/>
          <w:szCs w:val="32"/>
          <w:cs/>
        </w:rPr>
        <w:t>ข้อเสนอแนะในการพัฒนาเครือข่ายเกษตรกรเพื่อสร้างมูลค่าเพิ่มให้กับผลิตภัณฑ์จากข้าวหอมมะลิ จากการสัมภาษณ์ผู้ให้ข้อมูลหลักสรุปได้ว่าควรมีการรวบรวมสมาชิกให้ได้ครอบคลุมทั้งตำบล และควรมีการรวมกลุ่มแปรรูปผลิตภัณฑ์จากข้าวหอมมะลิในรูปแบบที่หลากหลาย</w:t>
      </w:r>
    </w:p>
    <w:p w:rsidR="008A544D" w:rsidRDefault="008A544D" w:rsidP="008A544D">
      <w:pPr>
        <w:pStyle w:val="a3"/>
        <w:ind w:firstLine="720"/>
        <w:jc w:val="thaiDistribute"/>
        <w:rPr>
          <w:rFonts w:ascii="TH Sarabun New" w:hAnsi="TH Sarabun New" w:cs="TH Sarabun New"/>
          <w:sz w:val="32"/>
          <w:szCs w:val="32"/>
        </w:rPr>
      </w:pPr>
    </w:p>
    <w:p w:rsidR="008A544D" w:rsidRPr="007118D2" w:rsidRDefault="008A544D" w:rsidP="008A544D">
      <w:pPr>
        <w:pStyle w:val="a3"/>
        <w:ind w:firstLine="720"/>
        <w:jc w:val="thaiDistribute"/>
        <w:rPr>
          <w:rFonts w:ascii="TH Sarabun New" w:hAnsi="TH Sarabun New" w:cs="TH Sarabun New"/>
          <w:sz w:val="32"/>
          <w:szCs w:val="32"/>
        </w:rPr>
      </w:pPr>
    </w:p>
    <w:p w:rsidR="0069556D" w:rsidRPr="007118D2" w:rsidRDefault="0069556D" w:rsidP="0044027D">
      <w:pPr>
        <w:tabs>
          <w:tab w:val="left" w:pos="374"/>
          <w:tab w:val="left" w:pos="748"/>
          <w:tab w:val="left" w:pos="1190"/>
        </w:tabs>
        <w:autoSpaceDE w:val="0"/>
        <w:autoSpaceDN w:val="0"/>
        <w:adjustRightInd w:val="0"/>
        <w:ind w:right="-58"/>
        <w:rPr>
          <w:rFonts w:ascii="TH Sarabun New" w:hAnsi="TH Sarabun New" w:cs="TH Sarabun New"/>
          <w:sz w:val="32"/>
          <w:szCs w:val="32"/>
          <w:cs/>
        </w:rPr>
      </w:pPr>
      <w:r w:rsidRPr="007118D2">
        <w:rPr>
          <w:rFonts w:ascii="TH Sarabun New" w:hAnsi="TH Sarabun New" w:cs="TH Sarabun New"/>
          <w:b/>
          <w:bCs/>
          <w:sz w:val="32"/>
          <w:szCs w:val="32"/>
          <w:cs/>
        </w:rPr>
        <w:t>คำสำคัญ:</w:t>
      </w:r>
      <w:r w:rsidRPr="007118D2">
        <w:rPr>
          <w:rFonts w:ascii="TH Sarabun New" w:hAnsi="TH Sarabun New" w:cs="TH Sarabun New"/>
          <w:sz w:val="32"/>
          <w:szCs w:val="32"/>
          <w:cs/>
        </w:rPr>
        <w:t xml:space="preserve"> </w:t>
      </w:r>
      <w:r w:rsidR="0025603C" w:rsidRPr="007118D2">
        <w:rPr>
          <w:rFonts w:ascii="TH Sarabun New" w:hAnsi="TH Sarabun New" w:cs="TH Sarabun New"/>
          <w:sz w:val="32"/>
          <w:szCs w:val="32"/>
          <w:cs/>
        </w:rPr>
        <w:t>เครือข่ายเกษตรกร</w:t>
      </w:r>
      <w:r w:rsidR="00B218F1" w:rsidRPr="007118D2">
        <w:rPr>
          <w:rFonts w:ascii="TH Sarabun New" w:hAnsi="TH Sarabun New" w:cs="TH Sarabun New"/>
          <w:sz w:val="32"/>
          <w:szCs w:val="32"/>
          <w:cs/>
        </w:rPr>
        <w:t>,</w:t>
      </w:r>
      <w:bookmarkStart w:id="0" w:name="_GoBack"/>
      <w:bookmarkEnd w:id="0"/>
      <w:r w:rsidR="0025603C" w:rsidRPr="007118D2">
        <w:rPr>
          <w:rFonts w:ascii="TH Sarabun New" w:hAnsi="TH Sarabun New" w:cs="TH Sarabun New"/>
          <w:sz w:val="32"/>
          <w:szCs w:val="32"/>
          <w:cs/>
        </w:rPr>
        <w:t xml:space="preserve"> การสร้างมูลค่าข้าวหอมมะลิ</w:t>
      </w:r>
      <w:r w:rsidR="00B218F1" w:rsidRPr="007118D2">
        <w:rPr>
          <w:rFonts w:ascii="TH Sarabun New" w:hAnsi="TH Sarabun New" w:cs="TH Sarabun New"/>
          <w:sz w:val="32"/>
          <w:szCs w:val="32"/>
          <w:cs/>
        </w:rPr>
        <w:t>,</w:t>
      </w:r>
      <w:r w:rsidR="0025603C" w:rsidRPr="007118D2">
        <w:rPr>
          <w:rFonts w:ascii="TH Sarabun New" w:hAnsi="TH Sarabun New" w:cs="TH Sarabun New"/>
          <w:sz w:val="32"/>
          <w:szCs w:val="32"/>
          <w:cs/>
        </w:rPr>
        <w:t xml:space="preserve"> เกษตรยั่งยืน</w:t>
      </w:r>
    </w:p>
    <w:p w:rsidR="0069556D" w:rsidRPr="007118D2" w:rsidRDefault="009C4A8F" w:rsidP="0044027D">
      <w:pPr>
        <w:tabs>
          <w:tab w:val="left" w:pos="374"/>
          <w:tab w:val="left" w:pos="748"/>
          <w:tab w:val="left" w:pos="1190"/>
        </w:tabs>
        <w:autoSpaceDE w:val="0"/>
        <w:autoSpaceDN w:val="0"/>
        <w:adjustRightInd w:val="0"/>
        <w:ind w:right="-58"/>
        <w:rPr>
          <w:rFonts w:ascii="TH Sarabun New" w:hAnsi="TH Sarabun New" w:cs="TH Sarabun New"/>
          <w:sz w:val="32"/>
          <w:szCs w:val="32"/>
        </w:rPr>
      </w:pPr>
      <w:r w:rsidRPr="007118D2">
        <w:rPr>
          <w:rFonts w:ascii="TH Sarabun New" w:hAnsi="TH Sarabun New" w:cs="TH Sarabun New"/>
          <w:noProof/>
          <w:sz w:val="32"/>
          <w:szCs w:val="32"/>
        </w:rPr>
        <w:pict>
          <v:shapetype id="_x0000_t32" coordsize="21600,21600" o:spt="32" o:oned="t" path="m,l21600,21600e" filled="f">
            <v:path arrowok="t" fillok="f" o:connecttype="none"/>
            <o:lock v:ext="edit" shapetype="t"/>
          </v:shapetype>
          <v:shape id="AutoShape 2" o:spid="_x0000_s1027" type="#_x0000_t32" style="position:absolute;margin-left:1.5pt;margin-top:4.25pt;width:144.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Mm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"/>
        </w:pict>
      </w:r>
    </w:p>
    <w:p w:rsidR="0044027D" w:rsidRPr="007118D2" w:rsidRDefault="008A544D" w:rsidP="0069556D">
      <w:pPr>
        <w:autoSpaceDE w:val="0"/>
        <w:autoSpaceDN w:val="0"/>
        <w:adjustRightInd w:val="0"/>
        <w:rPr>
          <w:rFonts w:ascii="TH Sarabun New" w:eastAsiaTheme="minorHAnsi" w:hAnsi="TH Sarabun New" w:cs="TH Sarabun New"/>
          <w:b/>
          <w:bCs/>
          <w:i/>
          <w:iCs/>
          <w:sz w:val="32"/>
          <w:szCs w:val="32"/>
        </w:rPr>
      </w:pPr>
      <w:r w:rsidRPr="008A544D">
        <w:rPr>
          <w:rFonts w:ascii="TH Sarabun New" w:eastAsiaTheme="minorHAnsi" w:hAnsi="TH Sarabun New" w:cs="TH Sarabun New"/>
          <w:sz w:val="32"/>
          <w:szCs w:val="32"/>
          <w:vertAlign w:val="superscript"/>
        </w:rPr>
        <w:t>1</w:t>
      </w:r>
      <w:r w:rsidR="0069556D" w:rsidRPr="007118D2">
        <w:rPr>
          <w:rFonts w:ascii="TH Sarabun New" w:eastAsiaTheme="minorHAnsi" w:hAnsi="TH Sarabun New" w:cs="TH Sarabun New"/>
          <w:i/>
          <w:iCs/>
          <w:sz w:val="32"/>
          <w:szCs w:val="32"/>
        </w:rPr>
        <w:t xml:space="preserve"> </w:t>
      </w:r>
      <w:r w:rsidR="0069556D" w:rsidRPr="007118D2">
        <w:rPr>
          <w:rFonts w:ascii="TH Sarabun New" w:eastAsiaTheme="minorHAnsi" w:hAnsi="TH Sarabun New" w:cs="TH Sarabun New"/>
          <w:i/>
          <w:iCs/>
          <w:sz w:val="32"/>
          <w:szCs w:val="32"/>
          <w:cs/>
        </w:rPr>
        <w:t>นักศึกษาหลักสูตรรัฐประศาสนศาสตรมหาบัณฑิต</w:t>
      </w:r>
      <w:r w:rsidR="0069556D" w:rsidRPr="007118D2">
        <w:rPr>
          <w:rFonts w:ascii="TH Sarabun New" w:eastAsiaTheme="minorHAnsi" w:hAnsi="TH Sarabun New" w:cs="TH Sarabun New"/>
          <w:i/>
          <w:iCs/>
          <w:sz w:val="32"/>
          <w:szCs w:val="32"/>
        </w:rPr>
        <w:t xml:space="preserve"> </w:t>
      </w:r>
      <w:r w:rsidR="0069556D" w:rsidRPr="007118D2">
        <w:rPr>
          <w:rFonts w:ascii="TH Sarabun New" w:eastAsiaTheme="minorHAnsi" w:hAnsi="TH Sarabun New" w:cs="TH Sarabun New"/>
          <w:i/>
          <w:iCs/>
          <w:sz w:val="32"/>
          <w:szCs w:val="32"/>
          <w:cs/>
        </w:rPr>
        <w:t>วิทยาลัยการปกครองท้องถิ่น  มหาวิทยาลัยขอนแก่น</w:t>
      </w:r>
    </w:p>
    <w:p w:rsidR="0069556D" w:rsidRPr="007118D2" w:rsidRDefault="008A544D" w:rsidP="0069556D">
      <w:pPr>
        <w:autoSpaceDE w:val="0"/>
        <w:autoSpaceDN w:val="0"/>
        <w:adjustRightInd w:val="0"/>
        <w:rPr>
          <w:rFonts w:ascii="TH Sarabun New" w:eastAsiaTheme="minorHAnsi" w:hAnsi="TH Sarabun New" w:cs="TH Sarabun New"/>
          <w:b/>
          <w:bCs/>
          <w:i/>
          <w:iCs/>
          <w:sz w:val="32"/>
          <w:szCs w:val="32"/>
        </w:rPr>
      </w:pPr>
      <w:r w:rsidRPr="008A544D">
        <w:rPr>
          <w:rFonts w:ascii="TH Sarabun New" w:eastAsiaTheme="minorHAnsi" w:hAnsi="TH Sarabun New" w:cs="TH Sarabun New"/>
          <w:sz w:val="32"/>
          <w:szCs w:val="32"/>
          <w:vertAlign w:val="superscript"/>
        </w:rPr>
        <w:t>2</w:t>
      </w:r>
      <w:r w:rsidR="0069556D" w:rsidRPr="008A544D">
        <w:rPr>
          <w:rFonts w:ascii="TH Sarabun New" w:eastAsiaTheme="minorHAnsi" w:hAnsi="TH Sarabun New" w:cs="TH Sarabun New"/>
          <w:sz w:val="32"/>
          <w:szCs w:val="32"/>
          <w:vertAlign w:val="superscript"/>
        </w:rPr>
        <w:t xml:space="preserve"> </w:t>
      </w:r>
      <w:r w:rsidR="0069556D" w:rsidRPr="007118D2">
        <w:rPr>
          <w:rFonts w:ascii="TH Sarabun New" w:eastAsiaTheme="minorHAnsi" w:hAnsi="TH Sarabun New" w:cs="TH Sarabun New"/>
          <w:i/>
          <w:iCs/>
          <w:sz w:val="32"/>
          <w:szCs w:val="32"/>
          <w:cs/>
        </w:rPr>
        <w:t>รองศาสตราจารย์</w:t>
      </w:r>
      <w:r w:rsidR="0069556D" w:rsidRPr="007118D2">
        <w:rPr>
          <w:rFonts w:ascii="TH Sarabun New" w:eastAsiaTheme="minorHAnsi" w:hAnsi="TH Sarabun New" w:cs="TH Sarabun New"/>
          <w:i/>
          <w:iCs/>
          <w:sz w:val="32"/>
          <w:szCs w:val="32"/>
        </w:rPr>
        <w:t xml:space="preserve"> </w:t>
      </w:r>
      <w:r w:rsidR="0069556D" w:rsidRPr="007118D2">
        <w:rPr>
          <w:rFonts w:ascii="TH Sarabun New" w:eastAsiaTheme="minorHAnsi" w:hAnsi="TH Sarabun New" w:cs="TH Sarabun New"/>
          <w:i/>
          <w:iCs/>
          <w:sz w:val="32"/>
          <w:szCs w:val="32"/>
          <w:cs/>
        </w:rPr>
        <w:t xml:space="preserve">ดร. </w:t>
      </w:r>
      <w:r w:rsidR="0069556D" w:rsidRPr="007118D2">
        <w:rPr>
          <w:rFonts w:ascii="TH Sarabun New" w:eastAsiaTheme="minorHAnsi" w:hAnsi="TH Sarabun New" w:cs="TH Sarabun New"/>
          <w:i/>
          <w:iCs/>
          <w:sz w:val="32"/>
          <w:szCs w:val="32"/>
        </w:rPr>
        <w:t xml:space="preserve">, </w:t>
      </w:r>
      <w:r w:rsidR="0069556D" w:rsidRPr="007118D2">
        <w:rPr>
          <w:rFonts w:ascii="TH Sarabun New" w:eastAsiaTheme="minorHAnsi" w:hAnsi="TH Sarabun New" w:cs="TH Sarabun New"/>
          <w:i/>
          <w:iCs/>
          <w:sz w:val="32"/>
          <w:szCs w:val="32"/>
          <w:cs/>
        </w:rPr>
        <w:t>อาจารย์ประจำวิทยาลัยการปกครองท้องถิ่น  มหาวิทยาลัยขอนแก่น</w:t>
      </w:r>
    </w:p>
    <w:p w:rsidR="0069556D" w:rsidRDefault="0069556D" w:rsidP="0044027D">
      <w:pPr>
        <w:jc w:val="center"/>
        <w:rPr>
          <w:rFonts w:ascii="TH Sarabun New" w:hAnsi="TH Sarabun New" w:cs="TH Sarabun New"/>
          <w:b/>
          <w:bCs/>
          <w:color w:val="000000"/>
          <w:sz w:val="32"/>
          <w:szCs w:val="32"/>
        </w:rPr>
      </w:pPr>
      <w:r w:rsidRPr="007118D2">
        <w:rPr>
          <w:rFonts w:ascii="TH Sarabun New" w:hAnsi="TH Sarabun New" w:cs="TH Sarabun New"/>
          <w:b/>
          <w:bCs/>
          <w:color w:val="000000"/>
          <w:sz w:val="32"/>
          <w:szCs w:val="32"/>
        </w:rPr>
        <w:lastRenderedPageBreak/>
        <w:t>Abstract</w:t>
      </w:r>
    </w:p>
    <w:p w:rsidR="008A544D" w:rsidRPr="007118D2" w:rsidRDefault="007118D2" w:rsidP="008A544D">
      <w:pPr>
        <w:jc w:val="right"/>
        <w:rPr>
          <w:rFonts w:ascii="TH Sarabun New" w:hAnsi="TH Sarabun New" w:cs="TH Sarabun New"/>
          <w:sz w:val="32"/>
          <w:szCs w:val="32"/>
        </w:rPr>
      </w:pPr>
      <w:r w:rsidRPr="007118D2">
        <w:rPr>
          <w:rFonts w:ascii="TH Sarabun New" w:hAnsi="TH Sarabun New" w:cs="TH Sarabun New"/>
          <w:sz w:val="32"/>
          <w:szCs w:val="32"/>
        </w:rPr>
        <w:t>Viradech Nari</w:t>
      </w:r>
      <w:r w:rsidR="008A544D" w:rsidRPr="008A544D">
        <w:rPr>
          <w:rFonts w:ascii="TH Sarabun New" w:hAnsi="TH Sarabun New" w:cs="TH Sarabun New"/>
          <w:sz w:val="32"/>
          <w:szCs w:val="32"/>
          <w:vertAlign w:val="superscript"/>
        </w:rPr>
        <w:t>1</w:t>
      </w:r>
    </w:p>
    <w:p w:rsidR="008A544D" w:rsidRPr="007118D2" w:rsidRDefault="008A544D" w:rsidP="008A544D">
      <w:pPr>
        <w:jc w:val="right"/>
        <w:rPr>
          <w:rFonts w:ascii="TH Sarabun New" w:hAnsi="TH Sarabun New" w:cs="TH Sarabun New"/>
          <w:sz w:val="32"/>
          <w:szCs w:val="32"/>
        </w:rPr>
      </w:pPr>
      <w:r>
        <w:rPr>
          <w:rFonts w:ascii="TH Sarabun New" w:hAnsi="TH Sarabun New" w:cs="TH Sarabun New"/>
          <w:sz w:val="32"/>
          <w:szCs w:val="32"/>
        </w:rPr>
        <w:t>Pennee  Narot</w:t>
      </w:r>
      <w:r w:rsidRPr="008A544D">
        <w:rPr>
          <w:rFonts w:ascii="TH Sarabun New" w:hAnsi="TH Sarabun New" w:cs="TH Sarabun New"/>
          <w:sz w:val="32"/>
          <w:szCs w:val="32"/>
          <w:vertAlign w:val="superscript"/>
        </w:rPr>
        <w:t>2</w:t>
      </w:r>
    </w:p>
    <w:p w:rsidR="008A544D" w:rsidRPr="007118D2" w:rsidRDefault="008A544D" w:rsidP="007118D2">
      <w:pPr>
        <w:jc w:val="right"/>
        <w:rPr>
          <w:rFonts w:ascii="TH Sarabun New" w:hAnsi="TH Sarabun New" w:cs="TH Sarabun New" w:hint="cs"/>
          <w:sz w:val="32"/>
          <w:szCs w:val="32"/>
        </w:rPr>
      </w:pPr>
    </w:p>
    <w:p w:rsidR="0044027D" w:rsidRDefault="0093758E" w:rsidP="0044027D">
      <w:pPr>
        <w:pStyle w:val="ab"/>
        <w:rPr>
          <w:rFonts w:ascii="TH Sarabun New" w:hAnsi="TH Sarabun New" w:cs="TH Sarabun New"/>
          <w:color w:val="000000"/>
          <w:sz w:val="32"/>
          <w:szCs w:val="32"/>
        </w:rPr>
      </w:pPr>
      <w:r w:rsidRPr="007118D2">
        <w:rPr>
          <w:rFonts w:ascii="TH Sarabun New" w:hAnsi="TH Sarabun New" w:cs="TH Sarabun New"/>
          <w:color w:val="000000"/>
          <w:sz w:val="32"/>
          <w:szCs w:val="32"/>
        </w:rPr>
        <w:tab/>
      </w:r>
      <w:r w:rsidR="0044027D" w:rsidRPr="007118D2">
        <w:rPr>
          <w:rFonts w:ascii="TH Sarabun New" w:hAnsi="TH Sarabun New" w:cs="TH Sarabun New"/>
          <w:color w:val="000000"/>
          <w:sz w:val="32"/>
          <w:szCs w:val="32"/>
        </w:rPr>
        <w:t>The research had the following objectives: (1) To study ways of building capacity of a sustainable agricultural network to add value to products by conducting a case study of the Tambon Nong Kaen network in Pathumrat District, Roi-et Province; (2) To study obstacles and needs of the agricultural network; and (3) To present recommendations on improving the network in adding value to its produce. Data were collected from leaders and members of the sustainable agriculture network in Tambon Nong Kaen (6 persons) using focus group discussion.</w:t>
      </w:r>
      <w:r w:rsidR="008A544D">
        <w:rPr>
          <w:rFonts w:ascii="TH Sarabun New" w:hAnsi="TH Sarabun New" w:cs="TH Sarabun New"/>
          <w:color w:val="000000"/>
          <w:sz w:val="32"/>
          <w:szCs w:val="32"/>
        </w:rPr>
        <w:t xml:space="preserve"> </w:t>
      </w:r>
      <w:r w:rsidR="0044027D" w:rsidRPr="007118D2">
        <w:rPr>
          <w:rFonts w:ascii="TH Sarabun New" w:hAnsi="TH Sarabun New" w:cs="TH Sarabun New"/>
          <w:color w:val="000000"/>
          <w:sz w:val="32"/>
          <w:szCs w:val="32"/>
        </w:rPr>
        <w:t>This study had the following findings: (1) The network is operating efficiently and was set up in the model of a cottage industry. The network adds value to the jasmine rice through attractive packaging in a solid container, and has processed jasmine rice into a cosmetic face powder. The network is expanding its product line and has plans to open a shop to sell products to locals and tourists. (2) One of the problems of the network concerns the use of chemicals in the production process. The network has a shortage of capital to invest in product improvement. There is a lack of knowledge about managing an agricultural network. (3) Recommendations to add more value to the network’s products include the need to expand network membership to cover the entire Tambon. There is a need to expand the variety of the network products.</w:t>
      </w:r>
    </w:p>
    <w:p w:rsidR="008A544D" w:rsidRDefault="008A544D" w:rsidP="0044027D">
      <w:pPr>
        <w:pStyle w:val="ab"/>
        <w:rPr>
          <w:rFonts w:ascii="TH Sarabun New" w:hAnsi="TH Sarabun New" w:cs="TH Sarabun New"/>
          <w:color w:val="000000"/>
          <w:sz w:val="32"/>
          <w:szCs w:val="32"/>
        </w:rPr>
      </w:pPr>
    </w:p>
    <w:p w:rsidR="008A544D" w:rsidRPr="007118D2" w:rsidRDefault="008A544D" w:rsidP="0044027D">
      <w:pPr>
        <w:pStyle w:val="ab"/>
        <w:rPr>
          <w:rFonts w:ascii="TH Sarabun New" w:hAnsi="TH Sarabun New" w:cs="TH Sarabun New"/>
          <w:color w:val="000000"/>
          <w:sz w:val="32"/>
          <w:szCs w:val="32"/>
        </w:rPr>
      </w:pPr>
    </w:p>
    <w:p w:rsidR="0025603C" w:rsidRPr="007118D2" w:rsidRDefault="0025603C" w:rsidP="0044027D">
      <w:pPr>
        <w:pStyle w:val="ab"/>
        <w:rPr>
          <w:rFonts w:ascii="TH Sarabun New" w:hAnsi="TH Sarabun New" w:cs="TH Sarabun New"/>
          <w:color w:val="000000"/>
          <w:sz w:val="32"/>
          <w:szCs w:val="32"/>
        </w:rPr>
      </w:pPr>
      <w:r w:rsidRPr="007118D2">
        <w:rPr>
          <w:rFonts w:ascii="TH Sarabun New" w:hAnsi="TH Sarabun New" w:cs="TH Sarabun New"/>
          <w:color w:val="000000"/>
          <w:sz w:val="32"/>
          <w:szCs w:val="32"/>
        </w:rPr>
        <w:t xml:space="preserve">Keywords : Farming networks ,increase the quality of jasmine rice, sustainable agriculture </w:t>
      </w:r>
      <w:r w:rsidR="0093758E" w:rsidRPr="007118D2">
        <w:rPr>
          <w:rFonts w:ascii="TH Sarabun New" w:hAnsi="TH Sarabun New" w:cs="TH Sarabun New"/>
          <w:color w:val="000000"/>
          <w:sz w:val="32"/>
          <w:szCs w:val="32"/>
        </w:rPr>
        <w:t>.</w:t>
      </w:r>
    </w:p>
    <w:p w:rsidR="0069556D" w:rsidRPr="007118D2" w:rsidRDefault="0069556D" w:rsidP="0069556D">
      <w:pPr>
        <w:rPr>
          <w:rFonts w:ascii="TH Sarabun New" w:hAnsi="TH Sarabun New" w:cs="TH Sarabun New"/>
          <w:b/>
          <w:bCs/>
          <w:color w:val="000000"/>
          <w:sz w:val="32"/>
          <w:szCs w:val="32"/>
        </w:rPr>
      </w:pPr>
    </w:p>
    <w:p w:rsidR="0069556D" w:rsidRPr="007118D2" w:rsidRDefault="0069556D" w:rsidP="0069556D">
      <w:pPr>
        <w:rPr>
          <w:rFonts w:ascii="TH Sarabun New" w:hAnsi="TH Sarabun New" w:cs="TH Sarabun New"/>
          <w:b/>
          <w:bCs/>
          <w:color w:val="000000"/>
          <w:sz w:val="32"/>
          <w:szCs w:val="32"/>
        </w:rPr>
      </w:pPr>
    </w:p>
    <w:p w:rsidR="0069556D" w:rsidRPr="007118D2" w:rsidRDefault="0069556D" w:rsidP="0069556D">
      <w:pPr>
        <w:rPr>
          <w:rFonts w:ascii="TH Sarabun New" w:hAnsi="TH Sarabun New" w:cs="TH Sarabun New"/>
          <w:b/>
          <w:bCs/>
          <w:color w:val="000000"/>
          <w:sz w:val="32"/>
          <w:szCs w:val="32"/>
        </w:rPr>
      </w:pPr>
    </w:p>
    <w:p w:rsidR="0069556D" w:rsidRPr="007118D2" w:rsidRDefault="0069556D" w:rsidP="0069556D">
      <w:pPr>
        <w:rPr>
          <w:rFonts w:ascii="TH Sarabun New" w:hAnsi="TH Sarabun New" w:cs="TH Sarabun New"/>
          <w:b/>
          <w:bCs/>
          <w:color w:val="000000"/>
          <w:sz w:val="32"/>
          <w:szCs w:val="32"/>
        </w:rPr>
      </w:pPr>
    </w:p>
    <w:p w:rsidR="0069556D" w:rsidRDefault="0069556D" w:rsidP="0069556D">
      <w:pPr>
        <w:rPr>
          <w:rFonts w:ascii="TH Sarabun New" w:hAnsi="TH Sarabun New" w:cs="TH Sarabun New"/>
          <w:b/>
          <w:bCs/>
          <w:color w:val="000000"/>
          <w:sz w:val="32"/>
          <w:szCs w:val="32"/>
        </w:rPr>
      </w:pPr>
    </w:p>
    <w:p w:rsidR="008A544D" w:rsidRDefault="008A544D" w:rsidP="0069556D">
      <w:pPr>
        <w:rPr>
          <w:rFonts w:ascii="TH Sarabun New" w:hAnsi="TH Sarabun New" w:cs="TH Sarabun New"/>
          <w:b/>
          <w:bCs/>
          <w:color w:val="000000"/>
          <w:sz w:val="32"/>
          <w:szCs w:val="32"/>
        </w:rPr>
      </w:pPr>
    </w:p>
    <w:p w:rsidR="0069556D" w:rsidRPr="007118D2" w:rsidRDefault="008A544D" w:rsidP="0069556D">
      <w:pPr>
        <w:pStyle w:val="a3"/>
        <w:jc w:val="thaiDistribute"/>
        <w:rPr>
          <w:rFonts w:ascii="TH Sarabun New" w:hAnsi="TH Sarabun New" w:cs="TH Sarabun New" w:hint="cs"/>
          <w:b/>
          <w:bCs/>
          <w:sz w:val="32"/>
          <w:szCs w:val="32"/>
          <w:cs/>
        </w:rPr>
      </w:pPr>
      <w:r>
        <w:rPr>
          <w:rFonts w:ascii="TH Sarabun New" w:hAnsi="TH Sarabun New" w:cs="TH Sarabun New" w:hint="cs"/>
          <w:b/>
          <w:bCs/>
          <w:sz w:val="32"/>
          <w:szCs w:val="32"/>
          <w:cs/>
        </w:rPr>
        <w:lastRenderedPageBreak/>
        <w:t>บทนำ</w:t>
      </w:r>
    </w:p>
    <w:p w:rsidR="00D04F27" w:rsidRPr="007118D2" w:rsidRDefault="0069556D" w:rsidP="0069556D">
      <w:pPr>
        <w:pStyle w:val="a3"/>
        <w:jc w:val="thaiDistribute"/>
        <w:rPr>
          <w:rFonts w:ascii="TH Sarabun New" w:hAnsi="TH Sarabun New" w:cs="TH Sarabun New"/>
          <w:sz w:val="32"/>
          <w:szCs w:val="32"/>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00D04F27" w:rsidRPr="007118D2">
        <w:rPr>
          <w:rFonts w:ascii="TH Sarabun New" w:hAnsi="TH Sarabun New" w:cs="TH Sarabun New"/>
          <w:sz w:val="32"/>
          <w:szCs w:val="32"/>
          <w:cs/>
        </w:rPr>
        <w:t xml:space="preserve">ข้าวเป็นพืชที่มีความสำคัญของประเทศและสังคมไทยอย่างยิ่ง มีพื้นที่ปลูกกว่า </w:t>
      </w:r>
      <w:r w:rsidR="00D04F27" w:rsidRPr="007118D2">
        <w:rPr>
          <w:rFonts w:ascii="TH Sarabun New" w:hAnsi="TH Sarabun New" w:cs="TH Sarabun New"/>
          <w:sz w:val="32"/>
          <w:szCs w:val="32"/>
        </w:rPr>
        <w:t>60</w:t>
      </w:r>
      <w:r w:rsidR="00D04F27" w:rsidRPr="007118D2">
        <w:rPr>
          <w:rFonts w:ascii="TH Sarabun New" w:hAnsi="TH Sarabun New" w:cs="TH Sarabun New"/>
          <w:sz w:val="32"/>
          <w:szCs w:val="32"/>
          <w:cs/>
        </w:rPr>
        <w:t xml:space="preserve"> ล้านไร่ และมีครัวเรือนชาวนาประมาณ </w:t>
      </w:r>
      <w:r w:rsidR="00D04F27" w:rsidRPr="007118D2">
        <w:rPr>
          <w:rFonts w:ascii="TH Sarabun New" w:hAnsi="TH Sarabun New" w:cs="TH Sarabun New"/>
          <w:sz w:val="32"/>
          <w:szCs w:val="32"/>
        </w:rPr>
        <w:t>3.72</w:t>
      </w:r>
      <w:r w:rsidR="00D04F27" w:rsidRPr="007118D2">
        <w:rPr>
          <w:rFonts w:ascii="TH Sarabun New" w:hAnsi="TH Sarabun New" w:cs="TH Sarabun New"/>
          <w:sz w:val="32"/>
          <w:szCs w:val="32"/>
          <w:cs/>
        </w:rPr>
        <w:t xml:space="preserve"> ล้านครัวเรือน หรือประมาณ </w:t>
      </w:r>
      <w:r w:rsidR="00D04F27" w:rsidRPr="007118D2">
        <w:rPr>
          <w:rFonts w:ascii="TH Sarabun New" w:hAnsi="TH Sarabun New" w:cs="TH Sarabun New"/>
          <w:sz w:val="32"/>
          <w:szCs w:val="32"/>
        </w:rPr>
        <w:t>17</w:t>
      </w:r>
      <w:r w:rsidR="00D04F27" w:rsidRPr="007118D2">
        <w:rPr>
          <w:rFonts w:ascii="TH Sarabun New" w:hAnsi="TH Sarabun New" w:cs="TH Sarabun New"/>
          <w:sz w:val="32"/>
          <w:szCs w:val="32"/>
          <w:cs/>
        </w:rPr>
        <w:t xml:space="preserve"> ล้านคนที่ยังชีพโดยมีข้าวเป็นพืชอาหารหลัก</w:t>
      </w:r>
      <w:r w:rsidR="00D04F27" w:rsidRPr="007118D2">
        <w:rPr>
          <w:rFonts w:ascii="TH Sarabun New" w:hAnsi="TH Sarabun New" w:cs="TH Sarabun New"/>
          <w:sz w:val="32"/>
          <w:szCs w:val="32"/>
        </w:rPr>
        <w:t xml:space="preserve"> </w:t>
      </w:r>
      <w:r w:rsidR="00D04F27" w:rsidRPr="007118D2">
        <w:rPr>
          <w:rFonts w:ascii="TH Sarabun New" w:hAnsi="TH Sarabun New" w:cs="TH Sarabun New"/>
          <w:sz w:val="32"/>
          <w:szCs w:val="32"/>
          <w:cs/>
        </w:rPr>
        <w:t xml:space="preserve">นอกจากนี้ยังเป็นสินค้าส่งออกนำเงินรายได้เข้าประเทศประมาณปีละ </w:t>
      </w:r>
      <w:r w:rsidR="00D04F27" w:rsidRPr="007118D2">
        <w:rPr>
          <w:rFonts w:ascii="TH Sarabun New" w:hAnsi="TH Sarabun New" w:cs="TH Sarabun New"/>
          <w:sz w:val="32"/>
          <w:szCs w:val="32"/>
        </w:rPr>
        <w:t>200,000</w:t>
      </w:r>
      <w:r w:rsidR="00D04F27" w:rsidRPr="007118D2">
        <w:rPr>
          <w:rFonts w:ascii="TH Sarabun New" w:hAnsi="TH Sarabun New" w:cs="TH Sarabun New"/>
          <w:sz w:val="32"/>
          <w:szCs w:val="32"/>
          <w:cs/>
        </w:rPr>
        <w:t xml:space="preserve"> ล้านบาท ดังนั้น ข้าวจึงเป็นพืชอาหารหลักและมีความสำคัญต่อวิถีชีวิตคนไทยมาตั้งแต่ในอดีตจนถึงปัจจุบัน เป็นแหล่งก่อเกิดวัฒนธรรมประเพณีและภูมิปัญญาท้องถิ่นที่เกี่ยวกับข้าวและชาวนา</w:t>
      </w:r>
      <w:r w:rsidR="00D04F27" w:rsidRPr="007118D2">
        <w:rPr>
          <w:rFonts w:ascii="TH Sarabun New" w:hAnsi="TH Sarabun New" w:cs="TH Sarabun New"/>
          <w:sz w:val="32"/>
          <w:szCs w:val="32"/>
        </w:rPr>
        <w:t xml:space="preserve"> </w:t>
      </w:r>
      <w:r w:rsidR="00D04F27" w:rsidRPr="007118D2">
        <w:rPr>
          <w:rFonts w:ascii="TH Sarabun New" w:hAnsi="TH Sarabun New" w:cs="TH Sarabun New"/>
          <w:sz w:val="32"/>
          <w:szCs w:val="32"/>
          <w:cs/>
        </w:rPr>
        <w:t>(กรมการข้าว</w:t>
      </w:r>
      <w:r w:rsidR="00D04F27" w:rsidRPr="007118D2">
        <w:rPr>
          <w:rFonts w:ascii="TH Sarabun New" w:hAnsi="TH Sarabun New" w:cs="TH Sarabun New"/>
          <w:sz w:val="32"/>
          <w:szCs w:val="32"/>
        </w:rPr>
        <w:t>, 2558</w:t>
      </w:r>
      <w:r w:rsidR="00D04F27" w:rsidRPr="007118D2">
        <w:rPr>
          <w:rFonts w:ascii="TH Sarabun New" w:hAnsi="TH Sarabun New" w:cs="TH Sarabun New"/>
          <w:sz w:val="32"/>
          <w:szCs w:val="32"/>
          <w:cs/>
        </w:rPr>
        <w:t>) แนวโน้มในอนาคตข้าวจะเป็นสินค้าที่มีบทบาทมากในเวทีการค้าระดับโลก เนื่องจากเป็นธัญพืชที่นิยมบริโภคอย่างกว้างขวาง ดังนั้นการสร้างมูลค่าเพิ่มให้กับผลิตภัณฑ์ข้าวจึงเป็นสิ่งจำเป็นซึ่งจะส่งผลให้ข้าวมีราคาดีขึ้นซึ่งจะเป็นผลดีต่อชาวนาผู้ผลิตข้าว</w:t>
      </w:r>
    </w:p>
    <w:p w:rsidR="0069556D" w:rsidRPr="007118D2" w:rsidRDefault="0069556D" w:rsidP="00D04F27">
      <w:pPr>
        <w:pStyle w:val="a3"/>
        <w:ind w:firstLine="720"/>
        <w:jc w:val="thaiDistribute"/>
        <w:rPr>
          <w:rFonts w:ascii="TH Sarabun New" w:hAnsi="TH Sarabun New" w:cs="TH Sarabun New"/>
          <w:sz w:val="32"/>
          <w:szCs w:val="32"/>
        </w:rPr>
      </w:pPr>
      <w:r w:rsidRPr="007118D2">
        <w:rPr>
          <w:rFonts w:ascii="TH Sarabun New" w:hAnsi="TH Sarabun New" w:cs="TH Sarabun New"/>
          <w:sz w:val="32"/>
          <w:szCs w:val="32"/>
          <w:cs/>
        </w:rPr>
        <w:t xml:space="preserve">ข้าวเป็นพืชเศรษฐกิจที่สำคัญของโลก เนื่องจากประชากรครึ่งโลกบริโภคข้าวเป็นอาหารหลักโดยมีการบริโภคข่าวสารปีละกว่า </w:t>
      </w:r>
      <w:r w:rsidRPr="007118D2">
        <w:rPr>
          <w:rFonts w:ascii="TH Sarabun New" w:hAnsi="TH Sarabun New" w:cs="TH Sarabun New"/>
          <w:sz w:val="32"/>
          <w:szCs w:val="32"/>
        </w:rPr>
        <w:t>400</w:t>
      </w:r>
      <w:r w:rsidRPr="007118D2">
        <w:rPr>
          <w:rFonts w:ascii="TH Sarabun New" w:hAnsi="TH Sarabun New" w:cs="TH Sarabun New"/>
          <w:sz w:val="32"/>
          <w:szCs w:val="32"/>
          <w:cs/>
        </w:rPr>
        <w:t xml:space="preserve"> ล้านตัน และอัตราเฉลี่ยการขยายตัวเพิ่มขึ้นทุกปีขณะที่ด้านการผลิตมีประเทศที่ผลิตข้าวเป็นหลัก</w:t>
      </w:r>
      <w:r w:rsidR="00CE2DA4" w:rsidRPr="007118D2">
        <w:rPr>
          <w:rFonts w:ascii="TH Sarabun New" w:hAnsi="TH Sarabun New" w:cs="TH Sarabun New"/>
          <w:sz w:val="32"/>
          <w:szCs w:val="32"/>
        </w:rPr>
        <w:t xml:space="preserve"> 8-9 </w:t>
      </w:r>
      <w:r w:rsidRPr="007118D2">
        <w:rPr>
          <w:rFonts w:ascii="TH Sarabun New" w:hAnsi="TH Sarabun New" w:cs="TH Sarabun New"/>
          <w:sz w:val="32"/>
          <w:szCs w:val="32"/>
          <w:cs/>
        </w:rPr>
        <w:t>ประเทศ</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เช่น</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จีน</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อินเดีย</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อินโดนีเซีย</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ไทย</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บังกลาเทศ</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เวียดนาม</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พม่า</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ฟิลิปปินส์</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เป็นต้น</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แต่มีเพียง</w:t>
      </w:r>
      <w:r w:rsidR="00CE2DA4" w:rsidRPr="007118D2">
        <w:rPr>
          <w:rFonts w:ascii="TH Sarabun New" w:hAnsi="TH Sarabun New" w:cs="TH Sarabun New"/>
          <w:sz w:val="32"/>
          <w:szCs w:val="32"/>
          <w:cs/>
        </w:rPr>
        <w:t xml:space="preserve"> </w:t>
      </w:r>
      <w:r w:rsidR="00CE2DA4" w:rsidRPr="007118D2">
        <w:rPr>
          <w:rFonts w:ascii="TH Sarabun New" w:hAnsi="TH Sarabun New" w:cs="TH Sarabun New"/>
          <w:sz w:val="32"/>
          <w:szCs w:val="32"/>
        </w:rPr>
        <w:t xml:space="preserve">2 </w:t>
      </w:r>
      <w:r w:rsidRPr="007118D2">
        <w:rPr>
          <w:rFonts w:ascii="TH Sarabun New" w:hAnsi="TH Sarabun New" w:cs="TH Sarabun New"/>
          <w:sz w:val="32"/>
          <w:szCs w:val="32"/>
          <w:cs/>
        </w:rPr>
        <w:t>ประเทศหลักที่ส่งออกข้าวเป็นปริมาณมาก</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คือ</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ไทย</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และเวียดนาม</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แต่มิใช่ว่าประเทศไทยจะไม่มีปัญหาอุปสรรคในการส่งออกข้าว</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ทั้งนี้เนื่องจากปัจจุบันประเทศเวียดนามส่งออกข้าวได้ใกล้เคียงกับประเทศไทย</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ประเทศเวียดนามมีข้อได้เปรียบกว่าประเทศไทย</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คือต้นทุนต่ำกว่าทางด้านแรงงานและทรัพยากรธรรมชาติ</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คือ</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ดินมีความอุดมสมบูรณ์</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 xml:space="preserve">ประเทศเวียดนามมีการใช้ประโยชน์ที่ดินในการปลูกข้าวอย่างจริงจังเมื่อปี </w:t>
      </w:r>
      <w:r w:rsidRPr="007118D2">
        <w:rPr>
          <w:rFonts w:ascii="TH Sarabun New" w:hAnsi="TH Sarabun New" w:cs="TH Sarabun New"/>
          <w:sz w:val="32"/>
          <w:szCs w:val="32"/>
        </w:rPr>
        <w:t>2532</w:t>
      </w:r>
      <w:r w:rsidRPr="007118D2">
        <w:rPr>
          <w:rFonts w:ascii="TH Sarabun New" w:hAnsi="TH Sarabun New" w:cs="TH Sarabun New"/>
          <w:sz w:val="32"/>
          <w:szCs w:val="32"/>
          <w:cs/>
        </w:rPr>
        <w:t xml:space="preserve"> ทั้งที่มีพื้นที่ปลูกข้าวน้อยกว่าไทยกว่าครึ่งแต่สามารถปลูกข้าวได้ประมาณ </w:t>
      </w:r>
      <w:r w:rsidRPr="007118D2">
        <w:rPr>
          <w:rFonts w:ascii="TH Sarabun New" w:hAnsi="TH Sarabun New" w:cs="TH Sarabun New"/>
          <w:sz w:val="32"/>
          <w:szCs w:val="32"/>
        </w:rPr>
        <w:t xml:space="preserve">7 </w:t>
      </w:r>
      <w:r w:rsidRPr="007118D2">
        <w:rPr>
          <w:rFonts w:ascii="TH Sarabun New" w:hAnsi="TH Sarabun New" w:cs="TH Sarabun New"/>
          <w:sz w:val="32"/>
          <w:szCs w:val="32"/>
          <w:cs/>
        </w:rPr>
        <w:t>ครั้งในรอบ</w:t>
      </w:r>
      <w:r w:rsidRPr="007118D2">
        <w:rPr>
          <w:rFonts w:ascii="TH Sarabun New" w:hAnsi="TH Sarabun New" w:cs="TH Sarabun New"/>
          <w:sz w:val="32"/>
          <w:szCs w:val="32"/>
        </w:rPr>
        <w:t xml:space="preserve"> 2 </w:t>
      </w:r>
      <w:r w:rsidRPr="007118D2">
        <w:rPr>
          <w:rFonts w:ascii="TH Sarabun New" w:hAnsi="TH Sarabun New" w:cs="TH Sarabun New"/>
          <w:sz w:val="32"/>
          <w:szCs w:val="32"/>
          <w:cs/>
        </w:rPr>
        <w:t xml:space="preserve">ปี ผลผลิตข้าวเฉลี่ย </w:t>
      </w:r>
      <w:r w:rsidRPr="007118D2">
        <w:rPr>
          <w:rFonts w:ascii="TH Sarabun New" w:hAnsi="TH Sarabun New" w:cs="TH Sarabun New"/>
          <w:sz w:val="32"/>
          <w:szCs w:val="32"/>
        </w:rPr>
        <w:t>550</w:t>
      </w:r>
      <w:r w:rsidRPr="007118D2">
        <w:rPr>
          <w:rFonts w:ascii="TH Sarabun New" w:hAnsi="TH Sarabun New" w:cs="TH Sarabun New"/>
          <w:sz w:val="32"/>
          <w:szCs w:val="32"/>
          <w:cs/>
        </w:rPr>
        <w:t xml:space="preserve"> - </w:t>
      </w:r>
      <w:r w:rsidRPr="007118D2">
        <w:rPr>
          <w:rFonts w:ascii="TH Sarabun New" w:hAnsi="TH Sarabun New" w:cs="TH Sarabun New"/>
          <w:sz w:val="32"/>
          <w:szCs w:val="32"/>
        </w:rPr>
        <w:t>560</w:t>
      </w:r>
      <w:r w:rsidRPr="007118D2">
        <w:rPr>
          <w:rFonts w:ascii="TH Sarabun New" w:hAnsi="TH Sarabun New" w:cs="TH Sarabun New"/>
          <w:sz w:val="32"/>
          <w:szCs w:val="32"/>
          <w:cs/>
        </w:rPr>
        <w:t xml:space="preserve"> กิโลกรัมต่อไร่</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โดยเปลี่ยนสถานภาพจากประเทศผู้นำเข้าข้าวมาเป็นประเทศผู้ส่งออกข้าว (ปวีณา แสงเดือน</w:t>
      </w:r>
      <w:r w:rsidRPr="007118D2">
        <w:rPr>
          <w:rFonts w:ascii="TH Sarabun New" w:hAnsi="TH Sarabun New" w:cs="TH Sarabun New"/>
          <w:sz w:val="32"/>
          <w:szCs w:val="32"/>
        </w:rPr>
        <w:t>,2551)</w:t>
      </w:r>
      <w:r w:rsidRPr="007118D2">
        <w:rPr>
          <w:rFonts w:ascii="TH Sarabun New" w:hAnsi="TH Sarabun New" w:cs="TH Sarabun New"/>
          <w:sz w:val="32"/>
          <w:szCs w:val="32"/>
          <w:cs/>
        </w:rPr>
        <w:t xml:space="preserve"> ประเทศไทยเป็นประเทศเกษตรกรรมมีข้าวเป็นสินค้าเกษตรกรรมที่สำคัญเพราะนอกจากจะผลิตเพื่อบริโภคภายในประเทศแล้วยังเป็นสินค้าเกษตรกรรมส่งออกที่สามารถสร้างรายได้ในรูปเงินตราต่างประเทศเป็นมูลราคามากในแต่ละปี</w:t>
      </w:r>
      <w:r w:rsidR="00CE2DA4" w:rsidRPr="007118D2">
        <w:rPr>
          <w:rFonts w:ascii="TH Sarabun New" w:hAnsi="TH Sarabun New" w:cs="TH Sarabun New"/>
          <w:sz w:val="32"/>
          <w:szCs w:val="32"/>
        </w:rPr>
        <w:t xml:space="preserve"> </w:t>
      </w:r>
      <w:r w:rsidR="00CE2DA4" w:rsidRPr="007118D2">
        <w:rPr>
          <w:rFonts w:ascii="TH Sarabun New" w:hAnsi="TH Sarabun New" w:cs="TH Sarabun New"/>
          <w:sz w:val="32"/>
          <w:szCs w:val="32"/>
          <w:cs/>
        </w:rPr>
        <w:t>ซึ่ง</w:t>
      </w:r>
      <w:r w:rsidRPr="007118D2">
        <w:rPr>
          <w:rFonts w:ascii="TH Sarabun New" w:hAnsi="TH Sarabun New" w:cs="TH Sarabun New"/>
          <w:sz w:val="32"/>
          <w:szCs w:val="32"/>
          <w:cs/>
        </w:rPr>
        <w:t>แหล่งผลิตข้าวหอมมะลิที่สำคัญและใหญ่ที่สุดอยู่ในภาคตะวันออกเฉียงเหนือ</w:t>
      </w:r>
      <w:r w:rsidR="00CE2DA4" w:rsidRPr="007118D2">
        <w:rPr>
          <w:rFonts w:ascii="TH Sarabun New" w:hAnsi="TH Sarabun New" w:cs="TH Sarabun New"/>
          <w:sz w:val="32"/>
          <w:szCs w:val="32"/>
          <w:cs/>
        </w:rPr>
        <w:t xml:space="preserve"> </w:t>
      </w:r>
      <w:r w:rsidRPr="007118D2">
        <w:rPr>
          <w:rFonts w:ascii="TH Sarabun New" w:hAnsi="TH Sarabun New" w:cs="TH Sarabun New"/>
          <w:sz w:val="32"/>
          <w:szCs w:val="32"/>
          <w:cs/>
        </w:rPr>
        <w:t xml:space="preserve">โดยเฉพาะแถบทุ่งกุลาร้องไห้ครอบคลุมพื้นที่ </w:t>
      </w:r>
      <w:r w:rsidRPr="007118D2">
        <w:rPr>
          <w:rFonts w:ascii="TH Sarabun New" w:hAnsi="TH Sarabun New" w:cs="TH Sarabun New"/>
          <w:sz w:val="32"/>
          <w:szCs w:val="32"/>
        </w:rPr>
        <w:t xml:space="preserve">5 </w:t>
      </w:r>
      <w:r w:rsidRPr="007118D2">
        <w:rPr>
          <w:rFonts w:ascii="TH Sarabun New" w:hAnsi="TH Sarabun New" w:cs="TH Sarabun New"/>
          <w:sz w:val="32"/>
          <w:szCs w:val="32"/>
          <w:cs/>
        </w:rPr>
        <w:t xml:space="preserve">จังหวัด รวม 10 อำเภอ คือ จังหวัดร้อยเอ็ด </w:t>
      </w:r>
      <w:r w:rsidRPr="007118D2">
        <w:rPr>
          <w:rFonts w:ascii="TH Sarabun New" w:hAnsi="TH Sarabun New" w:cs="TH Sarabun New"/>
          <w:sz w:val="32"/>
          <w:szCs w:val="32"/>
        </w:rPr>
        <w:t xml:space="preserve">4 </w:t>
      </w:r>
      <w:r w:rsidRPr="007118D2">
        <w:rPr>
          <w:rFonts w:ascii="TH Sarabun New" w:hAnsi="TH Sarabun New" w:cs="TH Sarabun New"/>
          <w:sz w:val="32"/>
          <w:szCs w:val="32"/>
          <w:cs/>
        </w:rPr>
        <w:t xml:space="preserve">อำเภอ  จังหวัดสุรินทร์ </w:t>
      </w:r>
      <w:r w:rsidRPr="007118D2">
        <w:rPr>
          <w:rFonts w:ascii="TH Sarabun New" w:hAnsi="TH Sarabun New" w:cs="TH Sarabun New"/>
          <w:sz w:val="32"/>
          <w:szCs w:val="32"/>
        </w:rPr>
        <w:t xml:space="preserve">2 </w:t>
      </w:r>
      <w:r w:rsidRPr="007118D2">
        <w:rPr>
          <w:rFonts w:ascii="TH Sarabun New" w:hAnsi="TH Sarabun New" w:cs="TH Sarabun New"/>
          <w:sz w:val="32"/>
          <w:szCs w:val="32"/>
          <w:cs/>
        </w:rPr>
        <w:t xml:space="preserve">อำเภอ  จังหวัดมหาสารคาม  </w:t>
      </w:r>
      <w:r w:rsidRPr="007118D2">
        <w:rPr>
          <w:rFonts w:ascii="TH Sarabun New" w:hAnsi="TH Sarabun New" w:cs="TH Sarabun New"/>
          <w:sz w:val="32"/>
          <w:szCs w:val="32"/>
        </w:rPr>
        <w:t xml:space="preserve">1 </w:t>
      </w:r>
      <w:r w:rsidRPr="007118D2">
        <w:rPr>
          <w:rFonts w:ascii="TH Sarabun New" w:hAnsi="TH Sarabun New" w:cs="TH Sarabun New"/>
          <w:sz w:val="32"/>
          <w:szCs w:val="32"/>
          <w:cs/>
        </w:rPr>
        <w:t xml:space="preserve">อำเภอ  จังหวัดยโสธร  </w:t>
      </w:r>
      <w:r w:rsidRPr="007118D2">
        <w:rPr>
          <w:rFonts w:ascii="TH Sarabun New" w:hAnsi="TH Sarabun New" w:cs="TH Sarabun New"/>
          <w:sz w:val="32"/>
          <w:szCs w:val="32"/>
        </w:rPr>
        <w:t xml:space="preserve">2  </w:t>
      </w:r>
      <w:r w:rsidRPr="007118D2">
        <w:rPr>
          <w:rFonts w:ascii="TH Sarabun New" w:hAnsi="TH Sarabun New" w:cs="TH Sarabun New"/>
          <w:sz w:val="32"/>
          <w:szCs w:val="32"/>
          <w:cs/>
        </w:rPr>
        <w:t xml:space="preserve">อำเภอ  และจังหวัดศรีสะเกษ </w:t>
      </w:r>
      <w:r w:rsidRPr="007118D2">
        <w:rPr>
          <w:rFonts w:ascii="TH Sarabun New" w:hAnsi="TH Sarabun New" w:cs="TH Sarabun New"/>
          <w:sz w:val="32"/>
          <w:szCs w:val="32"/>
        </w:rPr>
        <w:t xml:space="preserve">1 </w:t>
      </w:r>
      <w:r w:rsidRPr="007118D2">
        <w:rPr>
          <w:rFonts w:ascii="TH Sarabun New" w:hAnsi="TH Sarabun New" w:cs="TH Sarabun New"/>
          <w:sz w:val="32"/>
          <w:szCs w:val="32"/>
          <w:cs/>
        </w:rPr>
        <w:t>อำเภอ</w:t>
      </w:r>
    </w:p>
    <w:p w:rsidR="0069556D" w:rsidRPr="007118D2" w:rsidRDefault="0069556D" w:rsidP="0069556D">
      <w:pPr>
        <w:pStyle w:val="a3"/>
        <w:jc w:val="thaiDistribute"/>
        <w:rPr>
          <w:rFonts w:ascii="TH Sarabun New" w:hAnsi="TH Sarabun New" w:cs="TH Sarabun New"/>
          <w:sz w:val="32"/>
          <w:szCs w:val="32"/>
        </w:rPr>
      </w:pPr>
      <w:r w:rsidRPr="007118D2">
        <w:rPr>
          <w:rFonts w:ascii="TH Sarabun New" w:hAnsi="TH Sarabun New" w:cs="TH Sarabun New"/>
          <w:sz w:val="32"/>
          <w:szCs w:val="32"/>
        </w:rPr>
        <w:tab/>
      </w:r>
      <w:r w:rsidRPr="007118D2">
        <w:rPr>
          <w:rFonts w:ascii="TH Sarabun New" w:hAnsi="TH Sarabun New" w:cs="TH Sarabun New"/>
          <w:sz w:val="32"/>
          <w:szCs w:val="32"/>
          <w:cs/>
        </w:rPr>
        <w:t xml:space="preserve">ในปัจจุบันรัฐบาลได้มีนโยบายในการขับเคลื่อนยุทธศาสตร์การพัฒนาภาคตะวันออกเฉียงเหนือสู่การปฏิบัติโดยมีแนวทางการพัฒนาหลักเพื่อเพิ่มศักยภาพการผลิตสินค้าเกษตรไปสู่มาตรฐานเกษตรอินทรีย์และอาหารปลอดภัย มีแนวทางในการสนับสนุนแผนงานพัฒนาทุ่งกุลาร้องไห้ให้เป็นแหล่งผลิตข้าวหอมมะลิคุณภาพสูงและสามารถสร้างมูลค่าเพิ่มสู่ตลาดอย่างยั่งยืนโดยวิทยาศาสตร์เทคโนโลยีและนวัตกรรมจึงมีการคิดนำคุณค่า จากศักยภาพต่างๆมาขับเคลื่อนการพัฒนาจังหวัดโดยปรับเปลี่ยนพื้นที่ทุ่งกุลาร้องไห้ ทั้ง </w:t>
      </w:r>
      <w:r w:rsidRPr="007118D2">
        <w:rPr>
          <w:rFonts w:ascii="TH Sarabun New" w:hAnsi="TH Sarabun New" w:cs="TH Sarabun New"/>
          <w:sz w:val="32"/>
          <w:szCs w:val="32"/>
        </w:rPr>
        <w:t xml:space="preserve">5 </w:t>
      </w:r>
      <w:r w:rsidRPr="007118D2">
        <w:rPr>
          <w:rFonts w:ascii="TH Sarabun New" w:hAnsi="TH Sarabun New" w:cs="TH Sarabun New"/>
          <w:sz w:val="32"/>
          <w:szCs w:val="32"/>
          <w:cs/>
        </w:rPr>
        <w:t xml:space="preserve">จังหวัด ได้แก่ มหาสารคาม ยโสธร ศรีสะเกษ สุรินทร์ และร้อยเอ็ด จำนวนพื้นที่รวม </w:t>
      </w:r>
      <w:r w:rsidRPr="007118D2">
        <w:rPr>
          <w:rFonts w:ascii="TH Sarabun New" w:hAnsi="TH Sarabun New" w:cs="TH Sarabun New"/>
          <w:sz w:val="32"/>
          <w:szCs w:val="32"/>
        </w:rPr>
        <w:t xml:space="preserve">2,107,690 </w:t>
      </w:r>
      <w:r w:rsidRPr="007118D2">
        <w:rPr>
          <w:rFonts w:ascii="TH Sarabun New" w:hAnsi="TH Sarabun New" w:cs="TH Sarabun New"/>
          <w:sz w:val="32"/>
          <w:szCs w:val="32"/>
          <w:cs/>
        </w:rPr>
        <w:t xml:space="preserve">ไร่ มีประชากรที่ทำการเกษตรอยู่ในพื้นที่จำนวน </w:t>
      </w:r>
      <w:r w:rsidRPr="007118D2">
        <w:rPr>
          <w:rFonts w:ascii="TH Sarabun New" w:hAnsi="TH Sarabun New" w:cs="TH Sarabun New"/>
          <w:sz w:val="32"/>
          <w:szCs w:val="32"/>
        </w:rPr>
        <w:t xml:space="preserve">464,785 </w:t>
      </w:r>
      <w:r w:rsidRPr="007118D2">
        <w:rPr>
          <w:rFonts w:ascii="TH Sarabun New" w:hAnsi="TH Sarabun New" w:cs="TH Sarabun New"/>
          <w:sz w:val="32"/>
          <w:szCs w:val="32"/>
          <w:cs/>
        </w:rPr>
        <w:t xml:space="preserve">คน ให้เป็นเขตพัฒนาเศรษฐกิจเพื่อสร้างมูลค่าเพิ่มข้าวหอมมะลิทุ่งกุลา ด้วยการนำวิทยาศาสตร์เทคโนโลยีและนวัตกรรม (วทน.) มาใช้ในการปรับโครงสร้างการผลิตและการสร้างมูลค่าเพิ่มตั้งแต่ต้นน้ำ กลางน้ำ และปลายน้ำ เพื่อให้พื้นที่ทุ่งกุลาร้องไห้เป็นแหล่งผลิตข้าวหอมมะลิคุณภาพสูง </w:t>
      </w:r>
      <w:r w:rsidRPr="007118D2">
        <w:rPr>
          <w:rFonts w:ascii="TH Sarabun New" w:hAnsi="TH Sarabun New" w:cs="TH Sarabun New"/>
          <w:sz w:val="32"/>
          <w:szCs w:val="32"/>
          <w:cs/>
        </w:rPr>
        <w:lastRenderedPageBreak/>
        <w:t xml:space="preserve">มีระบบการผลิตที่ชุมชนมีส่วนร่วมมีการแปรรูปผลผลิตข้าวให้เป็นสินค้านวัตกรรม เป็นเขตพัฒนาที่เอื้อต่อการสร้าง </w:t>
      </w:r>
      <w:r w:rsidRPr="007118D2">
        <w:rPr>
          <w:rFonts w:ascii="TH Sarabun New" w:hAnsi="TH Sarabun New" w:cs="TH Sarabun New"/>
          <w:sz w:val="32"/>
          <w:szCs w:val="32"/>
        </w:rPr>
        <w:t xml:space="preserve">New Startups </w:t>
      </w:r>
      <w:r w:rsidRPr="007118D2">
        <w:rPr>
          <w:rFonts w:ascii="TH Sarabun New" w:hAnsi="TH Sarabun New" w:cs="TH Sarabun New"/>
          <w:sz w:val="32"/>
          <w:szCs w:val="32"/>
          <w:cs/>
        </w:rPr>
        <w:t>ในกลุ่มอุตสาหกรรมอาหาร ตลอดจนสามารถจัดจำหน่ายสินค้าผ่านช่องทางพาณิชย์อิเล็กทรอนิกส์ทั้งภายในประเทศและต่างประเทศ รวมไปถึงอาจพัฒนาไปสู่การเป็นเมืองนวัตกรรมข้าว (</w:t>
      </w:r>
      <w:r w:rsidRPr="007118D2">
        <w:rPr>
          <w:rFonts w:ascii="TH Sarabun New" w:hAnsi="TH Sarabun New" w:cs="TH Sarabun New"/>
          <w:sz w:val="32"/>
          <w:szCs w:val="32"/>
        </w:rPr>
        <w:t xml:space="preserve">Rice Innopolis) </w:t>
      </w:r>
      <w:r w:rsidRPr="007118D2">
        <w:rPr>
          <w:rFonts w:ascii="TH Sarabun New" w:hAnsi="TH Sarabun New" w:cs="TH Sarabun New"/>
          <w:sz w:val="32"/>
          <w:szCs w:val="32"/>
          <w:cs/>
        </w:rPr>
        <w:t>(อนุสรณ์  แก้วกังวาล</w:t>
      </w:r>
      <w:r w:rsidRPr="007118D2">
        <w:rPr>
          <w:rFonts w:ascii="TH Sarabun New" w:hAnsi="TH Sarabun New" w:cs="TH Sarabun New"/>
          <w:sz w:val="32"/>
          <w:szCs w:val="32"/>
        </w:rPr>
        <w:t>,2559</w:t>
      </w:r>
      <w:r w:rsidRPr="007118D2">
        <w:rPr>
          <w:rFonts w:ascii="TH Sarabun New" w:hAnsi="TH Sarabun New" w:cs="TH Sarabun New"/>
          <w:sz w:val="32"/>
          <w:szCs w:val="32"/>
          <w:cs/>
        </w:rPr>
        <w:t>)</w:t>
      </w:r>
    </w:p>
    <w:p w:rsidR="0069556D" w:rsidRPr="007118D2" w:rsidRDefault="0069556D" w:rsidP="0069556D">
      <w:pPr>
        <w:autoSpaceDE w:val="0"/>
        <w:autoSpaceDN w:val="0"/>
        <w:adjustRightInd w:val="0"/>
        <w:jc w:val="thaiDistribute"/>
        <w:rPr>
          <w:rFonts w:ascii="TH Sarabun New" w:hAnsi="TH Sarabun New" w:cs="TH Sarabun New"/>
          <w:sz w:val="32"/>
          <w:szCs w:val="32"/>
        </w:rPr>
      </w:pPr>
      <w:r w:rsidRPr="007118D2">
        <w:rPr>
          <w:rFonts w:ascii="TH Sarabun New" w:hAnsi="TH Sarabun New" w:cs="TH Sarabun New"/>
          <w:sz w:val="32"/>
          <w:szCs w:val="32"/>
          <w:cs/>
        </w:rPr>
        <w:tab/>
        <w:t xml:space="preserve">จังหวัดร้อยเอ็ดได้กำหนดแผนพัฒนาจังหวัดร้อยเอ็ด ปี พ.ศ. </w:t>
      </w:r>
      <w:r w:rsidRPr="007118D2">
        <w:rPr>
          <w:rFonts w:ascii="TH Sarabun New" w:hAnsi="TH Sarabun New" w:cs="TH Sarabun New"/>
          <w:sz w:val="32"/>
          <w:szCs w:val="32"/>
        </w:rPr>
        <w:t xml:space="preserve">2557 - 2560 </w:t>
      </w:r>
      <w:r w:rsidRPr="007118D2">
        <w:rPr>
          <w:rFonts w:ascii="TH Sarabun New" w:hAnsi="TH Sarabun New" w:cs="TH Sarabun New"/>
          <w:sz w:val="32"/>
          <w:szCs w:val="32"/>
          <w:cs/>
        </w:rPr>
        <w:t>โดยกำหนดวิสัยทัศน์ เพื่อเป็นทิศทางการพัฒนา คือ</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เป็นผู้นำการผลิตข้าวหอมมะลิสู่สากล พัฒนาคนและการท่องเที่ยวอย่างยั่งยืน</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มีพันธกิจ ในการพัฒนาประสิทธิภาพและมาตรฐานการผลิตข้าวหอมมะลิสู่สากล มีประเด็นยุทธศาสตร์การพัฒนาจังหวัด</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ที่จะพัฒนาคุณภาพการผลิตและการตลาดสินค้าภาคการเกษตรให้ได้มาตรฐานและแข่งขันได้ (สำนักงานสถิติจังหวัดร้อยเอ็ด</w:t>
      </w:r>
      <w:r w:rsidRPr="007118D2">
        <w:rPr>
          <w:rFonts w:ascii="TH Sarabun New" w:hAnsi="TH Sarabun New" w:cs="TH Sarabun New"/>
          <w:sz w:val="32"/>
          <w:szCs w:val="32"/>
        </w:rPr>
        <w:t>,2557</w:t>
      </w:r>
      <w:r w:rsidRPr="007118D2">
        <w:rPr>
          <w:rFonts w:ascii="TH Sarabun New" w:hAnsi="TH Sarabun New" w:cs="TH Sarabun New"/>
          <w:sz w:val="32"/>
          <w:szCs w:val="32"/>
          <w:cs/>
        </w:rPr>
        <w:t xml:space="preserve">) </w:t>
      </w:r>
    </w:p>
    <w:p w:rsidR="0069556D" w:rsidRPr="007118D2" w:rsidRDefault="0069556D" w:rsidP="0069556D">
      <w:pPr>
        <w:pStyle w:val="a3"/>
        <w:jc w:val="thaiDistribute"/>
        <w:rPr>
          <w:rFonts w:ascii="TH Sarabun New" w:hAnsi="TH Sarabun New" w:cs="TH Sarabun New"/>
          <w:sz w:val="32"/>
          <w:szCs w:val="32"/>
          <w:cs/>
        </w:rPr>
      </w:pPr>
      <w:r w:rsidRPr="007118D2">
        <w:rPr>
          <w:rFonts w:ascii="TH Sarabun New" w:hAnsi="TH Sarabun New" w:cs="TH Sarabun New"/>
          <w:sz w:val="32"/>
          <w:szCs w:val="32"/>
        </w:rPr>
        <w:t xml:space="preserve"> </w:t>
      </w:r>
      <w:r w:rsidRPr="007118D2">
        <w:rPr>
          <w:rFonts w:ascii="TH Sarabun New" w:hAnsi="TH Sarabun New" w:cs="TH Sarabun New"/>
          <w:sz w:val="32"/>
          <w:szCs w:val="32"/>
        </w:rPr>
        <w:tab/>
      </w:r>
      <w:r w:rsidRPr="007118D2">
        <w:rPr>
          <w:rFonts w:ascii="TH Sarabun New" w:hAnsi="TH Sarabun New" w:cs="TH Sarabun New"/>
          <w:sz w:val="32"/>
          <w:szCs w:val="32"/>
          <w:cs/>
        </w:rPr>
        <w:t xml:space="preserve">เครือข่ายเกษตรยั่งยืนตำบลหนองแคน  เป็นกลุ่มเกษตรกรที่จังหวัดร้อยเอ็ด โดยหอการค้าจังหวัดร้อยเอ็ด ได้สนับสนุนเนื่องจากมีการรวมกลุ่มกันของสมาชิกที่เข้มแข็งและเป็นตัวอย่างของการผลิตผลิตภัณฑ์จากข้าวหอมมะลิทุ่งกุลาร้องไห้ที่มีความหลากหลาย เครือข่ายเกษตรยั่งยืนตำบลหนองแคน  ตั้งอยู่ที่ หมู่ที่ </w:t>
      </w:r>
      <w:r w:rsidRPr="007118D2">
        <w:rPr>
          <w:rFonts w:ascii="TH Sarabun New" w:hAnsi="TH Sarabun New" w:cs="TH Sarabun New"/>
          <w:sz w:val="32"/>
          <w:szCs w:val="32"/>
        </w:rPr>
        <w:t xml:space="preserve">5 </w:t>
      </w:r>
      <w:r w:rsidRPr="007118D2">
        <w:rPr>
          <w:rFonts w:ascii="TH Sarabun New" w:hAnsi="TH Sarabun New" w:cs="TH Sarabun New"/>
          <w:sz w:val="32"/>
          <w:szCs w:val="32"/>
          <w:cs/>
        </w:rPr>
        <w:t>บ้านสำราญ ตำบลหนองแคน อำเภอปทุมรัตต์  จังหวัดร้อยเอ็ด เป็นกลุ่มเกษตรกรที่รวมกลุ่มกันผลิตข้าวหอมมะลิอินทรีย์โดยอาศัยพื้นที่ทุ่งกุลาร้องไห้ซึ่งอุดมไปด้วยแร่ธาตุ</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 xml:space="preserve">ความเค็มของเกลือ อุณหภูมิความร้อน ผสมกับภูมิปัญญาดังเดิมในการทำนา ทำให้ข้าวหอมมะลิทุ่งกุลาร้องไห้ยังคงความหอม นุ่ม อร่อย มาอย่างยาวนาน แต่ในการผลิตโดยทั่วไปในเขตพื้นที่ตำบลหนองแคนทั้ง 11 หมู่บ้าน มักประสบปัญหาคือการขาดทุนในการดำเนินการ และการบริหารปัจจัยการผลิต ขาดวัสดุอุปกรณ์ในการดำเนินการผลิต รวมถึงประสบปัญหาด้านการบรรจุภัณฑ์และการแปรรูปผลิตภัณฑ์ การเพิ่มมูลค่าผลิตภัณฑ์ จึงจำเป็นต้องแสวงหาหนทางในการพัฒนา ซึ่งเป็นประเด็นน่าจะเป็นประโยชน์อย่างยิ่งในการพัฒนากลุ่มเกษตรกรที่จะนำข้อมูลและองค์ความรู้ที่ได้น่าจะนำมาปรับปรุงระบบการจัดการ การคัดสรร การแปรรูป การจัดจำหน่าย อันจะส่งผลให้การผลิตข้าวหอมมะลิของกลุ่มเครือข่ายเกษตรยั่งยืนตำบลหนองแคน มีประสิทธิภาพและประสิทธิพลและสามารถพัฒนาคุณภาพชีวิตความเป็นอยู่ให้สอดคล้องกับยุทธศาสตร์การพัฒนาภาคตะวันออกเฉลียงเหนือสู่การปฏิบัติตามนโยบายของคณะรัฐบาล พลเอกประยุทธ  จันทร์โอชา ตลอดจนนำไปสู่การพัฒนาภูมิปัญญาท้องถิ่นสู่การเป็นสินค้า </w:t>
      </w:r>
      <w:r w:rsidRPr="007118D2">
        <w:rPr>
          <w:rFonts w:ascii="TH Sarabun New" w:hAnsi="TH Sarabun New" w:cs="TH Sarabun New"/>
          <w:sz w:val="32"/>
          <w:szCs w:val="32"/>
        </w:rPr>
        <w:t xml:space="preserve">OTOP </w:t>
      </w:r>
      <w:r w:rsidRPr="007118D2">
        <w:rPr>
          <w:rFonts w:ascii="TH Sarabun New" w:hAnsi="TH Sarabun New" w:cs="TH Sarabun New"/>
          <w:sz w:val="32"/>
          <w:szCs w:val="32"/>
          <w:cs/>
        </w:rPr>
        <w:t>ระดับสากล เพื่อพัฒนาชุมชน และประเทศชาติอย่างยั่งยืนต่อไป</w:t>
      </w:r>
    </w:p>
    <w:p w:rsidR="0069556D" w:rsidRPr="007118D2" w:rsidRDefault="0069556D" w:rsidP="0069556D">
      <w:pPr>
        <w:pStyle w:val="a3"/>
        <w:jc w:val="thaiDistribute"/>
        <w:rPr>
          <w:rFonts w:ascii="TH Sarabun New" w:hAnsi="TH Sarabun New" w:cs="TH Sarabun New"/>
          <w:b/>
          <w:bCs/>
          <w:sz w:val="32"/>
          <w:szCs w:val="32"/>
          <w:cs/>
        </w:rPr>
      </w:pPr>
      <w:r w:rsidRPr="007118D2">
        <w:rPr>
          <w:rFonts w:ascii="TH Sarabun New" w:hAnsi="TH Sarabun New" w:cs="TH Sarabun New"/>
          <w:b/>
          <w:bCs/>
          <w:sz w:val="32"/>
          <w:szCs w:val="32"/>
          <w:cs/>
        </w:rPr>
        <w:t>วัตถุประสงค์ของการวิจัย</w:t>
      </w:r>
    </w:p>
    <w:p w:rsidR="0069556D" w:rsidRPr="007118D2" w:rsidRDefault="0069556D" w:rsidP="0069556D">
      <w:pPr>
        <w:pStyle w:val="a3"/>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1. </w:t>
      </w:r>
      <w:r w:rsidRPr="007118D2">
        <w:rPr>
          <w:rFonts w:ascii="TH Sarabun New" w:hAnsi="TH Sarabun New" w:cs="TH Sarabun New"/>
          <w:sz w:val="32"/>
          <w:szCs w:val="32"/>
          <w:cs/>
        </w:rPr>
        <w:t>เพื่อศึกษากระบวนการพัฒนาศักยภาพเครือข่ายเกษตรกรเพื่อสร้างมูลค่าเพิ่มของเครือข่ายเกษตรยั่งยืนตำบลหนองแคน</w:t>
      </w:r>
    </w:p>
    <w:p w:rsidR="0069556D" w:rsidRPr="007118D2" w:rsidRDefault="0069556D" w:rsidP="0069556D">
      <w:pPr>
        <w:pStyle w:val="a3"/>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2. </w:t>
      </w:r>
      <w:r w:rsidRPr="007118D2">
        <w:rPr>
          <w:rFonts w:ascii="TH Sarabun New" w:hAnsi="TH Sarabun New" w:cs="TH Sarabun New"/>
          <w:sz w:val="32"/>
          <w:szCs w:val="32"/>
          <w:cs/>
        </w:rPr>
        <w:t>เพื่อศึกษาปัญหาอุปสรรคและความต้องการของกลุ่มเครือข่ายเกษตรยั่งยืนตำบลหนองแคน ในการผลิตข้าวหอมมะลิทุ่งกุลาร้องไห้</w:t>
      </w:r>
    </w:p>
    <w:p w:rsidR="0069556D" w:rsidRDefault="0069556D" w:rsidP="0069556D">
      <w:pPr>
        <w:pStyle w:val="a3"/>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3. </w:t>
      </w:r>
      <w:r w:rsidRPr="007118D2">
        <w:rPr>
          <w:rFonts w:ascii="TH Sarabun New" w:hAnsi="TH Sarabun New" w:cs="TH Sarabun New"/>
          <w:sz w:val="32"/>
          <w:szCs w:val="32"/>
          <w:cs/>
        </w:rPr>
        <w:t>เพื่อจัดทำข้อเสนอแนะในการพัฒนาเครือข่ายเกษตรกรเพื่อสร้างมูลค่าเพิ่มให้กับผลิตภัณฑ์จากข้าวหอมมะลิของเครือข่ายเกษตรยั่งยืนตำบลหนองแคน</w:t>
      </w:r>
    </w:p>
    <w:p w:rsidR="00A13705" w:rsidRDefault="00A13705" w:rsidP="0069556D">
      <w:pPr>
        <w:pStyle w:val="a3"/>
        <w:ind w:firstLine="720"/>
        <w:jc w:val="thaiDistribute"/>
        <w:rPr>
          <w:rFonts w:ascii="TH Sarabun New" w:hAnsi="TH Sarabun New" w:cs="TH Sarabun New"/>
          <w:sz w:val="32"/>
          <w:szCs w:val="32"/>
        </w:rPr>
      </w:pPr>
    </w:p>
    <w:p w:rsidR="008A544D" w:rsidRDefault="008A544D" w:rsidP="008A544D">
      <w:pPr>
        <w:pStyle w:val="a3"/>
        <w:jc w:val="thaiDistribute"/>
        <w:rPr>
          <w:rFonts w:ascii="TH Sarabun New" w:hAnsi="TH Sarabun New" w:cs="TH Sarabun New"/>
          <w:b/>
          <w:bCs/>
          <w:sz w:val="32"/>
          <w:szCs w:val="32"/>
        </w:rPr>
      </w:pPr>
      <w:r w:rsidRPr="008A544D">
        <w:rPr>
          <w:rFonts w:ascii="TH Sarabun New" w:hAnsi="TH Sarabun New" w:cs="TH Sarabun New" w:hint="cs"/>
          <w:b/>
          <w:bCs/>
          <w:sz w:val="32"/>
          <w:szCs w:val="32"/>
          <w:cs/>
        </w:rPr>
        <w:lastRenderedPageBreak/>
        <w:t>สมม</w:t>
      </w:r>
      <w:r>
        <w:rPr>
          <w:rFonts w:ascii="TH Sarabun New" w:hAnsi="TH Sarabun New" w:cs="TH Sarabun New" w:hint="cs"/>
          <w:b/>
          <w:bCs/>
          <w:sz w:val="32"/>
          <w:szCs w:val="32"/>
          <w:cs/>
        </w:rPr>
        <w:t>ุ</w:t>
      </w:r>
      <w:r w:rsidRPr="008A544D">
        <w:rPr>
          <w:rFonts w:ascii="TH Sarabun New" w:hAnsi="TH Sarabun New" w:cs="TH Sarabun New" w:hint="cs"/>
          <w:b/>
          <w:bCs/>
          <w:sz w:val="32"/>
          <w:szCs w:val="32"/>
          <w:cs/>
        </w:rPr>
        <w:t>ติฐาน</w:t>
      </w:r>
    </w:p>
    <w:p w:rsidR="008A544D" w:rsidRPr="00A13705" w:rsidRDefault="00A13705" w:rsidP="008A544D">
      <w:pPr>
        <w:pStyle w:val="a3"/>
        <w:jc w:val="thaiDistribute"/>
        <w:rPr>
          <w:rFonts w:ascii="TH Sarabun New" w:hAnsi="TH Sarabun New" w:cs="TH Sarabun New" w:hint="cs"/>
          <w:sz w:val="32"/>
          <w:szCs w:val="32"/>
          <w:cs/>
        </w:rPr>
      </w:pPr>
      <w:r>
        <w:rPr>
          <w:rFonts w:ascii="TH Sarabun New" w:hAnsi="TH Sarabun New" w:cs="TH Sarabun New"/>
          <w:b/>
          <w:bCs/>
          <w:sz w:val="32"/>
          <w:szCs w:val="32"/>
        </w:rPr>
        <w:tab/>
      </w:r>
      <w:r>
        <w:rPr>
          <w:rFonts w:ascii="TH Sarabun New" w:hAnsi="TH Sarabun New" w:cs="TH Sarabun New" w:hint="cs"/>
          <w:sz w:val="32"/>
          <w:szCs w:val="32"/>
          <w:cs/>
        </w:rPr>
        <w:t>ความสามารถและศักยภาพของเกษตรกรเป็นปัจจัยสำคัญในการแปรรูป</w:t>
      </w:r>
      <w:r w:rsidRPr="00A13705">
        <w:rPr>
          <w:rFonts w:ascii="TH Sarabun New" w:hAnsi="TH Sarabun New" w:cs="TH Sarabun New" w:hint="cs"/>
          <w:sz w:val="32"/>
          <w:szCs w:val="32"/>
          <w:cs/>
        </w:rPr>
        <w:t>ผลิตภัณฑ์</w:t>
      </w:r>
    </w:p>
    <w:p w:rsidR="008A544D" w:rsidRPr="008A544D" w:rsidRDefault="008A544D" w:rsidP="008A544D">
      <w:pPr>
        <w:pStyle w:val="a3"/>
        <w:jc w:val="thaiDistribute"/>
        <w:rPr>
          <w:rFonts w:ascii="TH Sarabun New" w:hAnsi="TH Sarabun New" w:cs="TH Sarabun New"/>
          <w:b/>
          <w:bCs/>
          <w:sz w:val="32"/>
          <w:szCs w:val="32"/>
        </w:rPr>
      </w:pPr>
      <w:r w:rsidRPr="008A544D">
        <w:rPr>
          <w:rFonts w:ascii="TH Sarabun New" w:hAnsi="TH Sarabun New" w:cs="TH Sarabun New" w:hint="cs"/>
          <w:b/>
          <w:bCs/>
          <w:sz w:val="32"/>
          <w:szCs w:val="32"/>
          <w:cs/>
        </w:rPr>
        <w:t>ขอบเขตของการวิจัย</w:t>
      </w:r>
    </w:p>
    <w:p w:rsidR="008A544D" w:rsidRPr="00A13705" w:rsidRDefault="00A13705" w:rsidP="008A544D">
      <w:pPr>
        <w:pStyle w:val="a3"/>
        <w:jc w:val="thaiDistribute"/>
        <w:rPr>
          <w:rFonts w:ascii="TH Sarabun New" w:hAnsi="TH Sarabun New" w:cs="TH Sarabun New" w:hint="cs"/>
          <w:sz w:val="32"/>
          <w:szCs w:val="32"/>
          <w:cs/>
        </w:rPr>
      </w:pPr>
      <w:r>
        <w:rPr>
          <w:rFonts w:ascii="TH Sarabun New" w:hAnsi="TH Sarabun New" w:cs="TH Sarabun New"/>
          <w:sz w:val="32"/>
          <w:szCs w:val="32"/>
        </w:rPr>
        <w:tab/>
      </w:r>
      <w:r>
        <w:rPr>
          <w:rFonts w:ascii="TH Sarabun New" w:hAnsi="TH Sarabun New" w:cs="TH Sarabun New" w:hint="cs"/>
          <w:sz w:val="32"/>
          <w:szCs w:val="32"/>
          <w:cs/>
        </w:rPr>
        <w:t>วิจัยครั้งนี้ศึกษาจาก</w:t>
      </w:r>
      <w:r w:rsidRPr="007118D2">
        <w:rPr>
          <w:rFonts w:ascii="TH Sarabun New" w:hAnsi="TH Sarabun New" w:cs="TH Sarabun New"/>
          <w:sz w:val="32"/>
          <w:szCs w:val="32"/>
          <w:cs/>
        </w:rPr>
        <w:t xml:space="preserve">ผู้นำเครือข่ายเกษตรยั่งยืน สมาชิกเครือข่ายเกษตรยั่งยืนตำบลหนองแคน </w:t>
      </w:r>
      <w:r>
        <w:rPr>
          <w:rFonts w:ascii="TH Sarabun New" w:hAnsi="TH Sarabun New" w:cs="TH Sarabun New" w:hint="cs"/>
          <w:sz w:val="32"/>
          <w:szCs w:val="32"/>
          <w:cs/>
        </w:rPr>
        <w:t>อำเภอปทุมรัตต์ จังหวัดร้อยเอ็ด</w:t>
      </w:r>
    </w:p>
    <w:p w:rsidR="0069556D" w:rsidRPr="007118D2" w:rsidRDefault="0069556D" w:rsidP="0044027D">
      <w:pPr>
        <w:jc w:val="thaiDistribute"/>
        <w:rPr>
          <w:rFonts w:ascii="TH Sarabun New" w:hAnsi="TH Sarabun New" w:cs="TH Sarabun New"/>
          <w:b/>
          <w:bCs/>
          <w:sz w:val="32"/>
          <w:szCs w:val="32"/>
        </w:rPr>
      </w:pPr>
      <w:r w:rsidRPr="007118D2">
        <w:rPr>
          <w:rFonts w:ascii="TH Sarabun New" w:hAnsi="TH Sarabun New" w:cs="TH Sarabun New"/>
          <w:b/>
          <w:bCs/>
          <w:sz w:val="32"/>
          <w:szCs w:val="32"/>
          <w:cs/>
        </w:rPr>
        <w:t>วิธีดำเนินการวิจัย</w:t>
      </w:r>
    </w:p>
    <w:p w:rsidR="00323C1F" w:rsidRPr="007118D2" w:rsidRDefault="00323C1F" w:rsidP="0044027D">
      <w:pPr>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1. </w:t>
      </w:r>
      <w:r w:rsidRPr="007118D2">
        <w:rPr>
          <w:rFonts w:ascii="TH Sarabun New" w:hAnsi="TH Sarabun New" w:cs="TH Sarabun New"/>
          <w:sz w:val="32"/>
          <w:szCs w:val="32"/>
          <w:cs/>
        </w:rPr>
        <w:t>ประชากรและกลุ่มตัวอย่าง ในการศึกษาครั้งนี้เป็นกรณีศึกษาการเก็บรวบรวมข้อมูลจากกลุ่มเป้าหมายซึ่งเป็นผู้มีส่วนเกี่ยวข้องและมีบทบาทในการดำเนินงานในเครือข่ายเกษตรยั่งยืนตำบลหนองแคน เป็นผู้ให้ข้อมูลหลัก (</w:t>
      </w:r>
      <w:r w:rsidRPr="007118D2">
        <w:rPr>
          <w:rFonts w:ascii="TH Sarabun New" w:hAnsi="TH Sarabun New" w:cs="TH Sarabun New"/>
          <w:sz w:val="32"/>
          <w:szCs w:val="32"/>
        </w:rPr>
        <w:t>key informants</w:t>
      </w:r>
      <w:r w:rsidRPr="007118D2">
        <w:rPr>
          <w:rFonts w:ascii="TH Sarabun New" w:hAnsi="TH Sarabun New" w:cs="TH Sarabun New"/>
          <w:sz w:val="32"/>
          <w:szCs w:val="32"/>
          <w:cs/>
        </w:rPr>
        <w:t xml:space="preserve">) รวมจำนวนทั้งสิ้น </w:t>
      </w:r>
      <w:r w:rsidRPr="007118D2">
        <w:rPr>
          <w:rFonts w:ascii="TH Sarabun New" w:hAnsi="TH Sarabun New" w:cs="TH Sarabun New"/>
          <w:sz w:val="32"/>
          <w:szCs w:val="32"/>
        </w:rPr>
        <w:t xml:space="preserve">6 </w:t>
      </w:r>
      <w:r w:rsidRPr="007118D2">
        <w:rPr>
          <w:rFonts w:ascii="TH Sarabun New" w:hAnsi="TH Sarabun New" w:cs="TH Sarabun New"/>
          <w:sz w:val="32"/>
          <w:szCs w:val="32"/>
          <w:cs/>
        </w:rPr>
        <w:t xml:space="preserve">คน ได้แก่ ผู้นำเครือข่ายเกษตรยั่งยืนตำบลหนองแคน จำนวน </w:t>
      </w:r>
      <w:r w:rsidRPr="007118D2">
        <w:rPr>
          <w:rFonts w:ascii="TH Sarabun New" w:hAnsi="TH Sarabun New" w:cs="TH Sarabun New"/>
          <w:sz w:val="32"/>
          <w:szCs w:val="32"/>
        </w:rPr>
        <w:t xml:space="preserve">1 </w:t>
      </w:r>
      <w:r w:rsidRPr="007118D2">
        <w:rPr>
          <w:rFonts w:ascii="TH Sarabun New" w:hAnsi="TH Sarabun New" w:cs="TH Sarabun New"/>
          <w:sz w:val="32"/>
          <w:szCs w:val="32"/>
          <w:cs/>
        </w:rPr>
        <w:t>คน</w:t>
      </w:r>
      <w:r w:rsidR="00D04F27" w:rsidRPr="007118D2">
        <w:rPr>
          <w:rFonts w:ascii="TH Sarabun New" w:hAnsi="TH Sarabun New" w:cs="TH Sarabun New"/>
          <w:sz w:val="32"/>
          <w:szCs w:val="32"/>
        </w:rPr>
        <w:t xml:space="preserve"> </w:t>
      </w:r>
      <w:r w:rsidR="00D04F27" w:rsidRPr="007118D2">
        <w:rPr>
          <w:rFonts w:ascii="TH Sarabun New" w:hAnsi="TH Sarabun New" w:cs="TH Sarabun New"/>
          <w:sz w:val="32"/>
          <w:szCs w:val="32"/>
          <w:cs/>
        </w:rPr>
        <w:t>และ</w:t>
      </w:r>
      <w:r w:rsidRPr="007118D2">
        <w:rPr>
          <w:rFonts w:ascii="TH Sarabun New" w:hAnsi="TH Sarabun New" w:cs="TH Sarabun New"/>
          <w:sz w:val="32"/>
          <w:szCs w:val="32"/>
          <w:cs/>
        </w:rPr>
        <w:t xml:space="preserve">สมาชิกเครือข่ายเกษตรยั่งยืนตำบลหนองแคน จำนวน </w:t>
      </w:r>
      <w:r w:rsidRPr="007118D2">
        <w:rPr>
          <w:rFonts w:ascii="TH Sarabun New" w:hAnsi="TH Sarabun New" w:cs="TH Sarabun New"/>
          <w:sz w:val="32"/>
          <w:szCs w:val="32"/>
        </w:rPr>
        <w:t xml:space="preserve">5 </w:t>
      </w:r>
      <w:r w:rsidRPr="007118D2">
        <w:rPr>
          <w:rFonts w:ascii="TH Sarabun New" w:hAnsi="TH Sarabun New" w:cs="TH Sarabun New"/>
          <w:sz w:val="32"/>
          <w:szCs w:val="32"/>
          <w:cs/>
        </w:rPr>
        <w:t>คน</w:t>
      </w:r>
    </w:p>
    <w:p w:rsidR="00323C1F" w:rsidRPr="007118D2" w:rsidRDefault="00323C1F" w:rsidP="0044027D">
      <w:pPr>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2. </w:t>
      </w:r>
      <w:r w:rsidRPr="007118D2">
        <w:rPr>
          <w:rFonts w:ascii="TH Sarabun New" w:hAnsi="TH Sarabun New" w:cs="TH Sarabun New"/>
          <w:sz w:val="32"/>
          <w:szCs w:val="32"/>
          <w:cs/>
        </w:rPr>
        <w:t>เครื่องมือที่ใช้ในการศึกษา</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ในการศึกษาค้นคว้าครั้งนี้ผู้ศึกษาได้ใช้เครื่องมือในการเก็บรวบรวมข้อมูล ได้แก่</w:t>
      </w:r>
    </w:p>
    <w:p w:rsidR="00323C1F" w:rsidRPr="007118D2" w:rsidRDefault="00323C1F" w:rsidP="0044027D">
      <w:pPr>
        <w:jc w:val="thaiDistribute"/>
        <w:rPr>
          <w:rFonts w:ascii="TH Sarabun New" w:hAnsi="TH Sarabun New" w:cs="TH Sarabun New"/>
          <w:sz w:val="32"/>
          <w:szCs w:val="32"/>
          <w:cs/>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cs/>
        </w:rPr>
        <w:tab/>
      </w:r>
      <w:r w:rsidRPr="007118D2">
        <w:rPr>
          <w:rFonts w:ascii="TH Sarabun New" w:hAnsi="TH Sarabun New" w:cs="TH Sarabun New"/>
          <w:sz w:val="32"/>
          <w:szCs w:val="32"/>
        </w:rPr>
        <w:t xml:space="preserve">1. </w:t>
      </w:r>
      <w:r w:rsidRPr="007118D2">
        <w:rPr>
          <w:rFonts w:ascii="TH Sarabun New" w:hAnsi="TH Sarabun New" w:cs="TH Sarabun New"/>
          <w:sz w:val="32"/>
          <w:szCs w:val="32"/>
          <w:cs/>
        </w:rPr>
        <w:t>แบบสัมภาษณ์แบบมีโครงสร้าง (</w:t>
      </w:r>
      <w:r w:rsidRPr="007118D2">
        <w:rPr>
          <w:rFonts w:ascii="TH Sarabun New" w:hAnsi="TH Sarabun New" w:cs="TH Sarabun New"/>
          <w:sz w:val="32"/>
          <w:szCs w:val="32"/>
        </w:rPr>
        <w:t>structured</w:t>
      </w:r>
      <w:r w:rsidR="001C1279" w:rsidRPr="007118D2">
        <w:rPr>
          <w:rFonts w:ascii="TH Sarabun New" w:hAnsi="TH Sarabun New" w:cs="TH Sarabun New"/>
          <w:sz w:val="32"/>
          <w:szCs w:val="32"/>
        </w:rPr>
        <w:t>-</w:t>
      </w:r>
      <w:r w:rsidRPr="007118D2">
        <w:rPr>
          <w:rFonts w:ascii="TH Sarabun New" w:hAnsi="TH Sarabun New" w:cs="TH Sarabun New"/>
          <w:sz w:val="32"/>
          <w:szCs w:val="32"/>
        </w:rPr>
        <w:t>interview</w:t>
      </w:r>
      <w:r w:rsidRPr="007118D2">
        <w:rPr>
          <w:rFonts w:ascii="TH Sarabun New" w:hAnsi="TH Sarabun New" w:cs="TH Sarabun New"/>
          <w:sz w:val="32"/>
          <w:szCs w:val="32"/>
          <w:cs/>
        </w:rPr>
        <w:t>)</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 xml:space="preserve">และกรอบการสนทนากลุ่ม โดยแบบสัมภาษณ์มีลักษณะเป็น </w:t>
      </w:r>
      <w:r w:rsidRPr="007118D2">
        <w:rPr>
          <w:rFonts w:ascii="TH Sarabun New" w:hAnsi="TH Sarabun New" w:cs="TH Sarabun New"/>
          <w:sz w:val="32"/>
          <w:szCs w:val="32"/>
        </w:rPr>
        <w:t xml:space="preserve">2 </w:t>
      </w:r>
      <w:r w:rsidRPr="007118D2">
        <w:rPr>
          <w:rFonts w:ascii="TH Sarabun New" w:hAnsi="TH Sarabun New" w:cs="TH Sarabun New"/>
          <w:sz w:val="32"/>
          <w:szCs w:val="32"/>
          <w:cs/>
        </w:rPr>
        <w:t xml:space="preserve">ตอน ได้แก่ ตอนที่ </w:t>
      </w:r>
      <w:r w:rsidRPr="007118D2">
        <w:rPr>
          <w:rFonts w:ascii="TH Sarabun New" w:hAnsi="TH Sarabun New" w:cs="TH Sarabun New"/>
          <w:sz w:val="32"/>
          <w:szCs w:val="32"/>
        </w:rPr>
        <w:t xml:space="preserve">1 </w:t>
      </w:r>
      <w:r w:rsidRPr="007118D2">
        <w:rPr>
          <w:rFonts w:ascii="TH Sarabun New" w:hAnsi="TH Sarabun New" w:cs="TH Sarabun New"/>
          <w:sz w:val="32"/>
          <w:szCs w:val="32"/>
          <w:cs/>
        </w:rPr>
        <w:t xml:space="preserve">เป็นข้อมูลพื้นฐาน ด้าน เพศ อายุ ระดับการศึกษา ตอนที่ </w:t>
      </w:r>
      <w:r w:rsidRPr="007118D2">
        <w:rPr>
          <w:rFonts w:ascii="TH Sarabun New" w:hAnsi="TH Sarabun New" w:cs="TH Sarabun New"/>
          <w:sz w:val="32"/>
          <w:szCs w:val="32"/>
        </w:rPr>
        <w:t xml:space="preserve">2 </w:t>
      </w:r>
      <w:r w:rsidRPr="007118D2">
        <w:rPr>
          <w:rFonts w:ascii="TH Sarabun New" w:hAnsi="TH Sarabun New" w:cs="TH Sarabun New"/>
          <w:sz w:val="32"/>
          <w:szCs w:val="32"/>
          <w:cs/>
        </w:rPr>
        <w:t>เป็นประเด็นเรื่องการจัดการเครือข่าย การพัฒนาศักยภาพกลุ่มเกษตรกร</w:t>
      </w:r>
    </w:p>
    <w:p w:rsidR="00323C1F" w:rsidRPr="007118D2" w:rsidRDefault="00323C1F" w:rsidP="0044027D">
      <w:pPr>
        <w:jc w:val="thaiDistribute"/>
        <w:rPr>
          <w:rFonts w:ascii="TH Sarabun New" w:hAnsi="TH Sarabun New" w:cs="TH Sarabun New"/>
          <w:sz w:val="32"/>
          <w:szCs w:val="32"/>
        </w:rPr>
      </w:pPr>
      <w:r w:rsidRPr="007118D2">
        <w:rPr>
          <w:rFonts w:ascii="TH Sarabun New" w:hAnsi="TH Sarabun New" w:cs="TH Sarabun New"/>
          <w:sz w:val="32"/>
          <w:szCs w:val="32"/>
        </w:rPr>
        <w:tab/>
      </w:r>
      <w:r w:rsidRPr="007118D2">
        <w:rPr>
          <w:rFonts w:ascii="TH Sarabun New" w:hAnsi="TH Sarabun New" w:cs="TH Sarabun New"/>
          <w:sz w:val="32"/>
          <w:szCs w:val="32"/>
        </w:rPr>
        <w:tab/>
        <w:t xml:space="preserve">2. </w:t>
      </w:r>
      <w:r w:rsidRPr="007118D2">
        <w:rPr>
          <w:rFonts w:ascii="TH Sarabun New" w:hAnsi="TH Sarabun New" w:cs="TH Sarabun New"/>
          <w:sz w:val="32"/>
          <w:szCs w:val="32"/>
          <w:cs/>
        </w:rPr>
        <w:t>แบบสังเกต ซึ่งใช้ในการเก็บรวบรวมข้อมูลภาคสนาม</w:t>
      </w:r>
    </w:p>
    <w:p w:rsidR="00323C1F" w:rsidRPr="007118D2" w:rsidRDefault="00323C1F" w:rsidP="0044027D">
      <w:pPr>
        <w:jc w:val="thaiDistribute"/>
        <w:rPr>
          <w:rFonts w:ascii="TH Sarabun New" w:hAnsi="TH Sarabun New" w:cs="TH Sarabun New"/>
          <w:sz w:val="32"/>
          <w:szCs w:val="32"/>
          <w:cs/>
        </w:rPr>
      </w:pPr>
      <w:r w:rsidRPr="007118D2">
        <w:rPr>
          <w:rFonts w:ascii="TH Sarabun New" w:hAnsi="TH Sarabun New" w:cs="TH Sarabun New"/>
          <w:sz w:val="32"/>
          <w:szCs w:val="32"/>
        </w:rPr>
        <w:tab/>
      </w:r>
      <w:r w:rsidRPr="007118D2">
        <w:rPr>
          <w:rFonts w:ascii="TH Sarabun New" w:hAnsi="TH Sarabun New" w:cs="TH Sarabun New"/>
          <w:sz w:val="32"/>
          <w:szCs w:val="32"/>
        </w:rPr>
        <w:tab/>
        <w:t xml:space="preserve">3. </w:t>
      </w:r>
      <w:r w:rsidRPr="007118D2">
        <w:rPr>
          <w:rFonts w:ascii="TH Sarabun New" w:hAnsi="TH Sarabun New" w:cs="TH Sarabun New"/>
          <w:sz w:val="32"/>
          <w:szCs w:val="32"/>
          <w:cs/>
        </w:rPr>
        <w:t>กรอบการสนทนากลุ่ม เป็นประเด็นเรื่องการพัฒนาศักยภาพเครือข่ายเกษตรกร โดยการสร้างมูลค่าเพิ่มผลิตภัณฑ์ด้านการเกษตร</w:t>
      </w:r>
    </w:p>
    <w:p w:rsidR="00323C1F" w:rsidRPr="007118D2" w:rsidRDefault="00323C1F" w:rsidP="0044027D">
      <w:pPr>
        <w:jc w:val="thaiDistribute"/>
        <w:rPr>
          <w:rFonts w:ascii="TH Sarabun New" w:hAnsi="TH Sarabun New" w:cs="TH Sarabun New"/>
          <w:sz w:val="32"/>
          <w:szCs w:val="32"/>
        </w:rPr>
      </w:pPr>
      <w:r w:rsidRPr="007118D2">
        <w:rPr>
          <w:rFonts w:ascii="TH Sarabun New" w:hAnsi="TH Sarabun New" w:cs="TH Sarabun New"/>
          <w:sz w:val="32"/>
          <w:szCs w:val="32"/>
        </w:rPr>
        <w:t xml:space="preserve"> </w:t>
      </w:r>
      <w:r w:rsidRPr="007118D2">
        <w:rPr>
          <w:rFonts w:ascii="TH Sarabun New" w:hAnsi="TH Sarabun New" w:cs="TH Sarabun New"/>
          <w:sz w:val="32"/>
          <w:szCs w:val="32"/>
        </w:rPr>
        <w:tab/>
        <w:t xml:space="preserve">3. </w:t>
      </w:r>
      <w:r w:rsidRPr="007118D2">
        <w:rPr>
          <w:rFonts w:ascii="TH Sarabun New" w:hAnsi="TH Sarabun New" w:cs="TH Sarabun New"/>
          <w:sz w:val="32"/>
          <w:szCs w:val="32"/>
          <w:cs/>
        </w:rPr>
        <w:t>การเก็บรวบรวมข้อมูล</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ในการเก็บรวบรวมข้อมูลผู้ศึกษามีวิธีการดำเนินงานตามขั้นตอนต่อไปนี้</w:t>
      </w:r>
      <w:r w:rsidRPr="007118D2">
        <w:rPr>
          <w:rFonts w:ascii="TH Sarabun New" w:hAnsi="TH Sarabun New" w:cs="TH Sarabun New"/>
          <w:sz w:val="32"/>
          <w:szCs w:val="32"/>
        </w:rPr>
        <w:t xml:space="preserve"> </w:t>
      </w:r>
    </w:p>
    <w:p w:rsidR="00323C1F" w:rsidRPr="007118D2" w:rsidRDefault="00323C1F" w:rsidP="0044027D">
      <w:pPr>
        <w:jc w:val="thaiDistribute"/>
        <w:rPr>
          <w:rFonts w:ascii="TH Sarabun New" w:hAnsi="TH Sarabun New" w:cs="TH Sarabun New"/>
          <w:sz w:val="32"/>
          <w:szCs w:val="32"/>
        </w:rPr>
      </w:pPr>
      <w:r w:rsidRPr="007118D2">
        <w:rPr>
          <w:rFonts w:ascii="TH Sarabun New" w:hAnsi="TH Sarabun New" w:cs="TH Sarabun New"/>
          <w:sz w:val="32"/>
          <w:szCs w:val="32"/>
        </w:rPr>
        <w:t xml:space="preserve"> </w:t>
      </w:r>
      <w:r w:rsidRPr="007118D2">
        <w:rPr>
          <w:rFonts w:ascii="TH Sarabun New" w:hAnsi="TH Sarabun New" w:cs="TH Sarabun New"/>
          <w:sz w:val="32"/>
          <w:szCs w:val="32"/>
        </w:rPr>
        <w:tab/>
      </w:r>
      <w:r w:rsidRPr="007118D2">
        <w:rPr>
          <w:rFonts w:ascii="TH Sarabun New" w:hAnsi="TH Sarabun New" w:cs="TH Sarabun New"/>
          <w:sz w:val="32"/>
          <w:szCs w:val="32"/>
        </w:rPr>
        <w:tab/>
        <w:t xml:space="preserve">1. </w:t>
      </w:r>
      <w:r w:rsidRPr="007118D2">
        <w:rPr>
          <w:rFonts w:ascii="TH Sarabun New" w:hAnsi="TH Sarabun New" w:cs="TH Sarabun New"/>
          <w:sz w:val="32"/>
          <w:szCs w:val="32"/>
          <w:cs/>
        </w:rPr>
        <w:t>การลงพื้นที่เก็บข้อมูลประสานงานกับกลุ่มตัวอย่างในพื้นที่</w:t>
      </w:r>
    </w:p>
    <w:p w:rsidR="00323C1F" w:rsidRPr="007118D2" w:rsidRDefault="00323C1F" w:rsidP="0044027D">
      <w:pPr>
        <w:jc w:val="thaiDistribute"/>
        <w:rPr>
          <w:rFonts w:ascii="TH Sarabun New" w:hAnsi="TH Sarabun New" w:cs="TH Sarabun New"/>
          <w:sz w:val="32"/>
          <w:szCs w:val="32"/>
          <w:cs/>
        </w:rPr>
      </w:pPr>
      <w:r w:rsidRPr="007118D2">
        <w:rPr>
          <w:rFonts w:ascii="TH Sarabun New" w:hAnsi="TH Sarabun New" w:cs="TH Sarabun New"/>
          <w:sz w:val="32"/>
          <w:szCs w:val="32"/>
        </w:rPr>
        <w:t xml:space="preserve"> </w:t>
      </w:r>
      <w:r w:rsidRPr="007118D2">
        <w:rPr>
          <w:rFonts w:ascii="TH Sarabun New" w:hAnsi="TH Sarabun New" w:cs="TH Sarabun New"/>
          <w:sz w:val="32"/>
          <w:szCs w:val="32"/>
        </w:rPr>
        <w:tab/>
      </w:r>
      <w:r w:rsidRPr="007118D2">
        <w:rPr>
          <w:rFonts w:ascii="TH Sarabun New" w:hAnsi="TH Sarabun New" w:cs="TH Sarabun New"/>
          <w:sz w:val="32"/>
          <w:szCs w:val="32"/>
        </w:rPr>
        <w:tab/>
        <w:t xml:space="preserve">2. </w:t>
      </w:r>
      <w:r w:rsidRPr="007118D2">
        <w:rPr>
          <w:rFonts w:ascii="TH Sarabun New" w:hAnsi="TH Sarabun New" w:cs="TH Sarabun New"/>
          <w:sz w:val="32"/>
          <w:szCs w:val="32"/>
          <w:cs/>
        </w:rPr>
        <w:t>การเข้าร่วมสัมภาษณ์และสนทนาเพื่อแลกเปลี่ยนเรียนรู้ศักยภาพการผลิตผลิตภัณฑ์ด้านการเกษตร โดยการถอดบทเรียนจากกรณีที่ประสบความสำเร็จและแนวทางในการพัฒนาศักยภาพกลุ่มเกษตรกร เพื่อให้ได้องค์ความรู้ นวัตกรรม หรือบทเรียนที่เป็นแบบอย่างที่ดี</w:t>
      </w:r>
    </w:p>
    <w:p w:rsidR="00323C1F" w:rsidRPr="007118D2" w:rsidRDefault="00323C1F" w:rsidP="0044027D">
      <w:pPr>
        <w:jc w:val="thaiDistribute"/>
        <w:rPr>
          <w:rFonts w:ascii="TH Sarabun New" w:hAnsi="TH Sarabun New" w:cs="TH Sarabun New"/>
          <w:sz w:val="32"/>
          <w:szCs w:val="32"/>
        </w:rPr>
      </w:pPr>
      <w:r w:rsidRPr="007118D2">
        <w:rPr>
          <w:rFonts w:ascii="TH Sarabun New" w:hAnsi="TH Sarabun New" w:cs="TH Sarabun New"/>
          <w:sz w:val="32"/>
          <w:szCs w:val="32"/>
        </w:rPr>
        <w:t xml:space="preserve"> </w:t>
      </w:r>
      <w:r w:rsidRPr="007118D2">
        <w:rPr>
          <w:rFonts w:ascii="TH Sarabun New" w:hAnsi="TH Sarabun New" w:cs="TH Sarabun New"/>
          <w:sz w:val="32"/>
          <w:szCs w:val="32"/>
        </w:rPr>
        <w:tab/>
      </w:r>
      <w:r w:rsidRPr="007118D2">
        <w:rPr>
          <w:rFonts w:ascii="TH Sarabun New" w:hAnsi="TH Sarabun New" w:cs="TH Sarabun New"/>
          <w:sz w:val="32"/>
          <w:szCs w:val="32"/>
        </w:rPr>
        <w:tab/>
        <w:t xml:space="preserve">3. </w:t>
      </w:r>
      <w:r w:rsidRPr="007118D2">
        <w:rPr>
          <w:rFonts w:ascii="TH Sarabun New" w:hAnsi="TH Sarabun New" w:cs="TH Sarabun New"/>
          <w:sz w:val="32"/>
          <w:szCs w:val="32"/>
          <w:cs/>
        </w:rPr>
        <w:t>สังเกตภาคสนามโดยการติดตามและสังเกตการดำเนินงานของเครือข่ายในพื้นที่ที่ศึกษา</w:t>
      </w:r>
    </w:p>
    <w:p w:rsidR="00323C1F" w:rsidRPr="007118D2" w:rsidRDefault="00323C1F" w:rsidP="0044027D">
      <w:pPr>
        <w:jc w:val="thaiDistribute"/>
        <w:rPr>
          <w:rFonts w:ascii="TH Sarabun New" w:hAnsi="TH Sarabun New" w:cs="TH Sarabun New"/>
          <w:sz w:val="32"/>
          <w:szCs w:val="32"/>
          <w:cs/>
        </w:rPr>
      </w:pPr>
      <w:r w:rsidRPr="007118D2">
        <w:rPr>
          <w:rFonts w:ascii="TH Sarabun New" w:hAnsi="TH Sarabun New" w:cs="TH Sarabun New"/>
          <w:sz w:val="32"/>
          <w:szCs w:val="32"/>
          <w:cs/>
        </w:rPr>
        <w:tab/>
      </w:r>
      <w:r w:rsidRPr="007118D2">
        <w:rPr>
          <w:rFonts w:ascii="TH Sarabun New" w:hAnsi="TH Sarabun New" w:cs="TH Sarabun New"/>
          <w:sz w:val="32"/>
          <w:szCs w:val="32"/>
          <w:cs/>
        </w:rPr>
        <w:tab/>
        <w:t>4. การจัดสนทนากลุ่มย่อย (</w:t>
      </w:r>
      <w:r w:rsidRPr="007118D2">
        <w:rPr>
          <w:rFonts w:ascii="TH Sarabun New" w:hAnsi="TH Sarabun New" w:cs="TH Sarabun New"/>
          <w:sz w:val="32"/>
          <w:szCs w:val="32"/>
        </w:rPr>
        <w:t>focus group discussion</w:t>
      </w:r>
      <w:r w:rsidRPr="007118D2">
        <w:rPr>
          <w:rFonts w:ascii="TH Sarabun New" w:hAnsi="TH Sarabun New" w:cs="TH Sarabun New"/>
          <w:sz w:val="32"/>
          <w:szCs w:val="32"/>
          <w:cs/>
        </w:rPr>
        <w:t>) โดยการสนทนาในประเด็นการพัฒนาศักยภาพเครือข่ายเกษตรกร โดยการสร้างมูลค่าเพิ่มผลิตภัณฑ์ด้านการเกษตร</w:t>
      </w:r>
    </w:p>
    <w:p w:rsidR="00323C1F" w:rsidRPr="007118D2" w:rsidRDefault="00323C1F" w:rsidP="0044027D">
      <w:pPr>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4. </w:t>
      </w:r>
      <w:r w:rsidRPr="007118D2">
        <w:rPr>
          <w:rFonts w:ascii="TH Sarabun New" w:hAnsi="TH Sarabun New" w:cs="TH Sarabun New"/>
          <w:sz w:val="32"/>
          <w:szCs w:val="32"/>
          <w:cs/>
        </w:rPr>
        <w:t>การวิเคราะห์ข้อมูล รวบรวมข้อมูลแล้วตรวจสอบความถูกต้องโดยการยืนยันข้อมูลกับกลุ่มเป้าหมาย วิเคราะห์เชิงเนื้อหา (</w:t>
      </w:r>
      <w:r w:rsidRPr="007118D2">
        <w:rPr>
          <w:rFonts w:ascii="TH Sarabun New" w:hAnsi="TH Sarabun New" w:cs="TH Sarabun New"/>
          <w:sz w:val="32"/>
          <w:szCs w:val="32"/>
        </w:rPr>
        <w:t>Content analysis</w:t>
      </w:r>
      <w:r w:rsidRPr="007118D2">
        <w:rPr>
          <w:rFonts w:ascii="TH Sarabun New" w:hAnsi="TH Sarabun New" w:cs="TH Sarabun New"/>
          <w:sz w:val="32"/>
          <w:szCs w:val="32"/>
          <w:cs/>
        </w:rPr>
        <w:t>) สรุปองค์ความรู้ที่ได้ ถอดบทเรียนจากการสังเกต นำเสนอประกอบประเด็นสำคัญ เหตุการณ์ วิธีการปฏิบัติที่นำไปสู่การสร้างมูลค่าเพิ่มของผลิตภัณฑ์ด้านการเกษตร จากนั้นสรุปนำเสนอผลเชิงพรรณนาความตามวัตถุประสงค์ของการวิจัย</w:t>
      </w:r>
    </w:p>
    <w:p w:rsidR="0093758E" w:rsidRDefault="0093758E" w:rsidP="00323C1F">
      <w:pPr>
        <w:rPr>
          <w:rFonts w:ascii="TH Sarabun New" w:hAnsi="TH Sarabun New" w:cs="TH Sarabun New" w:hint="cs"/>
          <w:sz w:val="32"/>
          <w:szCs w:val="32"/>
        </w:rPr>
      </w:pPr>
    </w:p>
    <w:p w:rsidR="00A13705" w:rsidRPr="007118D2" w:rsidRDefault="00A13705" w:rsidP="00323C1F">
      <w:pPr>
        <w:rPr>
          <w:rFonts w:ascii="TH Sarabun New" w:hAnsi="TH Sarabun New" w:cs="TH Sarabun New"/>
          <w:sz w:val="32"/>
          <w:szCs w:val="32"/>
        </w:rPr>
      </w:pPr>
    </w:p>
    <w:p w:rsidR="00323C1F" w:rsidRPr="007118D2" w:rsidRDefault="00AC6014" w:rsidP="00323C1F">
      <w:pPr>
        <w:rPr>
          <w:rFonts w:ascii="TH Sarabun New" w:hAnsi="TH Sarabun New" w:cs="TH Sarabun New" w:hint="cs"/>
          <w:b/>
          <w:bCs/>
          <w:sz w:val="32"/>
          <w:szCs w:val="32"/>
          <w:cs/>
        </w:rPr>
      </w:pPr>
      <w:r>
        <w:rPr>
          <w:rFonts w:ascii="TH Sarabun New" w:hAnsi="TH Sarabun New" w:cs="TH Sarabun New" w:hint="cs"/>
          <w:b/>
          <w:bCs/>
          <w:sz w:val="32"/>
          <w:szCs w:val="32"/>
          <w:cs/>
        </w:rPr>
        <w:lastRenderedPageBreak/>
        <w:t>ผลการวิจัย</w:t>
      </w:r>
    </w:p>
    <w:p w:rsidR="00323C1F" w:rsidRPr="007118D2" w:rsidRDefault="00323C1F" w:rsidP="00AC6014">
      <w:pPr>
        <w:pStyle w:val="a3"/>
        <w:rPr>
          <w:rFonts w:ascii="TH Sarabun New" w:hAnsi="TH Sarabun New" w:cs="TH Sarabun New"/>
          <w:sz w:val="32"/>
          <w:szCs w:val="32"/>
          <w:cs/>
        </w:rPr>
      </w:pPr>
      <w:r w:rsidRPr="007118D2">
        <w:rPr>
          <w:rFonts w:ascii="TH Sarabun New" w:hAnsi="TH Sarabun New" w:cs="TH Sarabun New"/>
          <w:b/>
          <w:bCs/>
          <w:sz w:val="32"/>
          <w:szCs w:val="32"/>
        </w:rPr>
        <w:t xml:space="preserve">1. </w:t>
      </w:r>
      <w:r w:rsidRPr="007118D2">
        <w:rPr>
          <w:rFonts w:ascii="TH Sarabun New" w:hAnsi="TH Sarabun New" w:cs="TH Sarabun New"/>
          <w:b/>
          <w:bCs/>
          <w:sz w:val="32"/>
          <w:szCs w:val="32"/>
          <w:cs/>
        </w:rPr>
        <w:t>แนวทางพัฒนาศักยภาพเครือข่ายเกษตรกรเพื่อสร้างมูลค่าเพิ่มของเครือข่ายเกษตรยั่งยืนตำบลหนองแคน</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ประกอบไปด้วยแนวทางในประเด็นต่าง ๆ ดังนี้</w:t>
      </w:r>
    </w:p>
    <w:p w:rsidR="00323C1F" w:rsidRPr="007118D2" w:rsidRDefault="00323C1F" w:rsidP="00323C1F">
      <w:pPr>
        <w:pStyle w:val="a3"/>
        <w:ind w:firstLine="720"/>
        <w:rPr>
          <w:rFonts w:ascii="TH Sarabun New" w:hAnsi="TH Sarabun New" w:cs="TH Sarabun New"/>
          <w:sz w:val="32"/>
          <w:szCs w:val="32"/>
          <w:shd w:val="clear" w:color="auto" w:fill="FFFFFF"/>
        </w:rPr>
      </w:pPr>
      <w:r w:rsidRPr="007118D2">
        <w:rPr>
          <w:rFonts w:ascii="TH Sarabun New" w:hAnsi="TH Sarabun New" w:cs="TH Sarabun New"/>
          <w:sz w:val="32"/>
          <w:szCs w:val="32"/>
        </w:rPr>
        <w:t xml:space="preserve">1.1 </w:t>
      </w:r>
      <w:r w:rsidRPr="007118D2">
        <w:rPr>
          <w:rFonts w:ascii="TH Sarabun New" w:hAnsi="TH Sarabun New" w:cs="TH Sarabun New"/>
          <w:sz w:val="32"/>
          <w:szCs w:val="32"/>
          <w:cs/>
        </w:rPr>
        <w:t>การจัดการเครือข่ายที่มีประสิทธิภาพ</w:t>
      </w:r>
      <w:r w:rsidRPr="007118D2">
        <w:rPr>
          <w:rFonts w:ascii="TH Sarabun New" w:hAnsi="TH Sarabun New" w:cs="TH Sarabun New"/>
          <w:b/>
          <w:bCs/>
          <w:sz w:val="32"/>
          <w:szCs w:val="32"/>
          <w:cs/>
        </w:rPr>
        <w:t xml:space="preserve"> </w:t>
      </w:r>
    </w:p>
    <w:p w:rsidR="00323C1F" w:rsidRPr="007118D2" w:rsidRDefault="00323C1F" w:rsidP="005B3B57">
      <w:pPr>
        <w:pStyle w:val="a3"/>
        <w:ind w:firstLine="720"/>
        <w:jc w:val="thaiDistribute"/>
        <w:rPr>
          <w:rFonts w:ascii="TH Sarabun New" w:hAnsi="TH Sarabun New" w:cs="TH Sarabun New"/>
          <w:sz w:val="32"/>
          <w:szCs w:val="32"/>
          <w:shd w:val="clear" w:color="auto" w:fill="FFFFFF"/>
          <w:cs/>
        </w:rPr>
      </w:pPr>
      <w:r w:rsidRPr="007118D2">
        <w:rPr>
          <w:rFonts w:ascii="TH Sarabun New" w:hAnsi="TH Sarabun New" w:cs="TH Sarabun New"/>
          <w:sz w:val="32"/>
          <w:szCs w:val="32"/>
          <w:shd w:val="clear" w:color="auto" w:fill="FFFFFF"/>
          <w:cs/>
        </w:rPr>
        <w:t xml:space="preserve"> </w:t>
      </w:r>
      <w:r w:rsidRPr="007118D2">
        <w:rPr>
          <w:rFonts w:ascii="TH Sarabun New" w:hAnsi="TH Sarabun New" w:cs="TH Sarabun New"/>
          <w:sz w:val="32"/>
          <w:szCs w:val="32"/>
          <w:shd w:val="clear" w:color="auto" w:fill="FFFFFF"/>
          <w:cs/>
        </w:rPr>
        <w:tab/>
      </w:r>
      <w:r w:rsidRPr="007118D2">
        <w:rPr>
          <w:rFonts w:ascii="TH Sarabun New" w:hAnsi="TH Sarabun New" w:cs="TH Sarabun New"/>
          <w:sz w:val="32"/>
          <w:szCs w:val="32"/>
          <w:shd w:val="clear" w:color="auto" w:fill="FFFFFF"/>
        </w:rPr>
        <w:t>1.1.1</w:t>
      </w:r>
      <w:r w:rsidRPr="007118D2">
        <w:rPr>
          <w:rFonts w:ascii="TH Sarabun New" w:hAnsi="TH Sarabun New" w:cs="TH Sarabun New"/>
          <w:sz w:val="32"/>
          <w:szCs w:val="32"/>
          <w:shd w:val="clear" w:color="auto" w:fill="FFFFFF"/>
          <w:cs/>
        </w:rPr>
        <w:t xml:space="preserve"> </w:t>
      </w:r>
      <w:r w:rsidRPr="007118D2">
        <w:rPr>
          <w:rFonts w:ascii="TH Sarabun New" w:hAnsi="TH Sarabun New" w:cs="TH Sarabun New"/>
          <w:sz w:val="32"/>
          <w:szCs w:val="32"/>
          <w:cs/>
        </w:rPr>
        <w:t>การจัดการเครือข่าย</w:t>
      </w:r>
      <w:r w:rsidRPr="007118D2">
        <w:rPr>
          <w:rFonts w:ascii="TH Sarabun New" w:hAnsi="TH Sarabun New" w:cs="TH Sarabun New"/>
          <w:b/>
          <w:bCs/>
          <w:sz w:val="32"/>
          <w:szCs w:val="32"/>
          <w:cs/>
        </w:rPr>
        <w:t xml:space="preserve"> </w:t>
      </w:r>
      <w:r w:rsidRPr="007118D2">
        <w:rPr>
          <w:rFonts w:ascii="TH Sarabun New" w:hAnsi="TH Sarabun New" w:cs="TH Sarabun New"/>
          <w:sz w:val="32"/>
          <w:szCs w:val="32"/>
          <w:shd w:val="clear" w:color="auto" w:fill="FFFFFF"/>
          <w:cs/>
        </w:rPr>
        <w:t>เพื่อเป็นองค์กรที่พึ่งพาตนเองได้อย่างยั่งยืน</w:t>
      </w:r>
      <w:r w:rsidRPr="007118D2">
        <w:rPr>
          <w:rFonts w:ascii="TH Sarabun New" w:hAnsi="TH Sarabun New" w:cs="TH Sarabun New"/>
          <w:sz w:val="32"/>
          <w:szCs w:val="32"/>
          <w:cs/>
        </w:rPr>
        <w:t xml:space="preserve"> โดย</w:t>
      </w:r>
      <w:r w:rsidRPr="007118D2">
        <w:rPr>
          <w:rFonts w:ascii="TH Sarabun New" w:hAnsi="TH Sarabun New" w:cs="TH Sarabun New"/>
          <w:sz w:val="32"/>
          <w:szCs w:val="32"/>
          <w:shd w:val="clear" w:color="auto" w:fill="FFFFFF"/>
          <w:cs/>
        </w:rPr>
        <w:t>การจัดตั้งกลุ่มเพื่อ</w:t>
      </w:r>
      <w:r w:rsidRPr="007118D2">
        <w:rPr>
          <w:rFonts w:ascii="TH Sarabun New" w:hAnsi="TH Sarabun New" w:cs="TH Sarabun New"/>
          <w:sz w:val="32"/>
          <w:szCs w:val="32"/>
          <w:cs/>
        </w:rPr>
        <w:t>ต้องการสร้างการเปลี่ยนแปลงให้เกิดขึ้นในชุมชนท้องถิ่นของตนเอง สร้างรายได้ด้วยการผลิตโดยใช้ระบบเกษตรอินทรีย์ในชุมชนตามวิถีชีวิตแบบชนบทดั้งเดิม เช่น การทำนา การปลูกพืช การเลี้ยงสัตว์ มีการส่งเสริมการผลิตเพื่อสร้างความปลอดภัยทางอาหาร เพื่อเป็นช่องทางการจำหน่ายสินค้าที่มีคุณภาพให้แก่คนในพื้นที่และผู้บริโภค</w:t>
      </w:r>
      <w:r w:rsidRPr="007118D2">
        <w:rPr>
          <w:rFonts w:ascii="TH Sarabun New" w:hAnsi="TH Sarabun New" w:cs="TH Sarabun New"/>
          <w:sz w:val="32"/>
          <w:szCs w:val="32"/>
          <w:shd w:val="clear" w:color="auto" w:fill="FFFFFF"/>
          <w:cs/>
        </w:rPr>
        <w:t>ที่สนใจในเรื่องของอาหารปลอดภัยซึ่งกำลังได้รับความนิยมอยู่ในปัจจุบัน</w:t>
      </w:r>
      <w:r w:rsidRPr="007118D2">
        <w:rPr>
          <w:rFonts w:ascii="TH Sarabun New" w:hAnsi="TH Sarabun New" w:cs="TH Sarabun New"/>
          <w:b/>
          <w:bCs/>
          <w:sz w:val="32"/>
          <w:szCs w:val="32"/>
          <w:shd w:val="clear" w:color="auto" w:fill="FFFFFF"/>
          <w:cs/>
        </w:rPr>
        <w:t xml:space="preserve"> </w:t>
      </w:r>
      <w:r w:rsidRPr="007118D2">
        <w:rPr>
          <w:rFonts w:ascii="TH Sarabun New" w:hAnsi="TH Sarabun New" w:cs="TH Sarabun New"/>
          <w:sz w:val="32"/>
          <w:szCs w:val="32"/>
          <w:shd w:val="clear" w:color="auto" w:fill="FFFFFF"/>
          <w:cs/>
        </w:rPr>
        <w:t>การจัดการองค์กรของกลุ่มเครือข่ายเกษตรยั่งยืนตำบลหนองแคน</w:t>
      </w:r>
      <w:r w:rsidRPr="007118D2">
        <w:rPr>
          <w:rFonts w:ascii="TH Sarabun New" w:hAnsi="TH Sarabun New" w:cs="TH Sarabun New"/>
          <w:sz w:val="32"/>
          <w:szCs w:val="32"/>
          <w:shd w:val="clear" w:color="auto" w:fill="FFFFFF"/>
        </w:rPr>
        <w:t xml:space="preserve"> </w:t>
      </w:r>
      <w:r w:rsidRPr="007118D2">
        <w:rPr>
          <w:rFonts w:ascii="TH Sarabun New" w:hAnsi="TH Sarabun New" w:cs="TH Sarabun New"/>
          <w:sz w:val="32"/>
          <w:szCs w:val="32"/>
          <w:shd w:val="clear" w:color="auto" w:fill="FFFFFF"/>
          <w:cs/>
        </w:rPr>
        <w:t>เป็นรูปแบบของวิสาหกิจชุมชน ประกอบไปด้วยกลุ่มต่าง ๆ ได้แก่ กลุ่มทอผ้า กลุ่มแปรรูปผลผลิตทางการเกษตร เช่น น้ำผลไม้ น้ำสมุนไพร กลุ่มปศุสัตว์อินทรีย์ และตลาดสีเขียว</w:t>
      </w:r>
      <w:r w:rsidR="001C1279" w:rsidRPr="007118D2">
        <w:rPr>
          <w:rFonts w:ascii="TH Sarabun New" w:hAnsi="TH Sarabun New" w:cs="TH Sarabun New"/>
          <w:sz w:val="32"/>
          <w:szCs w:val="32"/>
          <w:shd w:val="clear" w:color="auto" w:fill="FFFFFF"/>
        </w:rPr>
        <w:t xml:space="preserve"> </w:t>
      </w:r>
      <w:r w:rsidR="001C1279" w:rsidRPr="007118D2">
        <w:rPr>
          <w:rFonts w:ascii="TH Sarabun New" w:hAnsi="TH Sarabun New" w:cs="TH Sarabun New"/>
          <w:sz w:val="32"/>
          <w:szCs w:val="32"/>
          <w:shd w:val="clear" w:color="auto" w:fill="FFFFFF"/>
          <w:cs/>
        </w:rPr>
        <w:t>ในแต่ละกลุ่มมีการวางโครงสร้างการดำเนินการซึ่งประกอบด้วย ประธานกลุ่มเกษตรกรกรรมการบริหารและสมาชิก ซึ่งนอกจากกลุ่มมุ่งส่งเสริมผลิตภัณฑ์</w:t>
      </w:r>
      <w:r w:rsidR="005B3B57" w:rsidRPr="007118D2">
        <w:rPr>
          <w:rFonts w:ascii="TH Sarabun New" w:hAnsi="TH Sarabun New" w:cs="TH Sarabun New"/>
          <w:sz w:val="32"/>
          <w:szCs w:val="32"/>
          <w:shd w:val="clear" w:color="auto" w:fill="FFFFFF"/>
          <w:cs/>
        </w:rPr>
        <w:t>โดยการสร้างมูลค่าเพิ่มแล้ว ยังมีส่วนในการร่วมแก้ปัญหา โดยการจัดประชุมกรรมการบริหารและสมาชิกอย่างสม่ำเสมอ</w:t>
      </w:r>
      <w:r w:rsidR="0093758E" w:rsidRPr="007118D2">
        <w:rPr>
          <w:rFonts w:ascii="TH Sarabun New" w:hAnsi="TH Sarabun New" w:cs="TH Sarabun New"/>
          <w:sz w:val="32"/>
          <w:szCs w:val="32"/>
          <w:shd w:val="clear" w:color="auto" w:fill="FFFFFF"/>
          <w:cs/>
        </w:rPr>
        <w:t xml:space="preserve"> </w:t>
      </w:r>
      <w:r w:rsidR="005B3B57" w:rsidRPr="007118D2">
        <w:rPr>
          <w:rFonts w:ascii="TH Sarabun New" w:hAnsi="TH Sarabun New" w:cs="TH Sarabun New"/>
          <w:sz w:val="32"/>
          <w:szCs w:val="32"/>
          <w:shd w:val="clear" w:color="auto" w:fill="FFFFFF"/>
          <w:cs/>
        </w:rPr>
        <w:t>นอกจากนี้ยังมีลู่ทางในการสื่อสารสมาชิกโดย</w:t>
      </w:r>
      <w:r w:rsidRPr="007118D2">
        <w:rPr>
          <w:rFonts w:ascii="TH Sarabun New" w:hAnsi="TH Sarabun New" w:cs="TH Sarabun New"/>
          <w:sz w:val="32"/>
          <w:szCs w:val="32"/>
          <w:shd w:val="clear" w:color="auto" w:fill="FFFFFF"/>
          <w:cs/>
        </w:rPr>
        <w:t xml:space="preserve"> การจัดการความรู้</w:t>
      </w:r>
      <w:r w:rsidRPr="007118D2">
        <w:rPr>
          <w:rFonts w:ascii="TH Sarabun New" w:hAnsi="TH Sarabun New" w:cs="TH Sarabun New"/>
          <w:b/>
          <w:bCs/>
          <w:sz w:val="32"/>
          <w:szCs w:val="32"/>
          <w:shd w:val="clear" w:color="auto" w:fill="FFFFFF"/>
          <w:cs/>
        </w:rPr>
        <w:t xml:space="preserve"> </w:t>
      </w:r>
      <w:r w:rsidRPr="007118D2">
        <w:rPr>
          <w:rFonts w:ascii="TH Sarabun New" w:hAnsi="TH Sarabun New" w:cs="TH Sarabun New"/>
          <w:sz w:val="32"/>
          <w:szCs w:val="32"/>
          <w:shd w:val="clear" w:color="auto" w:fill="FFFFFF"/>
          <w:cs/>
        </w:rPr>
        <w:t xml:space="preserve">เพื่อมุ่งคุณภาพการผลิตและการรักษาคุณภาพซึ่งจะทำให้ข้าวหอมมะลิคงความหอม และมีการจัดการความรู้ด้านการผลิตข้าวอินทรีย์ ซึ่งเริ่มจากการปลูกข้าว </w:t>
      </w:r>
      <w:r w:rsidRPr="007118D2">
        <w:rPr>
          <w:rFonts w:ascii="TH Sarabun New" w:hAnsi="TH Sarabun New" w:cs="TH Sarabun New"/>
          <w:sz w:val="32"/>
          <w:szCs w:val="32"/>
          <w:cs/>
        </w:rPr>
        <w:t>การดูแลรักษา</w:t>
      </w:r>
      <w:r w:rsidRPr="007118D2">
        <w:rPr>
          <w:rFonts w:ascii="TH Sarabun New" w:hAnsi="TH Sarabun New" w:cs="TH Sarabun New"/>
          <w:sz w:val="32"/>
          <w:szCs w:val="32"/>
          <w:shd w:val="clear" w:color="auto" w:fill="FFFFFF"/>
          <w:cs/>
        </w:rPr>
        <w:t>การเก็บเกี่ยว</w:t>
      </w:r>
      <w:r w:rsidRPr="007118D2">
        <w:rPr>
          <w:rFonts w:ascii="TH Sarabun New" w:hAnsi="TH Sarabun New" w:cs="TH Sarabun New"/>
          <w:sz w:val="32"/>
          <w:szCs w:val="32"/>
          <w:cs/>
        </w:rPr>
        <w:t xml:space="preserve"> จนถึงการแปรรูปและบรรจุภัณฑ์</w:t>
      </w:r>
      <w:r w:rsidR="005B3B57" w:rsidRPr="007118D2">
        <w:rPr>
          <w:rFonts w:ascii="TH Sarabun New" w:hAnsi="TH Sarabun New" w:cs="TH Sarabun New"/>
          <w:sz w:val="32"/>
          <w:szCs w:val="32"/>
          <w:shd w:val="clear" w:color="auto" w:fill="FFFFFF"/>
          <w:cs/>
        </w:rPr>
        <w:t xml:space="preserve"> โดยการเปิดโอกาสให้สมาชิกเรียนรู้จากเพื่อนสมาชิกที่ประสพผลสำเร็จลักษณะการจัดการความรู้เครือข่ายวางแผนการดำเนินงานอย่างเป็นระบบ ซึ่งเป็นกระบวนการหลักในการสร้างศักยภาพให้กับกลุ่ม</w:t>
      </w:r>
    </w:p>
    <w:p w:rsidR="00323C1F" w:rsidRPr="007118D2" w:rsidRDefault="00323C1F" w:rsidP="0044027D">
      <w:pPr>
        <w:pStyle w:val="a3"/>
        <w:ind w:firstLine="720"/>
        <w:jc w:val="thaiDistribute"/>
        <w:rPr>
          <w:rFonts w:ascii="TH Sarabun New" w:hAnsi="TH Sarabun New" w:cs="TH Sarabun New"/>
          <w:b/>
          <w:bCs/>
          <w:sz w:val="32"/>
          <w:szCs w:val="32"/>
          <w:shd w:val="clear" w:color="auto" w:fill="FFFFFF"/>
          <w:cs/>
        </w:rPr>
      </w:pPr>
      <w:r w:rsidRPr="007118D2">
        <w:rPr>
          <w:rFonts w:ascii="TH Sarabun New" w:hAnsi="TH Sarabun New" w:cs="TH Sarabun New"/>
          <w:sz w:val="32"/>
          <w:szCs w:val="32"/>
          <w:shd w:val="clear" w:color="auto" w:fill="FFFFFF"/>
          <w:cs/>
        </w:rPr>
        <w:t xml:space="preserve"> </w:t>
      </w:r>
      <w:r w:rsidRPr="007118D2">
        <w:rPr>
          <w:rFonts w:ascii="TH Sarabun New" w:hAnsi="TH Sarabun New" w:cs="TH Sarabun New"/>
          <w:sz w:val="32"/>
          <w:szCs w:val="32"/>
          <w:shd w:val="clear" w:color="auto" w:fill="FFFFFF"/>
          <w:cs/>
        </w:rPr>
        <w:tab/>
      </w:r>
      <w:r w:rsidR="005B3B57" w:rsidRPr="007118D2">
        <w:rPr>
          <w:rFonts w:ascii="TH Sarabun New" w:hAnsi="TH Sarabun New" w:cs="TH Sarabun New"/>
          <w:sz w:val="32"/>
          <w:szCs w:val="32"/>
          <w:shd w:val="clear" w:color="auto" w:fill="FFFFFF"/>
        </w:rPr>
        <w:t>1.1.2</w:t>
      </w:r>
      <w:r w:rsidRPr="007118D2">
        <w:rPr>
          <w:rFonts w:ascii="TH Sarabun New" w:hAnsi="TH Sarabun New" w:cs="TH Sarabun New"/>
          <w:sz w:val="32"/>
          <w:szCs w:val="32"/>
          <w:shd w:val="clear" w:color="auto" w:fill="FFFFFF"/>
          <w:cs/>
        </w:rPr>
        <w:t xml:space="preserve"> การสร้างวัฒนธรรมองค์กร</w:t>
      </w:r>
      <w:r w:rsidRPr="007118D2">
        <w:rPr>
          <w:rFonts w:ascii="TH Sarabun New" w:hAnsi="TH Sarabun New" w:cs="TH Sarabun New"/>
          <w:b/>
          <w:bCs/>
          <w:sz w:val="32"/>
          <w:szCs w:val="32"/>
          <w:shd w:val="clear" w:color="auto" w:fill="FFFFFF"/>
          <w:cs/>
        </w:rPr>
        <w:t xml:space="preserve"> </w:t>
      </w:r>
      <w:r w:rsidRPr="007118D2">
        <w:rPr>
          <w:rFonts w:ascii="TH Sarabun New" w:hAnsi="TH Sarabun New" w:cs="TH Sarabun New"/>
          <w:sz w:val="32"/>
          <w:szCs w:val="32"/>
          <w:shd w:val="clear" w:color="auto" w:fill="FFFFFF"/>
          <w:cs/>
        </w:rPr>
        <w:t>สมาชิกมีส่วนร่วมในการแสดงความคิดเห็นและตัดสินใจในการดำเนินกิจกรรมของกลุ่ม มีการจัดประชุมกลุ่มอย่างต่อเนื่องเพื่อรับฟังความคิดเห็นเกี่ยวกับปัญหาอุปสรรคการทำงานที่ผ่านมาทำให้ทราบแนวทางแก้ไขปัญหาที่เกิดขึ้นตลอดจนการร่วมกันเสนอความคิดเห็นเพื่อจัดการกับปัญหาอุปสรรคที่เกิดขึ้น</w:t>
      </w:r>
      <w:r w:rsidRPr="007118D2">
        <w:rPr>
          <w:rFonts w:ascii="TH Sarabun New" w:hAnsi="TH Sarabun New" w:cs="TH Sarabun New"/>
          <w:sz w:val="32"/>
          <w:szCs w:val="32"/>
          <w:shd w:val="clear" w:color="auto" w:fill="FFFFFF"/>
        </w:rPr>
        <w:t xml:space="preserve"> </w:t>
      </w:r>
    </w:p>
    <w:p w:rsidR="00323C1F" w:rsidRPr="007118D2" w:rsidRDefault="00323C1F" w:rsidP="00323C1F">
      <w:pPr>
        <w:pStyle w:val="a3"/>
        <w:ind w:firstLine="720"/>
        <w:rPr>
          <w:rFonts w:ascii="TH Sarabun New" w:hAnsi="TH Sarabun New" w:cs="TH Sarabun New"/>
          <w:sz w:val="32"/>
          <w:szCs w:val="32"/>
          <w:shd w:val="clear" w:color="auto" w:fill="FFFFFF"/>
          <w:cs/>
        </w:rPr>
      </w:pPr>
      <w:r w:rsidRPr="007118D2">
        <w:rPr>
          <w:rFonts w:ascii="TH Sarabun New" w:hAnsi="TH Sarabun New" w:cs="TH Sarabun New"/>
          <w:sz w:val="32"/>
          <w:szCs w:val="32"/>
        </w:rPr>
        <w:t>1.</w:t>
      </w:r>
      <w:r w:rsidRPr="007118D2">
        <w:rPr>
          <w:rFonts w:ascii="TH Sarabun New" w:hAnsi="TH Sarabun New" w:cs="TH Sarabun New"/>
          <w:sz w:val="32"/>
          <w:szCs w:val="32"/>
          <w:shd w:val="clear" w:color="auto" w:fill="FFFFFF"/>
        </w:rPr>
        <w:t xml:space="preserve">2 </w:t>
      </w:r>
      <w:r w:rsidRPr="007118D2">
        <w:rPr>
          <w:rFonts w:ascii="TH Sarabun New" w:hAnsi="TH Sarabun New" w:cs="TH Sarabun New"/>
          <w:sz w:val="32"/>
          <w:szCs w:val="32"/>
          <w:shd w:val="clear" w:color="auto" w:fill="FFFFFF"/>
          <w:cs/>
        </w:rPr>
        <w:t>การสร้างมูลค่าเพิ่มให้กับผลิตภัณฑ์ให้เป็นที่ยอมรับของตลาด</w:t>
      </w:r>
      <w:r w:rsidRPr="007118D2">
        <w:rPr>
          <w:rFonts w:ascii="TH Sarabun New" w:hAnsi="TH Sarabun New" w:cs="TH Sarabun New"/>
          <w:sz w:val="32"/>
          <w:szCs w:val="32"/>
          <w:shd w:val="clear" w:color="auto" w:fill="FFFFFF"/>
        </w:rPr>
        <w:t xml:space="preserve"> </w:t>
      </w:r>
    </w:p>
    <w:p w:rsidR="00323C1F" w:rsidRPr="007118D2" w:rsidRDefault="00323C1F" w:rsidP="00323C1F">
      <w:pPr>
        <w:pStyle w:val="a3"/>
        <w:rPr>
          <w:rFonts w:ascii="TH Sarabun New" w:hAnsi="TH Sarabun New" w:cs="TH Sarabun New"/>
          <w:sz w:val="32"/>
          <w:szCs w:val="32"/>
          <w:shd w:val="clear" w:color="auto" w:fill="FFFFFF"/>
        </w:rPr>
      </w:pPr>
      <w:r w:rsidRPr="007118D2">
        <w:rPr>
          <w:rFonts w:ascii="TH Sarabun New" w:hAnsi="TH Sarabun New" w:cs="TH Sarabun New"/>
          <w:b/>
          <w:bCs/>
          <w:sz w:val="32"/>
          <w:szCs w:val="32"/>
          <w:shd w:val="clear" w:color="auto" w:fill="FFFFFF"/>
        </w:rPr>
        <w:t xml:space="preserve"> </w:t>
      </w:r>
      <w:r w:rsidRPr="007118D2">
        <w:rPr>
          <w:rFonts w:ascii="TH Sarabun New" w:hAnsi="TH Sarabun New" w:cs="TH Sarabun New"/>
          <w:b/>
          <w:bCs/>
          <w:sz w:val="32"/>
          <w:szCs w:val="32"/>
          <w:shd w:val="clear" w:color="auto" w:fill="FFFFFF"/>
        </w:rPr>
        <w:tab/>
      </w:r>
      <w:r w:rsidRPr="007118D2">
        <w:rPr>
          <w:rFonts w:ascii="TH Sarabun New" w:hAnsi="TH Sarabun New" w:cs="TH Sarabun New"/>
          <w:sz w:val="32"/>
          <w:szCs w:val="32"/>
          <w:shd w:val="clear" w:color="auto" w:fill="FFFFFF"/>
        </w:rPr>
        <w:tab/>
        <w:t xml:space="preserve">1.2.1 </w:t>
      </w:r>
      <w:r w:rsidRPr="007118D2">
        <w:rPr>
          <w:rFonts w:ascii="TH Sarabun New" w:hAnsi="TH Sarabun New" w:cs="TH Sarabun New"/>
          <w:sz w:val="32"/>
          <w:szCs w:val="32"/>
          <w:shd w:val="clear" w:color="auto" w:fill="FFFFFF"/>
          <w:cs/>
        </w:rPr>
        <w:t>การออกแบบผลิตภัณฑ์และบรรจุภัณฑ์</w:t>
      </w:r>
      <w:r w:rsidRPr="007118D2">
        <w:rPr>
          <w:rFonts w:ascii="TH Sarabun New" w:hAnsi="TH Sarabun New" w:cs="TH Sarabun New"/>
          <w:b/>
          <w:bCs/>
          <w:sz w:val="32"/>
          <w:szCs w:val="32"/>
          <w:shd w:val="clear" w:color="auto" w:fill="FFFFFF"/>
        </w:rPr>
        <w:t xml:space="preserve"> </w:t>
      </w:r>
      <w:r w:rsidRPr="007118D2">
        <w:rPr>
          <w:rFonts w:ascii="TH Sarabun New" w:hAnsi="TH Sarabun New" w:cs="TH Sarabun New"/>
          <w:sz w:val="32"/>
          <w:szCs w:val="32"/>
          <w:shd w:val="clear" w:color="auto" w:fill="FFFFFF"/>
          <w:cs/>
        </w:rPr>
        <w:t xml:space="preserve">มียี่ห้อสินค้าการค้าและมีการออกแบบบรรจุภัณฑ์ที่สวยงามเหมาะในการจัดจำหน่าย </w:t>
      </w:r>
    </w:p>
    <w:p w:rsidR="00323C1F" w:rsidRPr="007118D2" w:rsidRDefault="00323C1F" w:rsidP="0044027D">
      <w:pPr>
        <w:pStyle w:val="a3"/>
        <w:jc w:val="thaiDistribute"/>
        <w:rPr>
          <w:rFonts w:ascii="TH Sarabun New" w:hAnsi="TH Sarabun New" w:cs="TH Sarabun New"/>
          <w:sz w:val="32"/>
          <w:szCs w:val="32"/>
          <w:shd w:val="clear" w:color="auto" w:fill="FFFFFF"/>
          <w:cs/>
        </w:rPr>
      </w:pPr>
      <w:r w:rsidRPr="007118D2">
        <w:rPr>
          <w:rFonts w:ascii="TH Sarabun New" w:hAnsi="TH Sarabun New" w:cs="TH Sarabun New"/>
          <w:sz w:val="32"/>
          <w:szCs w:val="32"/>
          <w:shd w:val="clear" w:color="auto" w:fill="FFFFFF"/>
          <w:cs/>
        </w:rPr>
        <w:tab/>
      </w:r>
      <w:r w:rsidRPr="007118D2">
        <w:rPr>
          <w:rFonts w:ascii="TH Sarabun New" w:hAnsi="TH Sarabun New" w:cs="TH Sarabun New"/>
          <w:sz w:val="32"/>
          <w:szCs w:val="32"/>
          <w:shd w:val="clear" w:color="auto" w:fill="FFFFFF"/>
          <w:cs/>
        </w:rPr>
        <w:tab/>
      </w:r>
      <w:r w:rsidRPr="007118D2">
        <w:rPr>
          <w:rFonts w:ascii="TH Sarabun New" w:hAnsi="TH Sarabun New" w:cs="TH Sarabun New"/>
          <w:sz w:val="32"/>
          <w:szCs w:val="32"/>
          <w:shd w:val="clear" w:color="auto" w:fill="FFFFFF"/>
        </w:rPr>
        <w:t xml:space="preserve">1.2.2 </w:t>
      </w:r>
      <w:r w:rsidRPr="007118D2">
        <w:rPr>
          <w:rFonts w:ascii="TH Sarabun New" w:hAnsi="TH Sarabun New" w:cs="TH Sarabun New"/>
          <w:sz w:val="32"/>
          <w:szCs w:val="32"/>
          <w:shd w:val="clear" w:color="auto" w:fill="FFFFFF"/>
          <w:cs/>
        </w:rPr>
        <w:t>การแปรรูปผลิตภัณฑ์</w:t>
      </w:r>
      <w:r w:rsidRPr="007118D2">
        <w:rPr>
          <w:rFonts w:ascii="TH Sarabun New" w:hAnsi="TH Sarabun New" w:cs="TH Sarabun New"/>
          <w:b/>
          <w:bCs/>
          <w:sz w:val="32"/>
          <w:szCs w:val="32"/>
          <w:shd w:val="clear" w:color="auto" w:fill="FFFFFF"/>
        </w:rPr>
        <w:t xml:space="preserve"> </w:t>
      </w:r>
      <w:r w:rsidRPr="007118D2">
        <w:rPr>
          <w:rFonts w:ascii="TH Sarabun New" w:hAnsi="TH Sarabun New" w:cs="TH Sarabun New"/>
          <w:sz w:val="32"/>
          <w:szCs w:val="32"/>
          <w:shd w:val="clear" w:color="auto" w:fill="FFFFFF"/>
          <w:cs/>
        </w:rPr>
        <w:t xml:space="preserve"> มีการบรรจุข้าวประเภทต่าง ๆ ในกล่องที่สวยงามออกจำหน่าย และได้แปรรูปผลิตภัณฑ์ข้าวหอมมะลิอินทรีย์ เพื่อสร้างมูลค่าเพิ่มโดยใช้ภูมิปัญญาท้องถิ่นเป็นผงพอกหน้าข้าวหอมมะลิ ทุ่งกุลาร้องไห้</w:t>
      </w:r>
      <w:r w:rsidRPr="007118D2">
        <w:rPr>
          <w:rFonts w:ascii="TH Sarabun New" w:hAnsi="TH Sarabun New" w:cs="TH Sarabun New"/>
          <w:sz w:val="32"/>
          <w:szCs w:val="32"/>
          <w:shd w:val="clear" w:color="auto" w:fill="FFFFFF"/>
        </w:rPr>
        <w:t xml:space="preserve"> (Jasmine Rice Powder Mask Thung Kula Ronghai) </w:t>
      </w:r>
      <w:r w:rsidRPr="007118D2">
        <w:rPr>
          <w:rFonts w:ascii="TH Sarabun New" w:hAnsi="TH Sarabun New" w:cs="TH Sarabun New"/>
          <w:sz w:val="32"/>
          <w:szCs w:val="32"/>
          <w:shd w:val="clear" w:color="auto" w:fill="FFFFFF"/>
          <w:cs/>
        </w:rPr>
        <w:t>บรรจุซองจำหน่าย มีสรรพคุณช่วยให้ใบหน้าและผิวหนังเต่งตึง ผ่องใส ลดการอักเสบของสิว และปัจจุบันอยู่ในขั้นตอนของการพัฒนาผลิตภัณฑ์นวัตกรรมจากข้าวหอมมะลิ เช่น โคลนพอกหน้า เซรั่มจากข้าวหอมมะลิ สบู่น้ำนมข้าวหอม</w:t>
      </w:r>
      <w:r w:rsidRPr="007118D2">
        <w:rPr>
          <w:rFonts w:ascii="TH Sarabun New" w:hAnsi="TH Sarabun New" w:cs="TH Sarabun New"/>
          <w:sz w:val="32"/>
          <w:szCs w:val="32"/>
          <w:shd w:val="clear" w:color="auto" w:fill="FFFFFF"/>
          <w:cs/>
        </w:rPr>
        <w:lastRenderedPageBreak/>
        <w:t xml:space="preserve">มะลิ สบู่น้ำมันรำข้าวหอมมะลิ สบู่รำข้าวหอมมะลิ ครีมอาบน้ำ โลชั่น และสครัป โดยใช้แบรน </w:t>
      </w:r>
      <w:r w:rsidRPr="007118D2">
        <w:rPr>
          <w:rFonts w:ascii="TH Sarabun New" w:hAnsi="TH Sarabun New" w:cs="TH Sarabun New"/>
          <w:sz w:val="32"/>
          <w:szCs w:val="32"/>
          <w:shd w:val="clear" w:color="auto" w:fill="FFFFFF"/>
        </w:rPr>
        <w:t xml:space="preserve">ESANA </w:t>
      </w:r>
      <w:r w:rsidRPr="007118D2">
        <w:rPr>
          <w:rFonts w:ascii="TH Sarabun New" w:hAnsi="TH Sarabun New" w:cs="TH Sarabun New"/>
          <w:sz w:val="32"/>
          <w:szCs w:val="32"/>
          <w:shd w:val="clear" w:color="auto" w:fill="FFFFFF"/>
          <w:cs/>
        </w:rPr>
        <w:t>เพื่อให้เกิดความเป็นสากล</w:t>
      </w:r>
    </w:p>
    <w:p w:rsidR="00323C1F" w:rsidRPr="007118D2" w:rsidRDefault="00323C1F" w:rsidP="00323C1F">
      <w:pPr>
        <w:pStyle w:val="a3"/>
        <w:rPr>
          <w:rFonts w:ascii="TH Sarabun New" w:hAnsi="TH Sarabun New" w:cs="TH Sarabun New"/>
          <w:b/>
          <w:bCs/>
          <w:sz w:val="32"/>
          <w:szCs w:val="32"/>
          <w:shd w:val="clear" w:color="auto" w:fill="FFFFFF"/>
        </w:rPr>
      </w:pPr>
      <w:r w:rsidRPr="007118D2">
        <w:rPr>
          <w:rFonts w:ascii="TH Sarabun New" w:hAnsi="TH Sarabun New" w:cs="TH Sarabun New"/>
          <w:sz w:val="32"/>
          <w:szCs w:val="32"/>
          <w:shd w:val="clear" w:color="auto" w:fill="FFFFFF"/>
        </w:rPr>
        <w:t xml:space="preserve"> </w:t>
      </w:r>
      <w:r w:rsidRPr="007118D2">
        <w:rPr>
          <w:rFonts w:ascii="TH Sarabun New" w:hAnsi="TH Sarabun New" w:cs="TH Sarabun New"/>
          <w:sz w:val="32"/>
          <w:szCs w:val="32"/>
          <w:shd w:val="clear" w:color="auto" w:fill="FFFFFF"/>
        </w:rPr>
        <w:tab/>
      </w:r>
      <w:r w:rsidRPr="007118D2">
        <w:rPr>
          <w:rFonts w:ascii="TH Sarabun New" w:hAnsi="TH Sarabun New" w:cs="TH Sarabun New"/>
          <w:sz w:val="32"/>
          <w:szCs w:val="32"/>
          <w:shd w:val="clear" w:color="auto" w:fill="FFFFFF"/>
        </w:rPr>
        <w:tab/>
        <w:t xml:space="preserve">1.2.3 </w:t>
      </w:r>
      <w:r w:rsidRPr="007118D2">
        <w:rPr>
          <w:rFonts w:ascii="TH Sarabun New" w:hAnsi="TH Sarabun New" w:cs="TH Sarabun New"/>
          <w:sz w:val="32"/>
          <w:szCs w:val="32"/>
          <w:shd w:val="clear" w:color="auto" w:fill="FFFFFF"/>
          <w:cs/>
        </w:rPr>
        <w:t xml:space="preserve">การจัดหาสถานที่จำหน่าย  มีการจัดจำหน่ายทางสื่อออนไลน์ การออกร้านจำหน่ายตามงานแสดงสินค้า และวางขายให้แก่นักท่องเที่ยวที่โรงแรมเพชรรัตน์ จังหวัดร้อยเอ็ด </w:t>
      </w:r>
    </w:p>
    <w:p w:rsidR="00323C1F" w:rsidRPr="007118D2" w:rsidRDefault="00323C1F" w:rsidP="00323C1F">
      <w:pPr>
        <w:pStyle w:val="a3"/>
        <w:rPr>
          <w:rFonts w:ascii="TH Sarabun New" w:hAnsi="TH Sarabun New" w:cs="TH Sarabun New"/>
          <w:sz w:val="32"/>
          <w:szCs w:val="32"/>
          <w:shd w:val="clear" w:color="auto" w:fill="FFFFFF"/>
          <w:cs/>
        </w:rPr>
      </w:pPr>
      <w:r w:rsidRPr="007118D2">
        <w:rPr>
          <w:rFonts w:ascii="TH Sarabun New" w:hAnsi="TH Sarabun New" w:cs="TH Sarabun New"/>
          <w:b/>
          <w:bCs/>
          <w:sz w:val="32"/>
          <w:szCs w:val="32"/>
          <w:shd w:val="clear" w:color="auto" w:fill="FFFFFF"/>
          <w:cs/>
        </w:rPr>
        <w:t xml:space="preserve"> </w:t>
      </w:r>
      <w:r w:rsidRPr="007118D2">
        <w:rPr>
          <w:rFonts w:ascii="TH Sarabun New" w:hAnsi="TH Sarabun New" w:cs="TH Sarabun New"/>
          <w:b/>
          <w:bCs/>
          <w:sz w:val="32"/>
          <w:szCs w:val="32"/>
          <w:shd w:val="clear" w:color="auto" w:fill="FFFFFF"/>
          <w:cs/>
        </w:rPr>
        <w:tab/>
      </w:r>
      <w:r w:rsidRPr="007118D2">
        <w:rPr>
          <w:rFonts w:ascii="TH Sarabun New" w:hAnsi="TH Sarabun New" w:cs="TH Sarabun New"/>
          <w:b/>
          <w:bCs/>
          <w:sz w:val="32"/>
          <w:szCs w:val="32"/>
          <w:shd w:val="clear" w:color="auto" w:fill="FFFFFF"/>
          <w:cs/>
        </w:rPr>
        <w:tab/>
      </w:r>
      <w:r w:rsidRPr="007118D2">
        <w:rPr>
          <w:rFonts w:ascii="TH Sarabun New" w:hAnsi="TH Sarabun New" w:cs="TH Sarabun New"/>
          <w:sz w:val="32"/>
          <w:szCs w:val="32"/>
          <w:shd w:val="clear" w:color="auto" w:fill="FFFFFF"/>
        </w:rPr>
        <w:t xml:space="preserve">1.2.4 </w:t>
      </w:r>
      <w:r w:rsidRPr="007118D2">
        <w:rPr>
          <w:rFonts w:ascii="TH Sarabun New" w:hAnsi="TH Sarabun New" w:cs="TH Sarabun New"/>
          <w:sz w:val="32"/>
          <w:szCs w:val="32"/>
          <w:shd w:val="clear" w:color="auto" w:fill="FFFFFF"/>
          <w:cs/>
        </w:rPr>
        <w:t xml:space="preserve">การประชาสัมพันธ์ผลิตภัณฑ์ มีการใช้ช่องทางออนไลน์ที่หลากหลาย ในการประชาสัมพันธ์ผลิตภัณฑ์ </w:t>
      </w:r>
    </w:p>
    <w:p w:rsidR="00323C1F" w:rsidRPr="007118D2" w:rsidRDefault="00323C1F" w:rsidP="00323C1F">
      <w:pPr>
        <w:pStyle w:val="a3"/>
        <w:ind w:firstLine="720"/>
        <w:rPr>
          <w:rFonts w:ascii="TH Sarabun New" w:hAnsi="TH Sarabun New" w:cs="TH Sarabun New"/>
          <w:b/>
          <w:bCs/>
          <w:sz w:val="32"/>
          <w:szCs w:val="32"/>
          <w:shd w:val="clear" w:color="auto" w:fill="FFFFFF"/>
          <w:cs/>
        </w:rPr>
      </w:pPr>
      <w:r w:rsidRPr="007118D2">
        <w:rPr>
          <w:rFonts w:ascii="TH Sarabun New" w:hAnsi="TH Sarabun New" w:cs="TH Sarabun New"/>
          <w:sz w:val="32"/>
          <w:szCs w:val="32"/>
        </w:rPr>
        <w:t>1.</w:t>
      </w:r>
      <w:r w:rsidRPr="007118D2">
        <w:rPr>
          <w:rFonts w:ascii="TH Sarabun New" w:hAnsi="TH Sarabun New" w:cs="TH Sarabun New"/>
          <w:sz w:val="32"/>
          <w:szCs w:val="32"/>
          <w:shd w:val="clear" w:color="auto" w:fill="FFFFFF"/>
        </w:rPr>
        <w:t xml:space="preserve">3 </w:t>
      </w:r>
      <w:r w:rsidRPr="007118D2">
        <w:rPr>
          <w:rFonts w:ascii="TH Sarabun New" w:hAnsi="TH Sarabun New" w:cs="TH Sarabun New"/>
          <w:sz w:val="32"/>
          <w:szCs w:val="32"/>
          <w:shd w:val="clear" w:color="auto" w:fill="FFFFFF"/>
          <w:cs/>
        </w:rPr>
        <w:t xml:space="preserve">การสนับสนุนจากองค์กรภาครัฐ </w:t>
      </w:r>
    </w:p>
    <w:p w:rsidR="00323C1F" w:rsidRPr="007118D2" w:rsidRDefault="00323C1F" w:rsidP="00323C1F">
      <w:pPr>
        <w:pStyle w:val="a3"/>
        <w:jc w:val="thaiDistribute"/>
        <w:rPr>
          <w:rFonts w:ascii="TH Sarabun New" w:hAnsi="TH Sarabun New" w:cs="TH Sarabun New"/>
          <w:sz w:val="32"/>
          <w:szCs w:val="32"/>
          <w:shd w:val="clear" w:color="auto" w:fill="FFFFFF"/>
          <w:cs/>
        </w:rPr>
      </w:pPr>
      <w:r w:rsidRPr="007118D2">
        <w:rPr>
          <w:rFonts w:ascii="TH Sarabun New" w:hAnsi="TH Sarabun New" w:cs="TH Sarabun New"/>
          <w:b/>
          <w:bCs/>
          <w:sz w:val="32"/>
          <w:szCs w:val="32"/>
          <w:shd w:val="clear" w:color="auto" w:fill="FFFFFF"/>
        </w:rPr>
        <w:t xml:space="preserve"> </w:t>
      </w:r>
      <w:r w:rsidRPr="007118D2">
        <w:rPr>
          <w:rFonts w:ascii="TH Sarabun New" w:hAnsi="TH Sarabun New" w:cs="TH Sarabun New"/>
          <w:sz w:val="32"/>
          <w:szCs w:val="32"/>
          <w:shd w:val="clear" w:color="auto" w:fill="FFFFFF"/>
        </w:rPr>
        <w:tab/>
      </w:r>
      <w:r w:rsidRPr="007118D2">
        <w:rPr>
          <w:rFonts w:ascii="TH Sarabun New" w:hAnsi="TH Sarabun New" w:cs="TH Sarabun New"/>
          <w:sz w:val="32"/>
          <w:szCs w:val="32"/>
          <w:shd w:val="clear" w:color="auto" w:fill="FFFFFF"/>
        </w:rPr>
        <w:tab/>
      </w:r>
      <w:r w:rsidRPr="007118D2">
        <w:rPr>
          <w:rFonts w:ascii="TH Sarabun New" w:hAnsi="TH Sarabun New" w:cs="TH Sarabun New"/>
          <w:sz w:val="32"/>
          <w:szCs w:val="32"/>
        </w:rPr>
        <w:t>1.</w:t>
      </w:r>
      <w:r w:rsidRPr="007118D2">
        <w:rPr>
          <w:rFonts w:ascii="TH Sarabun New" w:hAnsi="TH Sarabun New" w:cs="TH Sarabun New"/>
          <w:sz w:val="32"/>
          <w:szCs w:val="32"/>
          <w:shd w:val="clear" w:color="auto" w:fill="FFFFFF"/>
        </w:rPr>
        <w:t xml:space="preserve">3.1 </w:t>
      </w:r>
      <w:r w:rsidRPr="007118D2">
        <w:rPr>
          <w:rFonts w:ascii="TH Sarabun New" w:hAnsi="TH Sarabun New" w:cs="TH Sarabun New"/>
          <w:sz w:val="32"/>
          <w:szCs w:val="32"/>
          <w:shd w:val="clear" w:color="auto" w:fill="FFFFFF"/>
          <w:cs/>
        </w:rPr>
        <w:t>การสนับสนุนเงินทุน/แหล่งทุนโดยผู้ว่าราชการจังหวัดร้อยเอ็ด เช่น การจัดสรรงบประมาณในการจัดการด้านกระบวนการการผลิต มีการนำเกษตรกรไปอบรมศึกษาดูงาน นอกจากนี้ยังมีการจัดสรรงบประมาณเพื่อสร้างโรงงานในการผลิตผลิตภัณฑ์แปรรูปจากข้าวหอมมะลิ</w:t>
      </w:r>
    </w:p>
    <w:p w:rsidR="00323C1F" w:rsidRPr="007118D2" w:rsidRDefault="00323C1F" w:rsidP="00323C1F">
      <w:pPr>
        <w:pStyle w:val="a3"/>
        <w:jc w:val="thaiDistribute"/>
        <w:rPr>
          <w:rFonts w:ascii="TH Sarabun New" w:hAnsi="TH Sarabun New" w:cs="TH Sarabun New"/>
          <w:sz w:val="32"/>
          <w:szCs w:val="32"/>
        </w:rPr>
      </w:pPr>
      <w:r w:rsidRPr="007118D2">
        <w:rPr>
          <w:rFonts w:ascii="TH Sarabun New" w:hAnsi="TH Sarabun New" w:cs="TH Sarabun New"/>
          <w:b/>
          <w:bCs/>
          <w:sz w:val="32"/>
          <w:szCs w:val="32"/>
          <w:shd w:val="clear" w:color="auto" w:fill="FFFFFF"/>
        </w:rPr>
        <w:t xml:space="preserve"> </w:t>
      </w:r>
      <w:r w:rsidRPr="007118D2">
        <w:rPr>
          <w:rFonts w:ascii="TH Sarabun New" w:hAnsi="TH Sarabun New" w:cs="TH Sarabun New"/>
          <w:b/>
          <w:bCs/>
          <w:sz w:val="32"/>
          <w:szCs w:val="32"/>
          <w:shd w:val="clear" w:color="auto" w:fill="FFFFFF"/>
        </w:rPr>
        <w:tab/>
      </w:r>
      <w:r w:rsidRPr="007118D2">
        <w:rPr>
          <w:rFonts w:ascii="TH Sarabun New" w:hAnsi="TH Sarabun New" w:cs="TH Sarabun New"/>
          <w:sz w:val="32"/>
          <w:szCs w:val="32"/>
          <w:shd w:val="clear" w:color="auto" w:fill="FFFFFF"/>
        </w:rPr>
        <w:tab/>
      </w:r>
      <w:r w:rsidRPr="007118D2">
        <w:rPr>
          <w:rFonts w:ascii="TH Sarabun New" w:hAnsi="TH Sarabun New" w:cs="TH Sarabun New"/>
          <w:sz w:val="32"/>
          <w:szCs w:val="32"/>
        </w:rPr>
        <w:t>1.</w:t>
      </w:r>
      <w:r w:rsidRPr="007118D2">
        <w:rPr>
          <w:rFonts w:ascii="TH Sarabun New" w:hAnsi="TH Sarabun New" w:cs="TH Sarabun New"/>
          <w:sz w:val="32"/>
          <w:szCs w:val="32"/>
          <w:shd w:val="clear" w:color="auto" w:fill="FFFFFF"/>
        </w:rPr>
        <w:t xml:space="preserve">3.2 </w:t>
      </w:r>
      <w:r w:rsidRPr="007118D2">
        <w:rPr>
          <w:rFonts w:ascii="TH Sarabun New" w:hAnsi="TH Sarabun New" w:cs="TH Sarabun New"/>
          <w:sz w:val="32"/>
          <w:szCs w:val="32"/>
          <w:shd w:val="clear" w:color="auto" w:fill="FFFFFF"/>
          <w:cs/>
        </w:rPr>
        <w:t>การตลาด</w:t>
      </w:r>
      <w:r w:rsidRPr="007118D2">
        <w:rPr>
          <w:rFonts w:ascii="TH Sarabun New" w:hAnsi="TH Sarabun New" w:cs="TH Sarabun New"/>
          <w:sz w:val="32"/>
          <w:szCs w:val="32"/>
          <w:cs/>
        </w:rPr>
        <w:t xml:space="preserve"> หอการค้าจังหวัดร้อยเอ็ดได้เข้ามาสนับสนุนโดยใช้กลยุทธ์การขายตรง (</w:t>
      </w:r>
      <w:r w:rsidRPr="007118D2">
        <w:rPr>
          <w:rFonts w:ascii="TH Sarabun New" w:hAnsi="TH Sarabun New" w:cs="TH Sarabun New"/>
          <w:sz w:val="32"/>
          <w:szCs w:val="32"/>
        </w:rPr>
        <w:t xml:space="preserve">Direct Sales) </w:t>
      </w:r>
      <w:r w:rsidRPr="007118D2">
        <w:rPr>
          <w:rFonts w:ascii="TH Sarabun New" w:hAnsi="TH Sarabun New" w:cs="TH Sarabun New"/>
          <w:sz w:val="32"/>
          <w:szCs w:val="32"/>
          <w:cs/>
        </w:rPr>
        <w:t>กับทางตลาดที่เป็นโรงแรมชั้นหนึ่ง เช่น โรงแรมเพชรรัตน์ ซึ่งมีการเชื่อมโยงการค้าตลอดปี มีการนำสินค้าไปนำเสนอ (</w:t>
      </w:r>
      <w:r w:rsidRPr="007118D2">
        <w:rPr>
          <w:rFonts w:ascii="TH Sarabun New" w:eastAsia="Times New Roman" w:hAnsi="TH Sarabun New" w:cs="TH Sarabun New"/>
          <w:sz w:val="32"/>
          <w:szCs w:val="32"/>
        </w:rPr>
        <w:t>Road show</w:t>
      </w:r>
      <w:r w:rsidRPr="007118D2">
        <w:rPr>
          <w:rFonts w:ascii="TH Sarabun New" w:hAnsi="TH Sarabun New" w:cs="TH Sarabun New"/>
          <w:sz w:val="32"/>
          <w:szCs w:val="32"/>
          <w:cs/>
        </w:rPr>
        <w:t>) ที่สิงคโปร์ และในภูมิภาคต่าง ๆ ของประเทศ</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ส่งเสริมช่องทางการตลาดใหม่ใหม่ เช่น การค้าปลีกสมัยใหม่ (</w:t>
      </w:r>
      <w:r w:rsidRPr="007118D2">
        <w:rPr>
          <w:rFonts w:ascii="TH Sarabun New" w:hAnsi="TH Sarabun New" w:cs="TH Sarabun New"/>
          <w:sz w:val="32"/>
          <w:szCs w:val="32"/>
        </w:rPr>
        <w:t xml:space="preserve">Modern Trade) </w:t>
      </w:r>
      <w:r w:rsidRPr="007118D2">
        <w:rPr>
          <w:rFonts w:ascii="TH Sarabun New" w:hAnsi="TH Sarabun New" w:cs="TH Sarabun New"/>
          <w:sz w:val="32"/>
          <w:szCs w:val="32"/>
          <w:cs/>
        </w:rPr>
        <w:t xml:space="preserve">มีการนำสินค้าไปจำหน่ายที่ห้างแม็คโคร และในปัจจุบันมีการติดต่อที่จะจำหน่ายผลิตภัณฑ์ที่ห้างบิ๊กซี </w:t>
      </w:r>
    </w:p>
    <w:p w:rsidR="00DA150D" w:rsidRPr="007118D2" w:rsidRDefault="00DA150D" w:rsidP="00323C1F">
      <w:pPr>
        <w:pStyle w:val="a3"/>
        <w:jc w:val="thaiDistribute"/>
        <w:rPr>
          <w:rFonts w:ascii="TH Sarabun New" w:hAnsi="TH Sarabun New" w:cs="TH Sarabun New"/>
          <w:sz w:val="32"/>
          <w:szCs w:val="32"/>
        </w:rPr>
      </w:pPr>
    </w:p>
    <w:p w:rsidR="00DA150D" w:rsidRPr="007118D2" w:rsidRDefault="00DA150D" w:rsidP="00DA150D">
      <w:pPr>
        <w:pStyle w:val="a3"/>
        <w:jc w:val="center"/>
        <w:rPr>
          <w:rFonts w:ascii="TH Sarabun New" w:hAnsi="TH Sarabun New" w:cs="TH Sarabun New"/>
          <w:sz w:val="32"/>
          <w:szCs w:val="32"/>
        </w:rPr>
      </w:pPr>
      <w:r w:rsidRPr="007118D2">
        <w:rPr>
          <w:rFonts w:ascii="TH Sarabun New" w:hAnsi="TH Sarabun New" w:cs="TH Sarabun New"/>
          <w:noProof/>
          <w:sz w:val="32"/>
          <w:szCs w:val="32"/>
        </w:rPr>
        <w:drawing>
          <wp:inline distT="0" distB="0" distL="0" distR="0">
            <wp:extent cx="2152650" cy="1447800"/>
            <wp:effectExtent l="171450" t="133350" r="361950" b="304800"/>
            <wp:docPr id="1" name="Picture 1" descr="D:\0งานลูกค้า\ข้าว\รูป\IMG_1338.JPG"/>
            <wp:cNvGraphicFramePr/>
            <a:graphic xmlns:a="http://schemas.openxmlformats.org/drawingml/2006/main">
              <a:graphicData uri="http://schemas.openxmlformats.org/drawingml/2006/picture">
                <pic:pic xmlns:pic="http://schemas.openxmlformats.org/drawingml/2006/picture">
                  <pic:nvPicPr>
                    <pic:cNvPr id="18435" name="Picture 3" descr="D:\0งานลูกค้า\ข้าว\รูป\IMG_1338.JPG"/>
                    <pic:cNvPicPr>
                      <a:picLocks noChangeAspect="1" noChangeArrowheads="1"/>
                    </pic:cNvPicPr>
                  </pic:nvPicPr>
                  <pic:blipFill>
                    <a:blip r:embed="rId7" cstate="print"/>
                    <a:srcRect/>
                    <a:stretch>
                      <a:fillRect/>
                    </a:stretch>
                  </pic:blipFill>
                  <pic:spPr bwMode="auto">
                    <a:xfrm>
                      <a:off x="0" y="0"/>
                      <a:ext cx="2152447" cy="1447663"/>
                    </a:xfrm>
                    <a:prstGeom prst="rect">
                      <a:avLst/>
                    </a:prstGeom>
                    <a:ln>
                      <a:noFill/>
                    </a:ln>
                    <a:effectLst>
                      <a:outerShdw blurRad="292100" dist="139700" dir="2700000" algn="tl" rotWithShape="0">
                        <a:srgbClr val="333333">
                          <a:alpha val="65000"/>
                        </a:srgbClr>
                      </a:outerShdw>
                    </a:effectLst>
                  </pic:spPr>
                </pic:pic>
              </a:graphicData>
            </a:graphic>
          </wp:inline>
        </w:drawing>
      </w:r>
      <w:r w:rsidRPr="007118D2">
        <w:rPr>
          <w:rFonts w:ascii="TH Sarabun New" w:hAnsi="TH Sarabun New" w:cs="TH Sarabun New"/>
          <w:noProof/>
          <w:sz w:val="32"/>
          <w:szCs w:val="32"/>
        </w:rPr>
        <w:drawing>
          <wp:inline distT="0" distB="0" distL="0" distR="0">
            <wp:extent cx="2200275" cy="1447800"/>
            <wp:effectExtent l="171450" t="133350" r="371475" b="304800"/>
            <wp:docPr id="2" name="Picture 2" descr="D:\0งานลูกค้า\ข้าว\รูป\IMG_1343.JPG"/>
            <wp:cNvGraphicFramePr/>
            <a:graphic xmlns:a="http://schemas.openxmlformats.org/drawingml/2006/main">
              <a:graphicData uri="http://schemas.openxmlformats.org/drawingml/2006/picture">
                <pic:pic xmlns:pic="http://schemas.openxmlformats.org/drawingml/2006/picture">
                  <pic:nvPicPr>
                    <pic:cNvPr id="18436" name="Picture 4" descr="D:\0งานลูกค้า\ข้าว\รูป\IMG_1343.JPG"/>
                    <pic:cNvPicPr>
                      <a:picLocks noChangeAspect="1" noChangeArrowheads="1"/>
                    </pic:cNvPicPr>
                  </pic:nvPicPr>
                  <pic:blipFill>
                    <a:blip r:embed="rId8" cstate="print"/>
                    <a:srcRect/>
                    <a:stretch>
                      <a:fillRect/>
                    </a:stretch>
                  </pic:blipFill>
                  <pic:spPr bwMode="auto">
                    <a:xfrm>
                      <a:off x="0" y="0"/>
                      <a:ext cx="2200004" cy="1447621"/>
                    </a:xfrm>
                    <a:prstGeom prst="rect">
                      <a:avLst/>
                    </a:prstGeom>
                    <a:ln>
                      <a:noFill/>
                    </a:ln>
                    <a:effectLst>
                      <a:outerShdw blurRad="292100" dist="139700" dir="2700000" algn="tl" rotWithShape="0">
                        <a:srgbClr val="333333">
                          <a:alpha val="65000"/>
                        </a:srgbClr>
                      </a:outerShdw>
                    </a:effectLst>
                  </pic:spPr>
                </pic:pic>
              </a:graphicData>
            </a:graphic>
          </wp:inline>
        </w:drawing>
      </w:r>
    </w:p>
    <w:p w:rsidR="00AC6014" w:rsidRDefault="00AC6014" w:rsidP="00AC6014">
      <w:pPr>
        <w:pStyle w:val="a3"/>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ab/>
        <w:t xml:space="preserve">ภาพที่ </w:t>
      </w:r>
      <w:r>
        <w:rPr>
          <w:rFonts w:ascii="TH Sarabun New" w:hAnsi="TH Sarabun New" w:cs="TH Sarabun New"/>
          <w:sz w:val="32"/>
          <w:szCs w:val="32"/>
        </w:rPr>
        <w:t>1</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 xml:space="preserve">ภาพที่ </w:t>
      </w:r>
      <w:r>
        <w:rPr>
          <w:rFonts w:ascii="TH Sarabun New" w:hAnsi="TH Sarabun New" w:cs="TH Sarabun New"/>
          <w:sz w:val="32"/>
          <w:szCs w:val="32"/>
        </w:rPr>
        <w:t>2</w:t>
      </w:r>
    </w:p>
    <w:p w:rsidR="00AC6014" w:rsidRDefault="00AC6014" w:rsidP="00AC6014">
      <w:pPr>
        <w:pStyle w:val="a3"/>
        <w:rPr>
          <w:rFonts w:ascii="TH Sarabun New" w:hAnsi="TH Sarabun New" w:cs="TH Sarabun New"/>
          <w:sz w:val="32"/>
          <w:szCs w:val="32"/>
        </w:rPr>
      </w:pPr>
    </w:p>
    <w:p w:rsidR="00DA150D" w:rsidRPr="007118D2" w:rsidRDefault="00DA150D" w:rsidP="00DA150D">
      <w:pPr>
        <w:pStyle w:val="a3"/>
        <w:jc w:val="center"/>
        <w:rPr>
          <w:rFonts w:ascii="TH Sarabun New" w:hAnsi="TH Sarabun New" w:cs="TH Sarabun New"/>
          <w:sz w:val="32"/>
          <w:szCs w:val="32"/>
        </w:rPr>
      </w:pPr>
      <w:r w:rsidRPr="007118D2">
        <w:rPr>
          <w:rFonts w:ascii="TH Sarabun New" w:hAnsi="TH Sarabun New" w:cs="TH Sarabun New"/>
          <w:sz w:val="32"/>
          <w:szCs w:val="32"/>
          <w:cs/>
        </w:rPr>
        <w:t xml:space="preserve">ภาพที่ </w:t>
      </w:r>
      <w:r w:rsidRPr="007118D2">
        <w:rPr>
          <w:rFonts w:ascii="TH Sarabun New" w:hAnsi="TH Sarabun New" w:cs="TH Sarabun New"/>
          <w:sz w:val="32"/>
          <w:szCs w:val="32"/>
        </w:rPr>
        <w:t xml:space="preserve">1 </w:t>
      </w:r>
      <w:r w:rsidRPr="007118D2">
        <w:rPr>
          <w:rFonts w:ascii="TH Sarabun New" w:hAnsi="TH Sarabun New" w:cs="TH Sarabun New"/>
          <w:sz w:val="32"/>
          <w:szCs w:val="32"/>
          <w:cs/>
        </w:rPr>
        <w:t xml:space="preserve">และ </w:t>
      </w:r>
      <w:r w:rsidRPr="007118D2">
        <w:rPr>
          <w:rFonts w:ascii="TH Sarabun New" w:hAnsi="TH Sarabun New" w:cs="TH Sarabun New"/>
          <w:sz w:val="32"/>
          <w:szCs w:val="32"/>
        </w:rPr>
        <w:t xml:space="preserve">2 </w:t>
      </w:r>
      <w:r w:rsidRPr="007118D2">
        <w:rPr>
          <w:rFonts w:ascii="TH Sarabun New" w:hAnsi="TH Sarabun New" w:cs="TH Sarabun New"/>
          <w:sz w:val="32"/>
          <w:szCs w:val="32"/>
          <w:cs/>
        </w:rPr>
        <w:t>ผลิตภัณฑ์ข้าวอินทรีย์ของเครือข่ายเกษตรยั่งยืนตำบลหนองแคน</w:t>
      </w:r>
    </w:p>
    <w:p w:rsidR="00DA150D" w:rsidRPr="007118D2" w:rsidRDefault="00DA150D" w:rsidP="00DA150D">
      <w:pPr>
        <w:pStyle w:val="a3"/>
        <w:jc w:val="center"/>
        <w:rPr>
          <w:rFonts w:ascii="TH Sarabun New" w:hAnsi="TH Sarabun New" w:cs="TH Sarabun New"/>
          <w:sz w:val="32"/>
          <w:szCs w:val="32"/>
        </w:rPr>
      </w:pPr>
      <w:r w:rsidRPr="007118D2">
        <w:rPr>
          <w:rFonts w:ascii="TH Sarabun New" w:hAnsi="TH Sarabun New" w:cs="TH Sarabun New"/>
          <w:noProof/>
          <w:sz w:val="32"/>
          <w:szCs w:val="32"/>
        </w:rPr>
        <w:lastRenderedPageBreak/>
        <w:drawing>
          <wp:inline distT="0" distB="0" distL="0" distR="0">
            <wp:extent cx="2028825" cy="1438275"/>
            <wp:effectExtent l="171450" t="133350" r="371475" b="314325"/>
            <wp:docPr id="7" name="Picture 3" descr="D:\0งานลูกค้า\ข้าว\รูป\IMG_1352.JPG"/>
            <wp:cNvGraphicFramePr/>
            <a:graphic xmlns:a="http://schemas.openxmlformats.org/drawingml/2006/main">
              <a:graphicData uri="http://schemas.openxmlformats.org/drawingml/2006/picture">
                <pic:pic xmlns:pic="http://schemas.openxmlformats.org/drawingml/2006/picture">
                  <pic:nvPicPr>
                    <pic:cNvPr id="17411" name="Picture 3" descr="D:\0งานลูกค้า\ข้าว\รูป\IMG_1352.JPG"/>
                    <pic:cNvPicPr>
                      <a:picLocks noChangeAspect="1" noChangeArrowheads="1"/>
                    </pic:cNvPicPr>
                  </pic:nvPicPr>
                  <pic:blipFill>
                    <a:blip r:embed="rId9" cstate="print"/>
                    <a:srcRect/>
                    <a:stretch>
                      <a:fillRect/>
                    </a:stretch>
                  </pic:blipFill>
                  <pic:spPr bwMode="auto">
                    <a:xfrm>
                      <a:off x="0" y="0"/>
                      <a:ext cx="2028815" cy="1438268"/>
                    </a:xfrm>
                    <a:prstGeom prst="rect">
                      <a:avLst/>
                    </a:prstGeom>
                    <a:ln>
                      <a:noFill/>
                    </a:ln>
                    <a:effectLst>
                      <a:outerShdw blurRad="292100" dist="139700" dir="2700000" algn="tl" rotWithShape="0">
                        <a:srgbClr val="333333">
                          <a:alpha val="65000"/>
                        </a:srgbClr>
                      </a:outerShdw>
                    </a:effectLst>
                  </pic:spPr>
                </pic:pic>
              </a:graphicData>
            </a:graphic>
          </wp:inline>
        </w:drawing>
      </w:r>
      <w:r w:rsidRPr="007118D2">
        <w:rPr>
          <w:rFonts w:ascii="TH Sarabun New" w:hAnsi="TH Sarabun New" w:cs="TH Sarabun New"/>
          <w:noProof/>
          <w:sz w:val="32"/>
          <w:szCs w:val="32"/>
        </w:rPr>
        <w:drawing>
          <wp:inline distT="0" distB="0" distL="0" distR="0">
            <wp:extent cx="1895475" cy="1447800"/>
            <wp:effectExtent l="171450" t="133350" r="371475" b="304800"/>
            <wp:docPr id="8" name="Picture 4" descr="D:\0งานลูกค้า\ข้าว\รูป\IMG_1350.JPG"/>
            <wp:cNvGraphicFramePr/>
            <a:graphic xmlns:a="http://schemas.openxmlformats.org/drawingml/2006/main">
              <a:graphicData uri="http://schemas.openxmlformats.org/drawingml/2006/picture">
                <pic:pic xmlns:pic="http://schemas.openxmlformats.org/drawingml/2006/picture">
                  <pic:nvPicPr>
                    <pic:cNvPr id="17410" name="Picture 2" descr="D:\0งานลูกค้า\ข้าว\รูป\IMG_1350.JPG"/>
                    <pic:cNvPicPr>
                      <a:picLocks noChangeAspect="1" noChangeArrowheads="1"/>
                    </pic:cNvPicPr>
                  </pic:nvPicPr>
                  <pic:blipFill>
                    <a:blip r:embed="rId10" cstate="print"/>
                    <a:srcRect t="20588" b="11764"/>
                    <a:stretch>
                      <a:fillRect/>
                    </a:stretch>
                  </pic:blipFill>
                  <pic:spPr bwMode="auto">
                    <a:xfrm>
                      <a:off x="0" y="0"/>
                      <a:ext cx="1895323" cy="1447684"/>
                    </a:xfrm>
                    <a:prstGeom prst="rect">
                      <a:avLst/>
                    </a:prstGeom>
                    <a:ln>
                      <a:noFill/>
                    </a:ln>
                    <a:effectLst>
                      <a:outerShdw blurRad="292100" dist="139700" dir="2700000" algn="tl" rotWithShape="0">
                        <a:srgbClr val="333333">
                          <a:alpha val="65000"/>
                        </a:srgbClr>
                      </a:outerShdw>
                    </a:effectLst>
                  </pic:spPr>
                </pic:pic>
              </a:graphicData>
            </a:graphic>
          </wp:inline>
        </w:drawing>
      </w:r>
    </w:p>
    <w:p w:rsidR="00AC6014" w:rsidRDefault="00AC6014" w:rsidP="00AC6014">
      <w:pPr>
        <w:pStyle w:val="a3"/>
        <w:rPr>
          <w:rFonts w:ascii="TH Sarabun New" w:hAnsi="TH Sarabun New" w:cs="TH Sarabun New"/>
          <w:sz w:val="32"/>
          <w:szCs w:val="32"/>
        </w:rPr>
      </w:pPr>
      <w:r>
        <w:rPr>
          <w:rFonts w:ascii="TH Sarabun New" w:hAnsi="TH Sarabun New" w:cs="TH Sarabun New" w:hint="cs"/>
          <w:sz w:val="32"/>
          <w:szCs w:val="32"/>
          <w:cs/>
        </w:rPr>
        <w:tab/>
      </w:r>
      <w:r>
        <w:rPr>
          <w:rFonts w:ascii="TH Sarabun New" w:hAnsi="TH Sarabun New" w:cs="TH Sarabun New" w:hint="cs"/>
          <w:sz w:val="32"/>
          <w:szCs w:val="32"/>
          <w:cs/>
        </w:rPr>
        <w:tab/>
      </w:r>
      <w:r>
        <w:rPr>
          <w:rFonts w:ascii="TH Sarabun New" w:hAnsi="TH Sarabun New" w:cs="TH Sarabun New" w:hint="cs"/>
          <w:sz w:val="32"/>
          <w:szCs w:val="32"/>
          <w:cs/>
        </w:rPr>
        <w:tab/>
        <w:t xml:space="preserve">ภาพที่ </w:t>
      </w:r>
      <w:r>
        <w:rPr>
          <w:rFonts w:ascii="TH Sarabun New" w:hAnsi="TH Sarabun New" w:cs="TH Sarabun New"/>
          <w:sz w:val="32"/>
          <w:szCs w:val="32"/>
        </w:rPr>
        <w:t>3</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hint="cs"/>
          <w:sz w:val="32"/>
          <w:szCs w:val="32"/>
          <w:cs/>
        </w:rPr>
        <w:t xml:space="preserve">ภาพที่ </w:t>
      </w:r>
      <w:r>
        <w:rPr>
          <w:rFonts w:ascii="TH Sarabun New" w:hAnsi="TH Sarabun New" w:cs="TH Sarabun New"/>
          <w:sz w:val="32"/>
          <w:szCs w:val="32"/>
        </w:rPr>
        <w:t>4</w:t>
      </w:r>
    </w:p>
    <w:p w:rsidR="00DA150D" w:rsidRPr="007118D2" w:rsidRDefault="00DA150D" w:rsidP="00DA150D">
      <w:pPr>
        <w:pStyle w:val="a3"/>
        <w:jc w:val="center"/>
        <w:rPr>
          <w:rFonts w:ascii="TH Sarabun New" w:hAnsi="TH Sarabun New" w:cs="TH Sarabun New"/>
          <w:sz w:val="32"/>
          <w:szCs w:val="32"/>
          <w:cs/>
        </w:rPr>
      </w:pPr>
      <w:r w:rsidRPr="007118D2">
        <w:rPr>
          <w:rFonts w:ascii="TH Sarabun New" w:hAnsi="TH Sarabun New" w:cs="TH Sarabun New"/>
          <w:sz w:val="32"/>
          <w:szCs w:val="32"/>
          <w:cs/>
        </w:rPr>
        <w:t xml:space="preserve">ภาพที่ </w:t>
      </w:r>
      <w:r w:rsidRPr="007118D2">
        <w:rPr>
          <w:rFonts w:ascii="TH Sarabun New" w:hAnsi="TH Sarabun New" w:cs="TH Sarabun New"/>
          <w:sz w:val="32"/>
          <w:szCs w:val="32"/>
        </w:rPr>
        <w:t xml:space="preserve">3  </w:t>
      </w:r>
      <w:r w:rsidRPr="007118D2">
        <w:rPr>
          <w:rFonts w:ascii="TH Sarabun New" w:hAnsi="TH Sarabun New" w:cs="TH Sarabun New"/>
          <w:sz w:val="32"/>
          <w:szCs w:val="32"/>
          <w:cs/>
        </w:rPr>
        <w:t xml:space="preserve">และ </w:t>
      </w:r>
      <w:r w:rsidRPr="007118D2">
        <w:rPr>
          <w:rFonts w:ascii="TH Sarabun New" w:hAnsi="TH Sarabun New" w:cs="TH Sarabun New"/>
          <w:sz w:val="32"/>
          <w:szCs w:val="32"/>
        </w:rPr>
        <w:t xml:space="preserve">4 </w:t>
      </w:r>
      <w:r w:rsidRPr="007118D2">
        <w:rPr>
          <w:rFonts w:ascii="TH Sarabun New" w:hAnsi="TH Sarabun New" w:cs="TH Sarabun New"/>
          <w:sz w:val="32"/>
          <w:szCs w:val="32"/>
          <w:cs/>
        </w:rPr>
        <w:t>ผงและโคลนพอกหน้าจากข้าวหอมมะลิ</w:t>
      </w:r>
    </w:p>
    <w:p w:rsidR="00DA150D" w:rsidRPr="007118D2" w:rsidRDefault="00DA150D" w:rsidP="00DA150D">
      <w:pPr>
        <w:pStyle w:val="a3"/>
        <w:jc w:val="center"/>
        <w:rPr>
          <w:rFonts w:ascii="TH Sarabun New" w:hAnsi="TH Sarabun New" w:cs="TH Sarabun New"/>
          <w:sz w:val="32"/>
          <w:szCs w:val="32"/>
        </w:rPr>
      </w:pPr>
    </w:p>
    <w:p w:rsidR="00323C1F" w:rsidRPr="007118D2" w:rsidRDefault="00323C1F" w:rsidP="00AC6014">
      <w:pPr>
        <w:pStyle w:val="a3"/>
        <w:rPr>
          <w:rFonts w:ascii="TH Sarabun New" w:hAnsi="TH Sarabun New" w:cs="TH Sarabun New"/>
          <w:sz w:val="32"/>
          <w:szCs w:val="32"/>
        </w:rPr>
      </w:pPr>
      <w:r w:rsidRPr="007118D2">
        <w:rPr>
          <w:rFonts w:ascii="TH Sarabun New" w:hAnsi="TH Sarabun New" w:cs="TH Sarabun New"/>
          <w:b/>
          <w:bCs/>
          <w:sz w:val="32"/>
          <w:szCs w:val="32"/>
        </w:rPr>
        <w:t xml:space="preserve">2. </w:t>
      </w:r>
      <w:r w:rsidRPr="007118D2">
        <w:rPr>
          <w:rFonts w:ascii="TH Sarabun New" w:hAnsi="TH Sarabun New" w:cs="TH Sarabun New"/>
          <w:b/>
          <w:bCs/>
          <w:sz w:val="32"/>
          <w:szCs w:val="32"/>
          <w:cs/>
        </w:rPr>
        <w:t>ปัญหาอุปสรรคและความต้องการของกลุ่มเครือข่ายเกษตรยั่งยืนตำบลหนองแคน ในการผลิตข้าวหอมมะลิทุ่งกุลาร้องไห้</w:t>
      </w:r>
      <w:r w:rsidRPr="007118D2">
        <w:rPr>
          <w:rFonts w:ascii="TH Sarabun New" w:hAnsi="TH Sarabun New" w:cs="TH Sarabun New"/>
          <w:b/>
          <w:bCs/>
          <w:sz w:val="32"/>
          <w:szCs w:val="32"/>
        </w:rPr>
        <w:t xml:space="preserve"> </w:t>
      </w:r>
      <w:r w:rsidRPr="007118D2">
        <w:rPr>
          <w:rFonts w:ascii="TH Sarabun New" w:hAnsi="TH Sarabun New" w:cs="TH Sarabun New"/>
          <w:sz w:val="32"/>
          <w:szCs w:val="32"/>
          <w:cs/>
        </w:rPr>
        <w:t>ประกอบไปด้วยประเด็นต่าง ๆ ดังนี้</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b/>
          <w:bCs/>
          <w:sz w:val="32"/>
          <w:szCs w:val="32"/>
        </w:rPr>
        <w:tab/>
      </w:r>
      <w:r w:rsidRPr="007118D2">
        <w:rPr>
          <w:rFonts w:ascii="TH Sarabun New" w:hAnsi="TH Sarabun New" w:cs="TH Sarabun New"/>
          <w:sz w:val="32"/>
          <w:szCs w:val="32"/>
        </w:rPr>
        <w:t xml:space="preserve">2.1 </w:t>
      </w:r>
      <w:r w:rsidRPr="007118D2">
        <w:rPr>
          <w:rFonts w:ascii="TH Sarabun New" w:hAnsi="TH Sarabun New" w:cs="TH Sarabun New"/>
          <w:sz w:val="32"/>
          <w:szCs w:val="32"/>
          <w:cs/>
        </w:rPr>
        <w:t xml:space="preserve"> ปัญหาด้านผลกระทบสิ่งแวดล้อม ชาวนาหันไปทำการเกษตรเชิงเดี่ยวโดยการปลูกอ้อยซึ่งใช้สารเคมีในปริมาณมากเป็นปัญหาต่อสิ่งแวดล้อม</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ab/>
      </w:r>
      <w:r w:rsidRPr="007118D2">
        <w:rPr>
          <w:rFonts w:ascii="TH Sarabun New" w:hAnsi="TH Sarabun New" w:cs="TH Sarabun New"/>
          <w:sz w:val="32"/>
          <w:szCs w:val="32"/>
        </w:rPr>
        <w:t xml:space="preserve">2.2 </w:t>
      </w:r>
      <w:r w:rsidRPr="007118D2">
        <w:rPr>
          <w:rFonts w:ascii="TH Sarabun New" w:hAnsi="TH Sarabun New" w:cs="TH Sarabun New"/>
          <w:sz w:val="32"/>
          <w:szCs w:val="32"/>
          <w:cs/>
        </w:rPr>
        <w:t xml:space="preserve"> ปัญหาด้านทัศนคติของชาวนาในด้านปริมาณการผลิตที่เน้นปริมาณมากกว่าคุณภาพ </w:t>
      </w:r>
    </w:p>
    <w:p w:rsidR="00323C1F" w:rsidRPr="007118D2" w:rsidRDefault="00323C1F" w:rsidP="00323C1F">
      <w:pPr>
        <w:pStyle w:val="a3"/>
        <w:ind w:firstLine="720"/>
        <w:rPr>
          <w:rFonts w:ascii="TH Sarabun New" w:hAnsi="TH Sarabun New" w:cs="TH Sarabun New"/>
          <w:sz w:val="32"/>
          <w:szCs w:val="32"/>
          <w:cs/>
        </w:rPr>
      </w:pPr>
      <w:r w:rsidRPr="007118D2">
        <w:rPr>
          <w:rFonts w:ascii="TH Sarabun New" w:hAnsi="TH Sarabun New" w:cs="TH Sarabun New"/>
          <w:sz w:val="32"/>
          <w:szCs w:val="32"/>
        </w:rPr>
        <w:t>2</w:t>
      </w:r>
      <w:r w:rsidRPr="007118D2">
        <w:rPr>
          <w:rFonts w:ascii="TH Sarabun New" w:hAnsi="TH Sarabun New" w:cs="TH Sarabun New"/>
          <w:sz w:val="32"/>
          <w:szCs w:val="32"/>
          <w:cs/>
        </w:rPr>
        <w:t>.</w:t>
      </w:r>
      <w:r w:rsidRPr="007118D2">
        <w:rPr>
          <w:rFonts w:ascii="TH Sarabun New" w:hAnsi="TH Sarabun New" w:cs="TH Sarabun New"/>
          <w:sz w:val="32"/>
          <w:szCs w:val="32"/>
        </w:rPr>
        <w:t xml:space="preserve">3 </w:t>
      </w:r>
      <w:r w:rsidRPr="007118D2">
        <w:rPr>
          <w:rFonts w:ascii="TH Sarabun New" w:hAnsi="TH Sarabun New" w:cs="TH Sarabun New"/>
          <w:sz w:val="32"/>
          <w:szCs w:val="32"/>
          <w:cs/>
        </w:rPr>
        <w:t xml:space="preserve"> ปัญหาการขาดเงินทุนที่จะมารับซื้อผลผลิตข้าวอินทรีย์เพื่อรวบรวมผลผลิตของเกษตรกรไว้ได้ทั้งหมด</w:t>
      </w:r>
    </w:p>
    <w:p w:rsidR="00323C1F" w:rsidRPr="007118D2" w:rsidRDefault="00323C1F" w:rsidP="00323C1F">
      <w:pPr>
        <w:pStyle w:val="a3"/>
        <w:ind w:firstLine="720"/>
        <w:rPr>
          <w:rFonts w:ascii="TH Sarabun New" w:hAnsi="TH Sarabun New" w:cs="TH Sarabun New"/>
          <w:sz w:val="32"/>
          <w:szCs w:val="32"/>
          <w:cs/>
        </w:rPr>
      </w:pPr>
      <w:r w:rsidRPr="007118D2">
        <w:rPr>
          <w:rFonts w:ascii="TH Sarabun New" w:hAnsi="TH Sarabun New" w:cs="TH Sarabun New"/>
          <w:sz w:val="32"/>
          <w:szCs w:val="32"/>
        </w:rPr>
        <w:t xml:space="preserve">2.4 </w:t>
      </w:r>
      <w:r w:rsidRPr="007118D2">
        <w:rPr>
          <w:rFonts w:ascii="TH Sarabun New" w:hAnsi="TH Sarabun New" w:cs="TH Sarabun New"/>
          <w:sz w:val="32"/>
          <w:szCs w:val="32"/>
          <w:cs/>
        </w:rPr>
        <w:t xml:space="preserve"> ปัญหาการขาดความรู้ด้านการรวมกลุ่มเกษตรกร </w:t>
      </w:r>
    </w:p>
    <w:p w:rsidR="00323C1F" w:rsidRPr="007118D2" w:rsidRDefault="00323C1F" w:rsidP="00323C1F">
      <w:pPr>
        <w:pStyle w:val="a3"/>
        <w:ind w:firstLine="720"/>
        <w:rPr>
          <w:rFonts w:ascii="TH Sarabun New" w:hAnsi="TH Sarabun New" w:cs="TH Sarabun New"/>
          <w:sz w:val="32"/>
          <w:szCs w:val="32"/>
        </w:rPr>
      </w:pPr>
      <w:r w:rsidRPr="007118D2">
        <w:rPr>
          <w:rFonts w:ascii="TH Sarabun New" w:hAnsi="TH Sarabun New" w:cs="TH Sarabun New"/>
          <w:sz w:val="32"/>
          <w:szCs w:val="32"/>
        </w:rPr>
        <w:t xml:space="preserve">2.5  </w:t>
      </w:r>
      <w:r w:rsidRPr="007118D2">
        <w:rPr>
          <w:rFonts w:ascii="TH Sarabun New" w:hAnsi="TH Sarabun New" w:cs="TH Sarabun New"/>
          <w:sz w:val="32"/>
          <w:szCs w:val="32"/>
          <w:cs/>
        </w:rPr>
        <w:t xml:space="preserve">ปัญหาเกษตรกรหันมาทำนาหว่านมากยิ่งขึ้น เป็นปัจจัยหนึ่งที่ทำให้ต้นทุนการผลิตข้าวของชาวนาสูงขึ้น </w:t>
      </w:r>
    </w:p>
    <w:p w:rsidR="00323C1F" w:rsidRPr="007118D2" w:rsidRDefault="00323C1F" w:rsidP="00323C1F">
      <w:pPr>
        <w:pStyle w:val="a3"/>
        <w:ind w:firstLine="720"/>
        <w:rPr>
          <w:rFonts w:ascii="TH Sarabun New" w:hAnsi="TH Sarabun New" w:cs="TH Sarabun New"/>
          <w:sz w:val="32"/>
          <w:szCs w:val="32"/>
        </w:rPr>
      </w:pPr>
      <w:r w:rsidRPr="007118D2">
        <w:rPr>
          <w:rFonts w:ascii="TH Sarabun New" w:hAnsi="TH Sarabun New" w:cs="TH Sarabun New"/>
          <w:sz w:val="32"/>
          <w:szCs w:val="32"/>
        </w:rPr>
        <w:t xml:space="preserve">2.6 </w:t>
      </w:r>
      <w:r w:rsidRPr="007118D2">
        <w:rPr>
          <w:rFonts w:ascii="TH Sarabun New" w:hAnsi="TH Sarabun New" w:cs="TH Sarabun New"/>
          <w:sz w:val="32"/>
          <w:szCs w:val="32"/>
          <w:cs/>
        </w:rPr>
        <w:t xml:space="preserve"> ปัญหาการแบกภาระต้นทุนทางการผลิต โดยเฉพาะค่าปุ๋ยเคมีที่เข้ามาเพิ่มในส่วนของการผลิต</w:t>
      </w:r>
    </w:p>
    <w:p w:rsidR="00323C1F" w:rsidRPr="007118D2" w:rsidRDefault="00323C1F" w:rsidP="00323C1F">
      <w:pPr>
        <w:pStyle w:val="a3"/>
        <w:ind w:firstLine="720"/>
        <w:rPr>
          <w:rFonts w:ascii="TH Sarabun New" w:hAnsi="TH Sarabun New" w:cs="TH Sarabun New"/>
          <w:sz w:val="32"/>
          <w:szCs w:val="32"/>
        </w:rPr>
      </w:pPr>
      <w:r w:rsidRPr="007118D2">
        <w:rPr>
          <w:rFonts w:ascii="TH Sarabun New" w:hAnsi="TH Sarabun New" w:cs="TH Sarabun New"/>
          <w:sz w:val="32"/>
          <w:szCs w:val="32"/>
        </w:rPr>
        <w:t xml:space="preserve">2.7  </w:t>
      </w:r>
      <w:r w:rsidRPr="007118D2">
        <w:rPr>
          <w:rFonts w:ascii="TH Sarabun New" w:hAnsi="TH Sarabun New" w:cs="TH Sarabun New"/>
          <w:sz w:val="32"/>
          <w:szCs w:val="32"/>
          <w:cs/>
        </w:rPr>
        <w:t xml:space="preserve">ปัญหาด้านเมล็ดพันธุ์เป็นปัจจัยที่ทำให้ต้นทุนในการทำนาของเกษตรกรเพิ่มขึ้น </w:t>
      </w:r>
    </w:p>
    <w:p w:rsidR="00DA150D" w:rsidRPr="007118D2" w:rsidRDefault="005B3B57" w:rsidP="00323C1F">
      <w:pPr>
        <w:pStyle w:val="a3"/>
        <w:ind w:firstLine="720"/>
        <w:rPr>
          <w:rFonts w:ascii="TH Sarabun New" w:hAnsi="TH Sarabun New" w:cs="TH Sarabun New"/>
          <w:sz w:val="32"/>
          <w:szCs w:val="32"/>
        </w:rPr>
      </w:pPr>
      <w:r w:rsidRPr="007118D2">
        <w:rPr>
          <w:rFonts w:ascii="TH Sarabun New" w:hAnsi="TH Sarabun New" w:cs="TH Sarabun New"/>
          <w:sz w:val="32"/>
          <w:szCs w:val="32"/>
          <w:cs/>
        </w:rPr>
        <w:t>2.8</w:t>
      </w:r>
      <w:r w:rsidRPr="007118D2">
        <w:rPr>
          <w:rFonts w:ascii="TH Sarabun New" w:hAnsi="TH Sarabun New" w:cs="TH Sarabun New"/>
          <w:b/>
          <w:bCs/>
          <w:sz w:val="32"/>
          <w:szCs w:val="32"/>
          <w:shd w:val="clear" w:color="auto" w:fill="FFFFFF"/>
          <w:cs/>
        </w:rPr>
        <w:t xml:space="preserve"> </w:t>
      </w:r>
      <w:r w:rsidRPr="007118D2">
        <w:rPr>
          <w:rFonts w:ascii="TH Sarabun New" w:hAnsi="TH Sarabun New" w:cs="TH Sarabun New"/>
          <w:sz w:val="32"/>
          <w:szCs w:val="32"/>
          <w:shd w:val="clear" w:color="auto" w:fill="FFFFFF"/>
          <w:cs/>
        </w:rPr>
        <w:t xml:space="preserve">เครือข่ายเกษตรยั่งยืนตำบลหนองแคนยังขาดในเรื่องของการเชื่อมโยงจุดจำหน่ายผลิตภัณฑ์ในตำบล ซึ่งจุดจำหน่ายดังกล่าวมีเฉพาะในหมู่ที่ </w:t>
      </w:r>
      <w:r w:rsidRPr="007118D2">
        <w:rPr>
          <w:rFonts w:ascii="TH Sarabun New" w:hAnsi="TH Sarabun New" w:cs="TH Sarabun New"/>
          <w:sz w:val="32"/>
          <w:szCs w:val="32"/>
          <w:shd w:val="clear" w:color="auto" w:fill="FFFFFF"/>
        </w:rPr>
        <w:t xml:space="preserve">5 </w:t>
      </w:r>
      <w:r w:rsidRPr="007118D2">
        <w:rPr>
          <w:rFonts w:ascii="TH Sarabun New" w:hAnsi="TH Sarabun New" w:cs="TH Sarabun New"/>
          <w:sz w:val="32"/>
          <w:szCs w:val="32"/>
          <w:shd w:val="clear" w:color="auto" w:fill="FFFFFF"/>
          <w:cs/>
        </w:rPr>
        <w:t>บ้านสำราญ ตำบลหนองแคน จึงควรมีการขยายเครือข่ายในหมู่บ้านต่าง ๆ ของตำบลหนองแคนเป็นการประชาสัมพันธ์ผลิตภัณฑ์ให้เป็นที่รู้จักอย่างแพร่หลายยิ่งขึ้น</w:t>
      </w:r>
    </w:p>
    <w:p w:rsidR="0093758E" w:rsidRPr="007118D2" w:rsidRDefault="00323C1F" w:rsidP="00323C1F">
      <w:pPr>
        <w:pStyle w:val="a3"/>
        <w:rPr>
          <w:rFonts w:ascii="TH Sarabun New" w:hAnsi="TH Sarabun New" w:cs="TH Sarabun New"/>
          <w:sz w:val="32"/>
          <w:szCs w:val="32"/>
        </w:rPr>
      </w:pPr>
      <w:r w:rsidRPr="007118D2">
        <w:rPr>
          <w:rFonts w:ascii="TH Sarabun New" w:hAnsi="TH Sarabun New" w:cs="TH Sarabun New"/>
          <w:b/>
          <w:bCs/>
          <w:sz w:val="32"/>
          <w:szCs w:val="32"/>
        </w:rPr>
        <w:t xml:space="preserve">3. </w:t>
      </w:r>
      <w:r w:rsidRPr="007118D2">
        <w:rPr>
          <w:rFonts w:ascii="TH Sarabun New" w:hAnsi="TH Sarabun New" w:cs="TH Sarabun New"/>
          <w:b/>
          <w:bCs/>
          <w:sz w:val="32"/>
          <w:szCs w:val="32"/>
          <w:cs/>
        </w:rPr>
        <w:t>ข้อเสนอแนะในการพัฒนาเครือข่ายเกษตรกรเพื่อสร้างมูลค่าเพิ่มให้กับผลิตภัณฑ์จากข้าวหอมมะลิของเครือข่ายเกษตรยั่งยืนตำบลหนองแคน</w:t>
      </w:r>
      <w:r w:rsidR="005B3B57" w:rsidRPr="007118D2">
        <w:rPr>
          <w:rFonts w:ascii="TH Sarabun New" w:hAnsi="TH Sarabun New" w:cs="TH Sarabun New"/>
          <w:b/>
          <w:bCs/>
          <w:sz w:val="32"/>
          <w:szCs w:val="32"/>
          <w:cs/>
        </w:rPr>
        <w:t xml:space="preserve">  </w:t>
      </w:r>
    </w:p>
    <w:p w:rsidR="00323C1F" w:rsidRPr="007118D2" w:rsidRDefault="005B3B57" w:rsidP="00323C1F">
      <w:pPr>
        <w:pStyle w:val="a3"/>
        <w:rPr>
          <w:rFonts w:ascii="TH Sarabun New" w:hAnsi="TH Sarabun New" w:cs="TH Sarabun New"/>
          <w:sz w:val="32"/>
          <w:szCs w:val="32"/>
        </w:rPr>
      </w:pPr>
      <w:r w:rsidRPr="007118D2">
        <w:rPr>
          <w:rFonts w:ascii="TH Sarabun New" w:hAnsi="TH Sarabun New" w:cs="TH Sarabun New"/>
          <w:sz w:val="32"/>
          <w:szCs w:val="32"/>
          <w:cs/>
        </w:rPr>
        <w:t>จากการสัมภาษณ์กลุ่มผู้ให้ข้อมูลหลักได้ให้ข้อเสนอแนะไว้ดังนี้</w:t>
      </w:r>
      <w:r w:rsidR="00323C1F" w:rsidRPr="007118D2">
        <w:rPr>
          <w:rFonts w:ascii="TH Sarabun New" w:hAnsi="TH Sarabun New" w:cs="TH Sarabun New"/>
          <w:b/>
          <w:bCs/>
          <w:sz w:val="32"/>
          <w:szCs w:val="32"/>
        </w:rPr>
        <w:t xml:space="preserve"> </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3.1 </w:t>
      </w:r>
      <w:r w:rsidRPr="007118D2">
        <w:rPr>
          <w:rFonts w:ascii="TH Sarabun New" w:hAnsi="TH Sarabun New" w:cs="TH Sarabun New"/>
          <w:sz w:val="32"/>
          <w:szCs w:val="32"/>
          <w:cs/>
        </w:rPr>
        <w:t>ควรส่งเสริมธุรกิจค้าปลีกสมัยใหม่ (</w:t>
      </w:r>
      <w:r w:rsidRPr="007118D2">
        <w:rPr>
          <w:rFonts w:ascii="TH Sarabun New" w:hAnsi="TH Sarabun New" w:cs="TH Sarabun New"/>
          <w:sz w:val="32"/>
          <w:szCs w:val="32"/>
        </w:rPr>
        <w:t xml:space="preserve">Modern Trade) </w:t>
      </w:r>
      <w:r w:rsidRPr="007118D2">
        <w:rPr>
          <w:rFonts w:ascii="TH Sarabun New" w:hAnsi="TH Sarabun New" w:cs="TH Sarabun New"/>
          <w:sz w:val="32"/>
          <w:szCs w:val="32"/>
          <w:cs/>
        </w:rPr>
        <w:t>อย่างเป็นระบบ มุ่งเน้นในการนำเสนอสินค้าที่มีความหลากหลาย</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ab/>
      </w:r>
      <w:r w:rsidRPr="007118D2">
        <w:rPr>
          <w:rFonts w:ascii="TH Sarabun New" w:hAnsi="TH Sarabun New" w:cs="TH Sarabun New"/>
          <w:sz w:val="32"/>
          <w:szCs w:val="32"/>
        </w:rPr>
        <w:t xml:space="preserve">3.2 </w:t>
      </w:r>
      <w:r w:rsidRPr="007118D2">
        <w:rPr>
          <w:rFonts w:ascii="TH Sarabun New" w:hAnsi="TH Sarabun New" w:cs="TH Sarabun New"/>
          <w:sz w:val="32"/>
          <w:szCs w:val="32"/>
          <w:cs/>
        </w:rPr>
        <w:t>ควรจัดสินค้าให้มีความหลากหลาย โดยอาจแบ่งเป็นกลุ่มสินค้าบริโภค และสินค้าอุปโภค</w:t>
      </w:r>
      <w:r w:rsidRPr="007118D2">
        <w:rPr>
          <w:rFonts w:ascii="TH Sarabun New" w:hAnsi="TH Sarabun New" w:cs="TH Sarabun New"/>
          <w:sz w:val="32"/>
          <w:szCs w:val="32"/>
        </w:rPr>
        <w:t xml:space="preserve"> </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lastRenderedPageBreak/>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3.3 </w:t>
      </w:r>
      <w:r w:rsidRPr="007118D2">
        <w:rPr>
          <w:rFonts w:ascii="TH Sarabun New" w:hAnsi="TH Sarabun New" w:cs="TH Sarabun New"/>
          <w:sz w:val="32"/>
          <w:szCs w:val="32"/>
          <w:cs/>
        </w:rPr>
        <w:t>ควรมีการนำระบบเทคโนโลยีสมัยใหม่มาใช้เพื่อให้เกิดความรวดเร็วในการให้บริการ</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 xml:space="preserve">เช่น การขายระบบออนไลน์ เป็นต้น </w:t>
      </w:r>
    </w:p>
    <w:p w:rsidR="00323C1F" w:rsidRPr="007118D2" w:rsidRDefault="00323C1F" w:rsidP="00323C1F">
      <w:pPr>
        <w:pStyle w:val="a3"/>
        <w:rPr>
          <w:rFonts w:ascii="TH Sarabun New" w:hAnsi="TH Sarabun New" w:cs="TH Sarabun New"/>
          <w:sz w:val="32"/>
          <w:szCs w:val="32"/>
          <w:cs/>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3.4 </w:t>
      </w:r>
      <w:r w:rsidRPr="007118D2">
        <w:rPr>
          <w:rFonts w:ascii="TH Sarabun New" w:hAnsi="TH Sarabun New" w:cs="TH Sarabun New"/>
          <w:sz w:val="32"/>
          <w:szCs w:val="32"/>
          <w:cs/>
        </w:rPr>
        <w:t xml:space="preserve"> ควรสร้างกลุ่มบริหารอย่างมืออาชีพทั้งในกระบวนการผลิต การประชาสัมพันธ์ การตลาด และการจัดจำหน่าย </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3.5 </w:t>
      </w:r>
      <w:r w:rsidRPr="007118D2">
        <w:rPr>
          <w:rFonts w:ascii="TH Sarabun New" w:hAnsi="TH Sarabun New" w:cs="TH Sarabun New"/>
          <w:sz w:val="32"/>
          <w:szCs w:val="32"/>
          <w:cs/>
        </w:rPr>
        <w:t>ควรเปิดช่องทางในการรับฟังข้อมูลที่เป็นข้อเสนอแนะจากกลุ่มลูกค้า เพื่อปรับปรุงและพัฒนาผลิตภัณฑ์ให้ได้มาตรฐานได้ตรงตามความต้องการของลูกค้า</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3.6 </w:t>
      </w:r>
      <w:r w:rsidRPr="007118D2">
        <w:rPr>
          <w:rFonts w:ascii="TH Sarabun New" w:hAnsi="TH Sarabun New" w:cs="TH Sarabun New"/>
          <w:sz w:val="32"/>
          <w:szCs w:val="32"/>
          <w:cs/>
        </w:rPr>
        <w:t xml:space="preserve"> ควรตกแต่งร้านให้สวยงามสะอาดตา จัดเรียงสินค้าหลากหลายชนิดอย่างเป็นระเบียบเพื่อให้ผู้บริโภคเลือกซื้อได้เองตามความพอใจ หรือสามารถบริการตนเองได้ (</w:t>
      </w:r>
      <w:r w:rsidRPr="007118D2">
        <w:rPr>
          <w:rFonts w:ascii="TH Sarabun New" w:hAnsi="TH Sarabun New" w:cs="TH Sarabun New"/>
          <w:sz w:val="32"/>
          <w:szCs w:val="32"/>
        </w:rPr>
        <w:t>self service</w:t>
      </w:r>
      <w:r w:rsidRPr="007118D2">
        <w:rPr>
          <w:rFonts w:ascii="TH Sarabun New" w:hAnsi="TH Sarabun New" w:cs="TH Sarabun New"/>
          <w:sz w:val="32"/>
          <w:szCs w:val="32"/>
          <w:cs/>
        </w:rPr>
        <w:t>)</w:t>
      </w:r>
      <w:r w:rsidRPr="007118D2">
        <w:rPr>
          <w:rFonts w:ascii="TH Sarabun New" w:hAnsi="TH Sarabun New" w:cs="TH Sarabun New"/>
          <w:sz w:val="32"/>
          <w:szCs w:val="32"/>
        </w:rPr>
        <w:t xml:space="preserve"> </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3.7 </w:t>
      </w:r>
      <w:r w:rsidRPr="007118D2">
        <w:rPr>
          <w:rFonts w:ascii="TH Sarabun New" w:hAnsi="TH Sarabun New" w:cs="TH Sarabun New"/>
          <w:sz w:val="32"/>
          <w:szCs w:val="32"/>
          <w:cs/>
        </w:rPr>
        <w:t>ควรตั้งศูนย์จำหน่ายผลิตภัณฑ์ของเครือข่ายในทำเลที่การเดินทางไปมาสะดวก หรืออยู่ในจุดที่เป็นที่สนใจของผู้คนทั่วไป</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cs/>
        </w:rPr>
        <w:t xml:space="preserve"> </w:t>
      </w:r>
      <w:r w:rsidRPr="007118D2">
        <w:rPr>
          <w:rFonts w:ascii="TH Sarabun New" w:hAnsi="TH Sarabun New" w:cs="TH Sarabun New"/>
          <w:sz w:val="32"/>
          <w:szCs w:val="32"/>
          <w:cs/>
        </w:rPr>
        <w:tab/>
      </w:r>
      <w:r w:rsidRPr="007118D2">
        <w:rPr>
          <w:rFonts w:ascii="TH Sarabun New" w:hAnsi="TH Sarabun New" w:cs="TH Sarabun New"/>
          <w:sz w:val="32"/>
          <w:szCs w:val="32"/>
        </w:rPr>
        <w:t xml:space="preserve">3.8 </w:t>
      </w:r>
      <w:r w:rsidRPr="007118D2">
        <w:rPr>
          <w:rFonts w:ascii="TH Sarabun New" w:hAnsi="TH Sarabun New" w:cs="TH Sarabun New"/>
          <w:sz w:val="32"/>
          <w:szCs w:val="32"/>
          <w:cs/>
        </w:rPr>
        <w:t>ควรมีการจัดรายการส่งเสริมการขายที่จูงใจและมีการใช้ระบบการสื่อสารการตลาดอย่างมีประสิทธิภาพ ทำ ให้เกิดประสิทธิผลการทำงานที่ดี</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sz w:val="32"/>
          <w:szCs w:val="32"/>
        </w:rPr>
        <w:tab/>
        <w:t xml:space="preserve">3.9 </w:t>
      </w:r>
      <w:r w:rsidRPr="007118D2">
        <w:rPr>
          <w:rFonts w:ascii="TH Sarabun New" w:hAnsi="TH Sarabun New" w:cs="TH Sarabun New"/>
          <w:sz w:val="32"/>
          <w:szCs w:val="32"/>
          <w:cs/>
        </w:rPr>
        <w:t>สร้างความตระหนักและรับรู้ถึงประโยชน์และรายได้จากการทำเกษตรอินทรีย์ เพื่อให้เกษตรกรมีความเข้าในอันจะนำไปสู่การทำเกษตรอินทรีย์ทั้งหมู่บ้านหรือทั้งตำบล</w:t>
      </w:r>
    </w:p>
    <w:p w:rsidR="00323C1F" w:rsidRPr="007118D2" w:rsidRDefault="00323C1F" w:rsidP="00323C1F">
      <w:pPr>
        <w:pStyle w:val="a3"/>
        <w:rPr>
          <w:rFonts w:ascii="TH Sarabun New" w:hAnsi="TH Sarabun New" w:cs="TH Sarabun New"/>
          <w:b/>
          <w:bCs/>
          <w:sz w:val="32"/>
          <w:szCs w:val="32"/>
        </w:rPr>
      </w:pPr>
      <w:r w:rsidRPr="007118D2">
        <w:rPr>
          <w:rFonts w:ascii="TH Sarabun New" w:hAnsi="TH Sarabun New" w:cs="TH Sarabun New"/>
          <w:b/>
          <w:bCs/>
          <w:sz w:val="32"/>
          <w:szCs w:val="32"/>
          <w:cs/>
        </w:rPr>
        <w:t>อภิปรายผลการวิจัย</w:t>
      </w:r>
    </w:p>
    <w:p w:rsidR="008C699A" w:rsidRPr="007118D2" w:rsidRDefault="00323C1F" w:rsidP="008C699A">
      <w:pPr>
        <w:pStyle w:val="a3"/>
        <w:ind w:firstLine="720"/>
        <w:jc w:val="thaiDistribute"/>
        <w:rPr>
          <w:rFonts w:ascii="TH Sarabun New" w:hAnsi="TH Sarabun New" w:cs="TH Sarabun New"/>
          <w:sz w:val="32"/>
          <w:szCs w:val="32"/>
          <w:cs/>
        </w:rPr>
      </w:pPr>
      <w:r w:rsidRPr="007118D2">
        <w:rPr>
          <w:rFonts w:ascii="TH Sarabun New" w:hAnsi="TH Sarabun New" w:cs="TH Sarabun New"/>
          <w:sz w:val="32"/>
          <w:szCs w:val="32"/>
          <w:shd w:val="clear" w:color="auto" w:fill="FFFFFF"/>
        </w:rPr>
        <w:t>1</w:t>
      </w:r>
      <w:r w:rsidR="00CE2DA4" w:rsidRPr="007118D2">
        <w:rPr>
          <w:rFonts w:ascii="TH Sarabun New" w:hAnsi="TH Sarabun New" w:cs="TH Sarabun New"/>
          <w:sz w:val="32"/>
          <w:szCs w:val="32"/>
          <w:shd w:val="clear" w:color="auto" w:fill="FFFFFF"/>
        </w:rPr>
        <w:t>.</w:t>
      </w:r>
      <w:r w:rsidRPr="007118D2">
        <w:rPr>
          <w:rFonts w:ascii="TH Sarabun New" w:hAnsi="TH Sarabun New" w:cs="TH Sarabun New"/>
          <w:sz w:val="32"/>
          <w:szCs w:val="32"/>
          <w:shd w:val="clear" w:color="auto" w:fill="FFFFFF"/>
        </w:rPr>
        <w:t xml:space="preserve"> </w:t>
      </w:r>
      <w:r w:rsidR="008C699A" w:rsidRPr="007118D2">
        <w:rPr>
          <w:rFonts w:ascii="TH Sarabun New" w:hAnsi="TH Sarabun New" w:cs="TH Sarabun New"/>
          <w:sz w:val="32"/>
          <w:szCs w:val="32"/>
          <w:shd w:val="clear" w:color="auto" w:fill="FFFFFF"/>
          <w:cs/>
        </w:rPr>
        <w:t>กระบวนการพัฒนาศักยภาพของกลุ่มเกษตรกรที่สำคัญประกอบด้วย 1)การจัดองค์กรของกลุ่มที่ชัดเจนที่ประกอบด้วยประธานกลุ่ม กรอบการบริหาร และสมาชิกกลุ่มที่มีการประชุมอย่างต่อเนื่อง และมีการจัดการความรู้ ในกลุ่มนับแต่การพูดคุย สาธิต แลกเปลี่ยนเรียนรู้ ซึ่งมีทั้งในระดับชุมชน และระดับกลุ่มซึ่งสอดคล้องกับข้อคิดของ ปราโมทย์ เหลาลาภะ (2556) ที่ศึกษาการจัดการความรู้ของเกษตรกรในภาคตะวันออกเฉียงเหนือและอภิชาติ ชิดบุรี (2556) ซึ่งได้ถอดองค์ความรู้ของการจัดการความรู้ในชุมชนเพื่อนำไปสู่การพัฒนาและเพิ่มมูลค่าของผลผลิตทางการเกษตรจากกระบวนการพัฒนาศักยภาพของกลุ่มเกษตรกรได้นำไปสู่การสร้างมูลค่าเพิ่มให้กับผลิตภัณฑ์ให้เป็นที่ยอมรับของตลาด</w:t>
      </w:r>
      <w:r w:rsidR="008C699A" w:rsidRPr="007118D2">
        <w:rPr>
          <w:rFonts w:ascii="TH Sarabun New" w:hAnsi="TH Sarabun New" w:cs="TH Sarabun New"/>
          <w:sz w:val="32"/>
          <w:szCs w:val="32"/>
          <w:shd w:val="clear" w:color="auto" w:fill="FFFFFF"/>
        </w:rPr>
        <w:t xml:space="preserve"> </w:t>
      </w:r>
      <w:r w:rsidR="008C699A" w:rsidRPr="007118D2">
        <w:rPr>
          <w:rFonts w:ascii="TH Sarabun New" w:hAnsi="TH Sarabun New" w:cs="TH Sarabun New"/>
          <w:sz w:val="32"/>
          <w:szCs w:val="32"/>
          <w:shd w:val="clear" w:color="auto" w:fill="FFFFFF"/>
          <w:cs/>
        </w:rPr>
        <w:t>โดยการออกแบบผลิตภัณฑ์และบรรจุภัณฑ์ให้มียี่ห้อสินค้าและมีการออกแบบบรรจุภัณฑ์ที่สวยงามเหมาะในการจัดจำหน่าย รวมถึงการแปรรูปผลิตภัณฑ์</w:t>
      </w:r>
      <w:r w:rsidR="008C699A" w:rsidRPr="007118D2">
        <w:rPr>
          <w:rFonts w:ascii="TH Sarabun New" w:hAnsi="TH Sarabun New" w:cs="TH Sarabun New"/>
          <w:b/>
          <w:bCs/>
          <w:sz w:val="32"/>
          <w:szCs w:val="32"/>
          <w:shd w:val="clear" w:color="auto" w:fill="FFFFFF"/>
        </w:rPr>
        <w:t xml:space="preserve"> </w:t>
      </w:r>
      <w:r w:rsidR="008C699A" w:rsidRPr="007118D2">
        <w:rPr>
          <w:rFonts w:ascii="TH Sarabun New" w:hAnsi="TH Sarabun New" w:cs="TH Sarabun New"/>
          <w:sz w:val="32"/>
          <w:szCs w:val="32"/>
          <w:shd w:val="clear" w:color="auto" w:fill="FFFFFF"/>
          <w:cs/>
        </w:rPr>
        <w:t xml:space="preserve"> มีการบรรจุข้าวประเภทต่าง ๆ ในกล่องที่สวยงามออกจำหน่าย และการแปรรูปผลิตภัณฑ์ข้าวหอมมะลิอินทรีย์ เพื่อสร้างมูลค่าเพิ่มโดยใช้ภูมิปัญญาท้องถิ่นเป็นผงพอกหน้าข้าวหอมมะลิ ทุ่งกุลา</w:t>
      </w:r>
      <w:r w:rsidR="008C699A" w:rsidRPr="007118D2">
        <w:rPr>
          <w:rFonts w:ascii="TH Sarabun New" w:hAnsi="TH Sarabun New" w:cs="TH Sarabun New"/>
          <w:sz w:val="32"/>
          <w:szCs w:val="32"/>
          <w:shd w:val="clear" w:color="auto" w:fill="FFFFFF"/>
        </w:rPr>
        <w:t xml:space="preserve"> </w:t>
      </w:r>
      <w:r w:rsidR="008C699A" w:rsidRPr="007118D2">
        <w:rPr>
          <w:rFonts w:ascii="TH Sarabun New" w:hAnsi="TH Sarabun New" w:cs="TH Sarabun New"/>
          <w:sz w:val="32"/>
          <w:szCs w:val="32"/>
          <w:shd w:val="clear" w:color="auto" w:fill="FFFFFF"/>
          <w:cs/>
        </w:rPr>
        <w:t>บรรจุซองจำหน่าย เพื่อสร้างมูลค่าเพิ่มให้กับผลิตภัณฑ์นั้นเป็นรูปแบบการดำเนินงานที่ประสบผลสำเร็จซึ่งเห็นได้จากการดำเนินงานของกลุ่มเครือข่ายเกษตรยั่งยืนตำบลหนองแคนที่ได้มีการพัฒนาผลิตภัณฑ์จากข้าวหอมมะลิทุ่งกุลาร้องไห้ขึ้น ซึ่งเป็นที่ยอมรับของกลุ่มลูกค้าที่ได้ทดลองใช้ จนมีการนำไปสู่นวัตกรรมการผลิตใหม่ที่ใช้องค์ความรู้ทางวิทยาศาสตร์ร่วมกับภูมิปัญญาพื้นบ้านเข้ามาพัฒนาเป็นผลิตภัณฑ์อีกหลายชิ้น เช่น โคลนพอกหน้า เซรั่มจากข้าวหอมมะลิ สบู่น้ำนมข้าวหอมมะลิ สบู่น้ำมันรำข้าวหอมมะลิ สบู่รำข้าวหอมมะลิ ครีมอาบน้ำ โลชั่น และสครัป เป็นต้น เป็นอีกกลยุทธ์ในการสร้างมูลค่าเพิ่มให้กับผลิตภัณฑ์</w:t>
      </w:r>
      <w:r w:rsidR="008C699A" w:rsidRPr="007118D2">
        <w:rPr>
          <w:rFonts w:ascii="TH Sarabun New" w:hAnsi="TH Sarabun New" w:cs="TH Sarabun New"/>
          <w:sz w:val="32"/>
          <w:szCs w:val="32"/>
          <w:cs/>
        </w:rPr>
        <w:t>ที่สำคัญ ซึ่งสอดคล้องกับงานวิจัยของกัลยารัตน์  คุณชมพู (</w:t>
      </w:r>
      <w:r w:rsidR="008C699A" w:rsidRPr="007118D2">
        <w:rPr>
          <w:rFonts w:ascii="TH Sarabun New" w:hAnsi="TH Sarabun New" w:cs="TH Sarabun New"/>
          <w:sz w:val="32"/>
          <w:szCs w:val="32"/>
        </w:rPr>
        <w:t>2554</w:t>
      </w:r>
      <w:r w:rsidR="008C699A" w:rsidRPr="007118D2">
        <w:rPr>
          <w:rFonts w:ascii="TH Sarabun New" w:hAnsi="TH Sarabun New" w:cs="TH Sarabun New"/>
          <w:sz w:val="32"/>
          <w:szCs w:val="32"/>
          <w:cs/>
        </w:rPr>
        <w:t xml:space="preserve">) ที่ได้ศึกษาการสร้างมูลราคาเพิ่มผลิตภัณฑ์ข้าวกล้องตำบลทาปลาดุก อำเภอแม่ทา </w:t>
      </w:r>
      <w:r w:rsidR="008C699A" w:rsidRPr="007118D2">
        <w:rPr>
          <w:rFonts w:ascii="TH Sarabun New" w:hAnsi="TH Sarabun New" w:cs="TH Sarabun New"/>
          <w:sz w:val="32"/>
          <w:szCs w:val="32"/>
          <w:cs/>
        </w:rPr>
        <w:lastRenderedPageBreak/>
        <w:t>จังหวัดลำพูน ผลการศึกษา พบว่า การสร้างมูลราคาเพิ่มผลิตภัณฑ์ข้าวกล้อง คือ การพัฒนาให้ข้าวกล้องมีผลิตภัณฑ์ที่หลากหลายโดยมีวิธีการที่จะสร้างมูลราคาเพิ่ม คือ ใช้วิธีการส่งเสริมการแปรรูปข้าวกล้องให้เป็นผลิตภัณฑ์ผงข้าวกล้อง เพื่อชงดื่มส่งเสริมสุขภาพ ทำการแปรรูปข้าวกล่องให้เป็นผลิตภัณฑ์ผงนัวใช้ปรุงอาหารสำหรับแทนผงชูรส ซึ่งผงนัวจะมีหลายรสชาติแล้วแต่ส่วนผสม การแปรรูปข้าวกล้องเป็นผลิตภัณฑ์น้ำข้าวกล้องงอก การนำเข้ากล้องมาแปรรูปเป็นข้าวแท่งธัญชาติ นอกจากนี้การหุงข้าวกล้องโดยใช้ใบเตยเพิ่มกลิ่นหอมในการหุง</w:t>
      </w:r>
      <w:r w:rsidR="008C699A" w:rsidRPr="007118D2">
        <w:rPr>
          <w:rFonts w:ascii="TH Sarabun New" w:hAnsi="TH Sarabun New" w:cs="TH Sarabun New"/>
          <w:sz w:val="32"/>
          <w:szCs w:val="32"/>
        </w:rPr>
        <w:t xml:space="preserve"> </w:t>
      </w:r>
      <w:r w:rsidR="008C699A" w:rsidRPr="007118D2">
        <w:rPr>
          <w:rFonts w:ascii="TH Sarabun New" w:hAnsi="TH Sarabun New" w:cs="TH Sarabun New"/>
          <w:sz w:val="32"/>
          <w:szCs w:val="32"/>
          <w:cs/>
        </w:rPr>
        <w:t xml:space="preserve"> รูปแบบบรรจุภัณฑ์ที่สวยงามน่าสนใจ การประชาสัมพันธ์ถึงประโยชน์ของการกินข้าวกล้อง การนำเข้ากล้องมาจัดเลี้ยงรับรองแทนข้าวขาวในงานต่าง ๆ ในหมู่บ้าน การใช้บุคคลต้นแบบที่รับประทานข้าวกล้องแล้วเห็นถึงประโยชน์ของข้าวกล้อง การประชาสัมพันธ์ การแนะนำการเก็บรักษาข้าวกล่องไม่ให้ตัวมอดกัดกินข้าว และการจัดทำผลิตภัณฑ์ที่ทำจากข้าวกล้องให้หลากหลายยิ่งขึ้นยังช่วยในการสร้างมูลราคาเพิ่มผลิตภัณฑ์ข้าวกล้องตำบลทาปลาดุก อำเภอแม่ทา จังหวัดลำพูนได้</w:t>
      </w:r>
    </w:p>
    <w:p w:rsidR="00323C1F" w:rsidRPr="007118D2" w:rsidRDefault="00323C1F" w:rsidP="00323C1F">
      <w:pPr>
        <w:pStyle w:val="a3"/>
        <w:ind w:firstLine="720"/>
        <w:jc w:val="thaiDistribute"/>
        <w:rPr>
          <w:rFonts w:ascii="TH Sarabun New" w:hAnsi="TH Sarabun New" w:cs="TH Sarabun New"/>
          <w:sz w:val="32"/>
          <w:szCs w:val="32"/>
        </w:rPr>
      </w:pPr>
      <w:r w:rsidRPr="007118D2">
        <w:rPr>
          <w:rFonts w:ascii="TH Sarabun New" w:hAnsi="TH Sarabun New" w:cs="TH Sarabun New"/>
          <w:sz w:val="32"/>
          <w:szCs w:val="32"/>
        </w:rPr>
        <w:t xml:space="preserve">2. </w:t>
      </w:r>
      <w:r w:rsidRPr="007118D2">
        <w:rPr>
          <w:rFonts w:ascii="TH Sarabun New" w:hAnsi="TH Sarabun New" w:cs="TH Sarabun New"/>
          <w:sz w:val="32"/>
          <w:szCs w:val="32"/>
          <w:cs/>
        </w:rPr>
        <w:t>การพัฒนาและยกระดับคุณภาพชีวิตของเกษตรกรในชุมชน ด้วยการผลิตระบบเกษตรอินทรีย์ในชุมชนตามวิถีชีวิตในชนบทดั้งเดิม เช่น การทำนา การปลูกพืช การเลี้ยงสัตว์ เป็นการพัฒนากลุ่มเกษตรกรในรูปแบบของกระบวนการทำงาน ที่เกิดผลสำเร็จ และการสร้างจิตสำนึกร่วมกันของคนในชุมชนที่ต้องการสร้างมูลค่าเพิ่มให้แก่ผลิตภัณฑ์ด้านการเกษตรทั้งการผลิตข้าวหอมมะลิอินทรีย์ในบรรจุภัณฑ์ที่สวยงามและการแปรรูปข้าวหอมมะลิเป็นเครื่องสำอางจึงเป็นรูปแบบของการใช้ภูมิปัญญาท้องถิ่นผสมผสานองค์ความรู้ทางวิทยาศาสตร์เกิดเป็นผลิตภัณฑ์ของกลุ่มเกษตรกร การสร้างองค์ความรู้ให้แก่เกษตรกรในด้านการสร้างนวัตกรรมจึงเป็นสิ่งสำคัญที่จะช่วยพัฒนากลุ่มเกษตรกรให้มีความรู้เพื่อเพิ่มศักยภาพด้านการตลาดและการแข่งขันในอนาคต สร้างรายได้ให้แก่ชุมชน เกิดเป็นชุมชนที่พึ่งตนเองได้อย่างยั่งยืน ซึ่งสอดคล้องกับงานวิจัยของชัยณรงค์  นามนาเมือง (</w:t>
      </w:r>
      <w:r w:rsidRPr="007118D2">
        <w:rPr>
          <w:rFonts w:ascii="TH Sarabun New" w:hAnsi="TH Sarabun New" w:cs="TH Sarabun New"/>
          <w:sz w:val="32"/>
          <w:szCs w:val="32"/>
        </w:rPr>
        <w:t>2554</w:t>
      </w:r>
      <w:r w:rsidRPr="007118D2">
        <w:rPr>
          <w:rFonts w:ascii="TH Sarabun New" w:hAnsi="TH Sarabun New" w:cs="TH Sarabun New"/>
          <w:sz w:val="32"/>
          <w:szCs w:val="32"/>
          <w:cs/>
        </w:rPr>
        <w:t>) ที่ได้ศึกษาเรื่อง ภูมิปัญญาท้องถิ่นในการผลิตข้าวกล้องงอก ศึกษากรณีตำบลไชยสอ อำเภอชุมแพ จังหวัดขอนแก่น พบว่า ภูมิปัญญาท้องถิ่นข้าวกล้องงอกตำบลไชยสอ เป็นภูมิปัญญาที่ในท้องถิ่นไม่ค่อยได้รับความสนใจมากนักในระยะเริ่มแรกแต่ในปัจจุบันกลุ่มสามารถพัฒนาจากเดิมที่เป็นการผลิตเพียงเพื่อการบริโภคในครัวเรือนของสมาชิกภายในกลุ่มเท่านั้น ได้มีการพัฒนาไปสู่การสร้างรายได้ให้กับกลุ่มปีละหลายแสนบาท และจากการที่กลุ่มมีระบบการบริหารจัดการที่เข้มแข็งมากไม่ว่าเรื่องโครงสร้าง ระบบการเงิน บัญชี กลุ่มข้าวกล้องงอกจึงถือว่าเป็นกลุ่มที่สามารถพึ่งตนเองและยังสร้างเศรษฐกิจเชิงสร้างสรรค์ให้กับชุมชนได้</w:t>
      </w:r>
    </w:p>
    <w:p w:rsidR="00323C1F" w:rsidRPr="007118D2" w:rsidRDefault="00323C1F" w:rsidP="00323C1F">
      <w:pPr>
        <w:pStyle w:val="a3"/>
        <w:ind w:firstLine="720"/>
        <w:jc w:val="thaiDistribute"/>
        <w:rPr>
          <w:rFonts w:ascii="TH Sarabun New" w:hAnsi="TH Sarabun New" w:cs="TH Sarabun New"/>
          <w:b/>
          <w:bCs/>
          <w:sz w:val="32"/>
          <w:szCs w:val="32"/>
        </w:rPr>
      </w:pPr>
      <w:r w:rsidRPr="007118D2">
        <w:rPr>
          <w:rFonts w:ascii="TH Sarabun New" w:hAnsi="TH Sarabun New" w:cs="TH Sarabun New"/>
          <w:sz w:val="32"/>
          <w:szCs w:val="32"/>
        </w:rPr>
        <w:t>3</w:t>
      </w:r>
      <w:r w:rsidR="00CE2DA4" w:rsidRPr="007118D2">
        <w:rPr>
          <w:rFonts w:ascii="TH Sarabun New" w:hAnsi="TH Sarabun New" w:cs="TH Sarabun New"/>
          <w:sz w:val="32"/>
          <w:szCs w:val="32"/>
        </w:rPr>
        <w:t>.</w:t>
      </w:r>
      <w:r w:rsidRPr="007118D2">
        <w:rPr>
          <w:rFonts w:ascii="TH Sarabun New" w:hAnsi="TH Sarabun New" w:cs="TH Sarabun New"/>
          <w:b/>
          <w:bCs/>
          <w:sz w:val="32"/>
          <w:szCs w:val="32"/>
        </w:rPr>
        <w:t xml:space="preserve"> </w:t>
      </w:r>
      <w:r w:rsidRPr="007118D2">
        <w:rPr>
          <w:rFonts w:ascii="TH Sarabun New" w:hAnsi="TH Sarabun New" w:cs="TH Sarabun New"/>
          <w:sz w:val="32"/>
          <w:szCs w:val="32"/>
          <w:shd w:val="clear" w:color="auto" w:fill="FFFFFF"/>
          <w:cs/>
        </w:rPr>
        <w:t>การจัดการความรู้ของเกษตรกรด้านการผลิตและการรักษาคุณภาพข้าวหอมมะลิ</w:t>
      </w:r>
      <w:r w:rsidRPr="007118D2">
        <w:rPr>
          <w:rFonts w:ascii="TH Sarabun New" w:hAnsi="TH Sarabun New" w:cs="TH Sarabun New"/>
          <w:sz w:val="32"/>
          <w:szCs w:val="32"/>
          <w:cs/>
        </w:rPr>
        <w:t>และความรู้เรื่องขั้นตอนการผลิตข้าวอินทรีย์ของเกษตรกร</w:t>
      </w:r>
      <w:r w:rsidRPr="007118D2">
        <w:rPr>
          <w:rFonts w:ascii="TH Sarabun New" w:hAnsi="TH Sarabun New" w:cs="TH Sarabun New"/>
          <w:b/>
          <w:bCs/>
          <w:sz w:val="32"/>
          <w:szCs w:val="32"/>
          <w:cs/>
        </w:rPr>
        <w:t xml:space="preserve"> </w:t>
      </w:r>
      <w:r w:rsidRPr="007118D2">
        <w:rPr>
          <w:rFonts w:ascii="TH Sarabun New" w:hAnsi="TH Sarabun New" w:cs="TH Sarabun New"/>
          <w:sz w:val="32"/>
          <w:szCs w:val="32"/>
          <w:cs/>
        </w:rPr>
        <w:t>ซึ่งเป็นความรู้ที่เกิดจากภูมิปัญญาที่สั่งสมมาจากบรรพบุรุษผสมผสานกับความรู้สมัยใหม่ในปัจจุบัน จึงเกิดเป็นผลิตภัณฑ์ที่มีคุณภาพสามารถสร้างมูลค่าเพิ่มให้กับข้าวหอมมะลิทุ่งกุลาร้องไห้ได้เป็นอย่างดี ซึ่งจากการศึกษาวิจัยของ</w:t>
      </w:r>
      <w:r w:rsidRPr="007118D2">
        <w:rPr>
          <w:rFonts w:ascii="TH Sarabun New" w:eastAsia="AngsanaNew" w:hAnsi="TH Sarabun New" w:cs="TH Sarabun New"/>
          <w:sz w:val="32"/>
          <w:szCs w:val="32"/>
          <w:cs/>
        </w:rPr>
        <w:t>วัชรินทร์</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แสนรุ่งเมือง (</w:t>
      </w:r>
      <w:r w:rsidRPr="007118D2">
        <w:rPr>
          <w:rFonts w:ascii="TH Sarabun New" w:eastAsia="AngsanaNew" w:hAnsi="TH Sarabun New" w:cs="TH Sarabun New"/>
          <w:sz w:val="32"/>
          <w:szCs w:val="32"/>
        </w:rPr>
        <w:t>2551</w:t>
      </w:r>
      <w:r w:rsidRPr="007118D2">
        <w:rPr>
          <w:rFonts w:ascii="TH Sarabun New" w:eastAsia="AngsanaNew" w:hAnsi="TH Sarabun New" w:cs="TH Sarabun New"/>
          <w:sz w:val="32"/>
          <w:szCs w:val="32"/>
          <w:cs/>
        </w:rPr>
        <w:t>) ที่ได้ทำการศึกษาวิจัย เรื่อง ภูมิปัญญาพื้นบ้านในการพัฒนาการผลิตข้าวหอมมะลิมาตรฐานเพื่อการส่งออกของเกษตรกรในเขตทุ่งกุลาร้องไห้ พบว่า ในการพัฒนาการผลิตข้าวหอมมะลิมาตรฐาน</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เกษตรกรมีการปรับใช้เทคโนโลยีและปัจจัยภายนอกมากขึ้นสามประการ</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ได้แก่</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ประการที่หนึ่ง</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พัฒนาการผลิตข้าวด้านคุณภาพโดยวิธีการคัดเลือกเมล็ด</w:t>
      </w:r>
      <w:r w:rsidRPr="007118D2">
        <w:rPr>
          <w:rFonts w:ascii="TH Sarabun New" w:eastAsia="AngsanaNew" w:hAnsi="TH Sarabun New" w:cs="TH Sarabun New"/>
          <w:sz w:val="32"/>
          <w:szCs w:val="32"/>
          <w:cs/>
        </w:rPr>
        <w:lastRenderedPageBreak/>
        <w:t>พันธุ์ไม่ให้มีพันธุ์ข้าวอื่นปะปน</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ประการที่สอง</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ด้านปริมาณโดยวิธีการเพิ่มผลผลิตต่อพื้นที่ให้สูง</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และประการที่สาม</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ด้านคุณภาพโดยวิธีการเก็บรักษาผลผลิตข้าว</w:t>
      </w:r>
      <w:r w:rsidRPr="007118D2">
        <w:rPr>
          <w:rFonts w:ascii="TH Sarabun New" w:hAnsi="TH Sarabun New" w:cs="TH Sarabun New"/>
          <w:b/>
          <w:bCs/>
          <w:sz w:val="32"/>
          <w:szCs w:val="32"/>
          <w:cs/>
        </w:rPr>
        <w:t xml:space="preserve"> </w:t>
      </w:r>
      <w:r w:rsidRPr="007118D2">
        <w:rPr>
          <w:rFonts w:ascii="TH Sarabun New" w:hAnsi="TH Sarabun New" w:cs="TH Sarabun New"/>
          <w:sz w:val="32"/>
          <w:szCs w:val="32"/>
          <w:cs/>
        </w:rPr>
        <w:t>ซึ่งทั้งสามประการ</w:t>
      </w:r>
      <w:r w:rsidRPr="007118D2">
        <w:rPr>
          <w:rFonts w:ascii="TH Sarabun New" w:hAnsi="TH Sarabun New" w:cs="TH Sarabun New"/>
          <w:b/>
          <w:bCs/>
          <w:sz w:val="32"/>
          <w:szCs w:val="32"/>
          <w:cs/>
        </w:rPr>
        <w:t>นี้</w:t>
      </w:r>
      <w:r w:rsidRPr="007118D2">
        <w:rPr>
          <w:rFonts w:ascii="TH Sarabun New" w:eastAsia="AngsanaNew" w:hAnsi="TH Sarabun New" w:cs="TH Sarabun New"/>
          <w:sz w:val="32"/>
          <w:szCs w:val="32"/>
          <w:cs/>
        </w:rPr>
        <w:t>เกษตรกรควรมีการปรับใช้ความรู้เทคโนโลยีการเกษตรผสมผสานกับภูมิปัญญาพื้นบ้าน</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เพื่อพัฒนาการผลิตข้าวหอมมะลิ</w:t>
      </w:r>
      <w:r w:rsidRPr="007118D2">
        <w:rPr>
          <w:rFonts w:ascii="TH Sarabun New" w:eastAsia="AngsanaNew" w:hAnsi="TH Sarabun New" w:cs="TH Sarabun New"/>
          <w:sz w:val="32"/>
          <w:szCs w:val="32"/>
        </w:rPr>
        <w:t xml:space="preserve"> 105 </w:t>
      </w:r>
      <w:r w:rsidRPr="007118D2">
        <w:rPr>
          <w:rFonts w:ascii="TH Sarabun New" w:eastAsia="AngsanaNew" w:hAnsi="TH Sarabun New" w:cs="TH Sarabun New"/>
          <w:sz w:val="32"/>
          <w:szCs w:val="32"/>
          <w:cs/>
        </w:rPr>
        <w:t>ให้ได้มาตรฐาน</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ด้านปริมาณโดยวิธีการเพิ่มผลผลิตต่อพื้นที่ให้สูง</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และด้านคุณภาพโดยวิธีการคัดเลือกเมล็ดพันธุ์ข้าวเพื่อเก็บไว้ทำพันธุ์</w:t>
      </w:r>
      <w:r w:rsidRPr="007118D2">
        <w:rPr>
          <w:rFonts w:ascii="TH Sarabun New" w:eastAsia="AngsanaNew" w:hAnsi="TH Sarabun New" w:cs="TH Sarabun New"/>
          <w:sz w:val="32"/>
          <w:szCs w:val="32"/>
        </w:rPr>
        <w:t xml:space="preserve"> </w:t>
      </w:r>
      <w:r w:rsidRPr="007118D2">
        <w:rPr>
          <w:rFonts w:ascii="TH Sarabun New" w:eastAsia="AngsanaNew" w:hAnsi="TH Sarabun New" w:cs="TH Sarabun New"/>
          <w:sz w:val="32"/>
          <w:szCs w:val="32"/>
          <w:cs/>
        </w:rPr>
        <w:t>การเก็บรักษาผลผลิตข้าวให้มีคุณภาพการหุงต้มดีเพื่อการส่งออก</w:t>
      </w:r>
    </w:p>
    <w:p w:rsidR="00323C1F" w:rsidRPr="007118D2" w:rsidRDefault="00323C1F" w:rsidP="00323C1F">
      <w:pPr>
        <w:pStyle w:val="a3"/>
        <w:rPr>
          <w:rFonts w:ascii="TH Sarabun New" w:hAnsi="TH Sarabun New" w:cs="TH Sarabun New"/>
          <w:sz w:val="32"/>
          <w:szCs w:val="32"/>
        </w:rPr>
      </w:pPr>
      <w:r w:rsidRPr="007118D2">
        <w:rPr>
          <w:rFonts w:ascii="TH Sarabun New" w:hAnsi="TH Sarabun New" w:cs="TH Sarabun New"/>
          <w:b/>
          <w:bCs/>
          <w:sz w:val="32"/>
          <w:szCs w:val="32"/>
          <w:cs/>
        </w:rPr>
        <w:t>ข้อเสนอแนะ</w:t>
      </w:r>
    </w:p>
    <w:p w:rsidR="00323C1F" w:rsidRPr="00A13705" w:rsidRDefault="00323C1F" w:rsidP="008C699A">
      <w:pPr>
        <w:pStyle w:val="a3"/>
        <w:rPr>
          <w:rFonts w:ascii="TH Sarabun New" w:hAnsi="TH Sarabun New" w:cs="TH Sarabun New"/>
          <w:b/>
          <w:bCs/>
          <w:sz w:val="32"/>
          <w:szCs w:val="32"/>
        </w:rPr>
      </w:pPr>
      <w:r w:rsidRPr="00A13705">
        <w:rPr>
          <w:rFonts w:ascii="TH Sarabun New" w:hAnsi="TH Sarabun New" w:cs="TH Sarabun New"/>
          <w:b/>
          <w:bCs/>
          <w:sz w:val="32"/>
          <w:szCs w:val="32"/>
        </w:rPr>
        <w:t>1</w:t>
      </w:r>
      <w:r w:rsidR="00CE2DA4" w:rsidRPr="00A13705">
        <w:rPr>
          <w:rFonts w:ascii="TH Sarabun New" w:hAnsi="TH Sarabun New" w:cs="TH Sarabun New"/>
          <w:b/>
          <w:bCs/>
          <w:sz w:val="32"/>
          <w:szCs w:val="32"/>
        </w:rPr>
        <w:t>.</w:t>
      </w:r>
      <w:r w:rsidRPr="00A13705">
        <w:rPr>
          <w:rFonts w:ascii="TH Sarabun New" w:hAnsi="TH Sarabun New" w:cs="TH Sarabun New"/>
          <w:b/>
          <w:bCs/>
          <w:sz w:val="32"/>
          <w:szCs w:val="32"/>
          <w:cs/>
        </w:rPr>
        <w:t xml:space="preserve"> </w:t>
      </w:r>
      <w:r w:rsidR="008C699A" w:rsidRPr="00A13705">
        <w:rPr>
          <w:rFonts w:ascii="TH Sarabun New" w:hAnsi="TH Sarabun New" w:cs="TH Sarabun New"/>
          <w:b/>
          <w:bCs/>
          <w:sz w:val="32"/>
          <w:szCs w:val="32"/>
          <w:cs/>
        </w:rPr>
        <w:t>ข้อเสนอแนะด้านการพัฒนาศักยภาพเครือข่าย</w:t>
      </w:r>
    </w:p>
    <w:p w:rsidR="008C699A" w:rsidRPr="007118D2" w:rsidRDefault="008C699A" w:rsidP="008C699A">
      <w:pPr>
        <w:pStyle w:val="a3"/>
        <w:rPr>
          <w:rFonts w:ascii="TH Sarabun New" w:hAnsi="TH Sarabun New" w:cs="TH Sarabun New"/>
          <w:sz w:val="32"/>
          <w:szCs w:val="32"/>
        </w:rPr>
      </w:pPr>
      <w:r w:rsidRPr="007118D2">
        <w:rPr>
          <w:rFonts w:ascii="TH Sarabun New" w:hAnsi="TH Sarabun New" w:cs="TH Sarabun New"/>
          <w:sz w:val="32"/>
          <w:szCs w:val="32"/>
          <w:cs/>
        </w:rPr>
        <w:tab/>
        <w:t>1.1 ด้านบริหารเครือข่ายควรมีการวางแผนการจัดกิจกรรมของกลุ่มเกษตรกร ที่ชัดเจนและดำเนินการอย่างต่อเนื่อง สมาชิกกลุ่มมีโอกาสในการนำเสนอความต้องการปัญหาอุปสรรค ให้เครือข่ายได้มีส่วนในการแก้ไขและตอบสนองความต้องการ</w:t>
      </w:r>
    </w:p>
    <w:p w:rsidR="008C699A" w:rsidRPr="007118D2" w:rsidRDefault="008C699A" w:rsidP="008C699A">
      <w:pPr>
        <w:pStyle w:val="a3"/>
        <w:rPr>
          <w:rFonts w:ascii="TH Sarabun New" w:hAnsi="TH Sarabun New" w:cs="TH Sarabun New"/>
          <w:sz w:val="32"/>
          <w:szCs w:val="32"/>
        </w:rPr>
      </w:pPr>
      <w:r w:rsidRPr="007118D2">
        <w:rPr>
          <w:rFonts w:ascii="TH Sarabun New" w:hAnsi="TH Sarabun New" w:cs="TH Sarabun New"/>
          <w:sz w:val="32"/>
          <w:szCs w:val="32"/>
          <w:cs/>
        </w:rPr>
        <w:tab/>
        <w:t>1.2 ด้านการจัดการองค์กรควรมีความชัดเจนด้านบทบาทของการบริหารเครือข่ายและสมาชิกโดยเกิดจากความเป็นธรรมของทุกฝ่าย</w:t>
      </w:r>
    </w:p>
    <w:p w:rsidR="008C699A" w:rsidRPr="007118D2" w:rsidRDefault="008C699A" w:rsidP="008C699A">
      <w:pPr>
        <w:pStyle w:val="a3"/>
        <w:rPr>
          <w:rFonts w:ascii="TH Sarabun New" w:hAnsi="TH Sarabun New" w:cs="TH Sarabun New"/>
          <w:sz w:val="32"/>
          <w:szCs w:val="32"/>
        </w:rPr>
      </w:pPr>
      <w:r w:rsidRPr="007118D2">
        <w:rPr>
          <w:rFonts w:ascii="TH Sarabun New" w:hAnsi="TH Sarabun New" w:cs="TH Sarabun New"/>
          <w:sz w:val="32"/>
          <w:szCs w:val="32"/>
          <w:cs/>
        </w:rPr>
        <w:tab/>
        <w:t>1.3 ควรมีการวางแผนงานด้านการพัฒนาองค์กรพัฒนาสมาชิกเครือข่ายด้านการพัฒนากลยุทธ์การตลาด</w:t>
      </w:r>
    </w:p>
    <w:p w:rsidR="008C699A" w:rsidRDefault="008C699A" w:rsidP="008C699A">
      <w:pPr>
        <w:pStyle w:val="a3"/>
        <w:rPr>
          <w:rFonts w:ascii="TH Sarabun New" w:hAnsi="TH Sarabun New" w:cs="TH Sarabun New" w:hint="cs"/>
          <w:sz w:val="32"/>
          <w:szCs w:val="32"/>
        </w:rPr>
      </w:pPr>
      <w:r w:rsidRPr="00A13705">
        <w:rPr>
          <w:rFonts w:ascii="TH Sarabun New" w:hAnsi="TH Sarabun New" w:cs="TH Sarabun New"/>
          <w:b/>
          <w:bCs/>
          <w:sz w:val="32"/>
          <w:szCs w:val="32"/>
          <w:cs/>
        </w:rPr>
        <w:t>2. ข้อเสนอแนะในการวิจัยในอนาคต</w:t>
      </w:r>
      <w:r w:rsidRPr="007118D2">
        <w:rPr>
          <w:rFonts w:ascii="TH Sarabun New" w:hAnsi="TH Sarabun New" w:cs="TH Sarabun New"/>
          <w:sz w:val="32"/>
          <w:szCs w:val="32"/>
          <w:cs/>
        </w:rPr>
        <w:t>ควรมีการ</w:t>
      </w:r>
      <w:r w:rsidR="00BF561C" w:rsidRPr="007118D2">
        <w:rPr>
          <w:rFonts w:ascii="TH Sarabun New" w:hAnsi="TH Sarabun New" w:cs="TH Sarabun New"/>
          <w:sz w:val="32"/>
          <w:szCs w:val="32"/>
          <w:cs/>
        </w:rPr>
        <w:t>ศึกษาวิจัยกระบวนการพัฒนาศักยภาพเครือข่ายเกษตรกรที่ประสพผลสำเร็จและเป็นแบบอย่างที่ดี เป็นการสร้างนวัตกรรมด้านข้าวหอมมะลิทุ่งกุฃาร้องไห้เพื่อการสร้างมูลค่าเพิ่ม</w:t>
      </w: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Default="000863BA" w:rsidP="008C699A">
      <w:pPr>
        <w:pStyle w:val="a3"/>
        <w:rPr>
          <w:rFonts w:ascii="TH Sarabun New" w:hAnsi="TH Sarabun New" w:cs="TH Sarabun New" w:hint="cs"/>
          <w:sz w:val="32"/>
          <w:szCs w:val="32"/>
        </w:rPr>
      </w:pPr>
    </w:p>
    <w:p w:rsidR="000863BA" w:rsidRPr="007118D2" w:rsidRDefault="000863BA" w:rsidP="008C699A">
      <w:pPr>
        <w:pStyle w:val="a3"/>
        <w:rPr>
          <w:rFonts w:ascii="TH Sarabun New" w:hAnsi="TH Sarabun New" w:cs="TH Sarabun New" w:hint="cs"/>
          <w:sz w:val="32"/>
          <w:szCs w:val="32"/>
          <w:cs/>
        </w:rPr>
      </w:pPr>
    </w:p>
    <w:p w:rsidR="00323C1F" w:rsidRPr="007118D2" w:rsidRDefault="00A83F31" w:rsidP="0044027D">
      <w:pPr>
        <w:jc w:val="center"/>
        <w:rPr>
          <w:rFonts w:ascii="TH Sarabun New" w:hAnsi="TH Sarabun New" w:cs="TH Sarabun New"/>
          <w:b/>
          <w:bCs/>
          <w:sz w:val="32"/>
          <w:szCs w:val="32"/>
          <w:cs/>
        </w:rPr>
      </w:pPr>
      <w:r w:rsidRPr="007118D2">
        <w:rPr>
          <w:rFonts w:ascii="TH Sarabun New" w:hAnsi="TH Sarabun New" w:cs="TH Sarabun New"/>
          <w:b/>
          <w:bCs/>
          <w:sz w:val="32"/>
          <w:szCs w:val="32"/>
          <w:cs/>
        </w:rPr>
        <w:lastRenderedPageBreak/>
        <w:t>เอกสารอ้างอิง</w:t>
      </w:r>
    </w:p>
    <w:p w:rsidR="002B7CD0" w:rsidRPr="007118D2" w:rsidRDefault="002B7CD0" w:rsidP="002B7CD0">
      <w:pPr>
        <w:pStyle w:val="a3"/>
        <w:rPr>
          <w:rFonts w:ascii="TH Sarabun New" w:hAnsi="TH Sarabun New" w:cs="TH Sarabun New"/>
          <w:b/>
          <w:bCs/>
          <w:sz w:val="32"/>
          <w:szCs w:val="32"/>
        </w:rPr>
      </w:pPr>
      <w:r w:rsidRPr="007118D2">
        <w:rPr>
          <w:rFonts w:ascii="TH Sarabun New" w:hAnsi="TH Sarabun New" w:cs="TH Sarabun New"/>
          <w:sz w:val="32"/>
          <w:szCs w:val="32"/>
          <w:cs/>
        </w:rPr>
        <w:t>กัลยารัตน์  คุณชมพู. (</w:t>
      </w:r>
      <w:r w:rsidRPr="007118D2">
        <w:rPr>
          <w:rFonts w:ascii="TH Sarabun New" w:hAnsi="TH Sarabun New" w:cs="TH Sarabun New"/>
          <w:sz w:val="32"/>
          <w:szCs w:val="32"/>
        </w:rPr>
        <w:t>2554</w:t>
      </w:r>
      <w:r w:rsidRPr="007118D2">
        <w:rPr>
          <w:rFonts w:ascii="TH Sarabun New" w:hAnsi="TH Sarabun New" w:cs="TH Sarabun New"/>
          <w:sz w:val="32"/>
          <w:szCs w:val="32"/>
          <w:cs/>
        </w:rPr>
        <w:t xml:space="preserve">). </w:t>
      </w:r>
      <w:r w:rsidRPr="007118D2">
        <w:rPr>
          <w:rFonts w:ascii="TH Sarabun New" w:hAnsi="TH Sarabun New" w:cs="TH Sarabun New"/>
          <w:b/>
          <w:bCs/>
          <w:sz w:val="32"/>
          <w:szCs w:val="32"/>
          <w:cs/>
        </w:rPr>
        <w:t xml:space="preserve">การสร้างมูลราคาเพิ่มผลิตภัณฑ์ข้าวกล้องตำบลทาปลาดุก อำเภอแม่ทา </w:t>
      </w:r>
      <w:r w:rsidRPr="007118D2">
        <w:rPr>
          <w:rFonts w:ascii="TH Sarabun New" w:hAnsi="TH Sarabun New" w:cs="TH Sarabun New"/>
          <w:b/>
          <w:bCs/>
          <w:sz w:val="32"/>
          <w:szCs w:val="32"/>
          <w:cs/>
        </w:rPr>
        <w:br/>
        <w:t xml:space="preserve"> </w:t>
      </w:r>
      <w:r w:rsidRPr="007118D2">
        <w:rPr>
          <w:rFonts w:ascii="TH Sarabun New" w:hAnsi="TH Sarabun New" w:cs="TH Sarabun New"/>
          <w:b/>
          <w:bCs/>
          <w:sz w:val="32"/>
          <w:szCs w:val="32"/>
          <w:cs/>
        </w:rPr>
        <w:tab/>
        <w:t>จังหวัดลำพูน</w:t>
      </w:r>
      <w:r w:rsidRPr="007118D2">
        <w:rPr>
          <w:rFonts w:ascii="TH Sarabun New" w:hAnsi="TH Sarabun New" w:cs="TH Sarabun New"/>
          <w:b/>
          <w:bCs/>
          <w:sz w:val="32"/>
          <w:szCs w:val="32"/>
        </w:rPr>
        <w:t xml:space="preserve">. </w:t>
      </w:r>
      <w:r w:rsidRPr="007118D2">
        <w:rPr>
          <w:rFonts w:ascii="TH Sarabun New" w:hAnsi="TH Sarabun New" w:cs="TH Sarabun New"/>
          <w:sz w:val="32"/>
          <w:szCs w:val="32"/>
          <w:cs/>
        </w:rPr>
        <w:t>รายงานการศึกษาอิสระปริญญารัฐประศาสนศาสตรมหาบัณฑิต</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br/>
        <w:t xml:space="preserve"> </w:t>
      </w:r>
      <w:r w:rsidRPr="007118D2">
        <w:rPr>
          <w:rFonts w:ascii="TH Sarabun New" w:hAnsi="TH Sarabun New" w:cs="TH Sarabun New"/>
          <w:sz w:val="32"/>
          <w:szCs w:val="32"/>
          <w:cs/>
        </w:rPr>
        <w:tab/>
        <w:t>วิทยาลัยการปกครองท้องถิ่น มหาวิทยาลัยขอนแก่น.</w:t>
      </w:r>
    </w:p>
    <w:p w:rsidR="002B7CD0" w:rsidRPr="007118D2" w:rsidRDefault="002B7CD0" w:rsidP="002B7CD0">
      <w:pPr>
        <w:pStyle w:val="a3"/>
        <w:rPr>
          <w:rFonts w:ascii="TH Sarabun New" w:hAnsi="TH Sarabun New" w:cs="TH Sarabun New"/>
          <w:b/>
          <w:bCs/>
          <w:sz w:val="32"/>
          <w:szCs w:val="32"/>
        </w:rPr>
      </w:pPr>
      <w:r w:rsidRPr="007118D2">
        <w:rPr>
          <w:rFonts w:ascii="TH Sarabun New" w:hAnsi="TH Sarabun New" w:cs="TH Sarabun New"/>
          <w:sz w:val="32"/>
          <w:szCs w:val="32"/>
          <w:cs/>
        </w:rPr>
        <w:t xml:space="preserve">กรมการข้าว. </w:t>
      </w:r>
      <w:r w:rsidRPr="007118D2">
        <w:rPr>
          <w:rFonts w:ascii="TH Sarabun New" w:hAnsi="TH Sarabun New" w:cs="TH Sarabun New"/>
          <w:sz w:val="32"/>
          <w:szCs w:val="32"/>
        </w:rPr>
        <w:t xml:space="preserve">2558. </w:t>
      </w:r>
      <w:r w:rsidRPr="007118D2">
        <w:rPr>
          <w:rFonts w:ascii="TH Sarabun New" w:hAnsi="TH Sarabun New" w:cs="TH Sarabun New"/>
          <w:b/>
          <w:bCs/>
          <w:sz w:val="32"/>
          <w:szCs w:val="32"/>
          <w:cs/>
        </w:rPr>
        <w:t>รายงานการประเมินผลการจัดงานวันข้าวและชาวนาภายใต้แนวคิด</w:t>
      </w:r>
    </w:p>
    <w:p w:rsidR="002B7CD0" w:rsidRPr="007118D2" w:rsidRDefault="002B7CD0" w:rsidP="002B7CD0">
      <w:pPr>
        <w:pStyle w:val="a3"/>
        <w:rPr>
          <w:rFonts w:ascii="TH Sarabun New" w:hAnsi="TH Sarabun New" w:cs="TH Sarabun New"/>
          <w:b/>
          <w:bCs/>
          <w:sz w:val="32"/>
          <w:szCs w:val="32"/>
        </w:rPr>
      </w:pPr>
      <w:r w:rsidRPr="007118D2">
        <w:rPr>
          <w:rFonts w:ascii="TH Sarabun New" w:hAnsi="TH Sarabun New" w:cs="TH Sarabun New"/>
          <w:b/>
          <w:bCs/>
          <w:sz w:val="32"/>
          <w:szCs w:val="32"/>
          <w:cs/>
        </w:rPr>
        <w:t xml:space="preserve"> </w:t>
      </w:r>
      <w:r w:rsidRPr="007118D2">
        <w:rPr>
          <w:rFonts w:ascii="TH Sarabun New" w:hAnsi="TH Sarabun New" w:cs="TH Sarabun New"/>
          <w:b/>
          <w:bCs/>
          <w:sz w:val="32"/>
          <w:szCs w:val="32"/>
          <w:cs/>
        </w:rPr>
        <w:tab/>
      </w:r>
      <w:r w:rsidRPr="007118D2">
        <w:rPr>
          <w:rFonts w:ascii="TH Sarabun New" w:hAnsi="TH Sarabun New" w:cs="TH Sarabun New"/>
          <w:b/>
          <w:bCs/>
          <w:sz w:val="32"/>
          <w:szCs w:val="32"/>
        </w:rPr>
        <w:t>“</w:t>
      </w:r>
      <w:r w:rsidRPr="007118D2">
        <w:rPr>
          <w:rFonts w:ascii="TH Sarabun New" w:hAnsi="TH Sarabun New" w:cs="TH Sarabun New"/>
          <w:b/>
          <w:bCs/>
          <w:sz w:val="32"/>
          <w:szCs w:val="32"/>
          <w:cs/>
        </w:rPr>
        <w:t>ใต้ร่มพระบารมี ธำรงวิถีข้าว ชาวนาไทยสู่สากล</w:t>
      </w:r>
      <w:r w:rsidRPr="007118D2">
        <w:rPr>
          <w:rFonts w:ascii="TH Sarabun New" w:hAnsi="TH Sarabun New" w:cs="TH Sarabun New"/>
          <w:b/>
          <w:bCs/>
          <w:sz w:val="32"/>
          <w:szCs w:val="32"/>
        </w:rPr>
        <w:t xml:space="preserve">”. </w:t>
      </w:r>
      <w:r w:rsidRPr="007118D2">
        <w:rPr>
          <w:rFonts w:ascii="TH Sarabun New" w:hAnsi="TH Sarabun New" w:cs="TH Sarabun New"/>
          <w:sz w:val="32"/>
          <w:szCs w:val="32"/>
          <w:cs/>
        </w:rPr>
        <w:t xml:space="preserve">รายงานการประเมินผลการจัดงาน  </w:t>
      </w:r>
      <w:r w:rsidRPr="007118D2">
        <w:rPr>
          <w:rFonts w:ascii="TH Sarabun New" w:hAnsi="TH Sarabun New" w:cs="TH Sarabun New"/>
          <w:sz w:val="32"/>
          <w:szCs w:val="32"/>
          <w:cs/>
        </w:rPr>
        <w:br/>
        <w:t xml:space="preserve"> </w:t>
      </w:r>
      <w:r w:rsidRPr="007118D2">
        <w:rPr>
          <w:rFonts w:ascii="TH Sarabun New" w:hAnsi="TH Sarabun New" w:cs="TH Sarabun New"/>
          <w:sz w:val="32"/>
          <w:szCs w:val="32"/>
          <w:cs/>
        </w:rPr>
        <w:tab/>
        <w:t>กรมการข้าว กระทรวงเกษตรและสหกรณ์.</w:t>
      </w:r>
    </w:p>
    <w:p w:rsidR="002B7CD0" w:rsidRPr="007118D2" w:rsidRDefault="002B7CD0" w:rsidP="002B7CD0">
      <w:pPr>
        <w:pStyle w:val="a3"/>
        <w:rPr>
          <w:rFonts w:ascii="TH Sarabun New" w:hAnsi="TH Sarabun New" w:cs="TH Sarabun New"/>
          <w:b/>
          <w:bCs/>
          <w:sz w:val="32"/>
          <w:szCs w:val="32"/>
        </w:rPr>
      </w:pPr>
      <w:r w:rsidRPr="007118D2">
        <w:rPr>
          <w:rFonts w:ascii="TH Sarabun New" w:hAnsi="TH Sarabun New" w:cs="TH Sarabun New"/>
          <w:sz w:val="32"/>
          <w:szCs w:val="32"/>
          <w:cs/>
        </w:rPr>
        <w:t>ชัยณรงค์  นามนาเมือง. (</w:t>
      </w:r>
      <w:r w:rsidRPr="007118D2">
        <w:rPr>
          <w:rFonts w:ascii="TH Sarabun New" w:hAnsi="TH Sarabun New" w:cs="TH Sarabun New"/>
          <w:sz w:val="32"/>
          <w:szCs w:val="32"/>
        </w:rPr>
        <w:t>2554</w:t>
      </w:r>
      <w:r w:rsidRPr="007118D2">
        <w:rPr>
          <w:rFonts w:ascii="TH Sarabun New" w:hAnsi="TH Sarabun New" w:cs="TH Sarabun New"/>
          <w:sz w:val="32"/>
          <w:szCs w:val="32"/>
          <w:cs/>
        </w:rPr>
        <w:t xml:space="preserve">). </w:t>
      </w:r>
      <w:r w:rsidRPr="007118D2">
        <w:rPr>
          <w:rFonts w:ascii="TH Sarabun New" w:hAnsi="TH Sarabun New" w:cs="TH Sarabun New"/>
          <w:b/>
          <w:bCs/>
          <w:sz w:val="32"/>
          <w:szCs w:val="32"/>
          <w:cs/>
        </w:rPr>
        <w:t xml:space="preserve">ภูมิปัญญาท้องถิ่นในการผลิตข้าวกล้องงอก ศึกษากรณีตำบลไชยสอ </w:t>
      </w:r>
      <w:r w:rsidRPr="007118D2">
        <w:rPr>
          <w:rFonts w:ascii="TH Sarabun New" w:hAnsi="TH Sarabun New" w:cs="TH Sarabun New"/>
          <w:b/>
          <w:bCs/>
          <w:sz w:val="32"/>
          <w:szCs w:val="32"/>
          <w:cs/>
        </w:rPr>
        <w:br/>
        <w:t xml:space="preserve"> </w:t>
      </w:r>
      <w:r w:rsidRPr="007118D2">
        <w:rPr>
          <w:rFonts w:ascii="TH Sarabun New" w:hAnsi="TH Sarabun New" w:cs="TH Sarabun New"/>
          <w:b/>
          <w:bCs/>
          <w:sz w:val="32"/>
          <w:szCs w:val="32"/>
          <w:cs/>
        </w:rPr>
        <w:tab/>
        <w:t>อำเภอชุมแพ จังหวัดขอนแก่น</w:t>
      </w:r>
      <w:r w:rsidRPr="007118D2">
        <w:rPr>
          <w:rFonts w:ascii="TH Sarabun New" w:hAnsi="TH Sarabun New" w:cs="TH Sarabun New"/>
          <w:b/>
          <w:bCs/>
          <w:sz w:val="32"/>
          <w:szCs w:val="32"/>
        </w:rPr>
        <w:t xml:space="preserve">. </w:t>
      </w:r>
      <w:r w:rsidRPr="007118D2">
        <w:rPr>
          <w:rFonts w:ascii="TH Sarabun New" w:hAnsi="TH Sarabun New" w:cs="TH Sarabun New"/>
          <w:sz w:val="32"/>
          <w:szCs w:val="32"/>
          <w:cs/>
        </w:rPr>
        <w:t>รายงานการศึกษาอิสระปริญญา</w:t>
      </w:r>
      <w:r w:rsidRPr="007118D2">
        <w:rPr>
          <w:rFonts w:ascii="TH Sarabun New" w:hAnsi="TH Sarabun New" w:cs="TH Sarabun New"/>
          <w:sz w:val="32"/>
          <w:szCs w:val="32"/>
          <w:cs/>
        </w:rPr>
        <w:br/>
        <w:t xml:space="preserve"> </w:t>
      </w:r>
      <w:r w:rsidRPr="007118D2">
        <w:rPr>
          <w:rFonts w:ascii="TH Sarabun New" w:hAnsi="TH Sarabun New" w:cs="TH Sarabun New"/>
          <w:sz w:val="32"/>
          <w:szCs w:val="32"/>
          <w:cs/>
        </w:rPr>
        <w:tab/>
        <w:t>รัฐประศาสนศาสตรมหาบัณฑิต</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วิทยาลัยการปกครองท้องถิ่น มหาวิทยาลัยขอนแก่น.</w:t>
      </w:r>
    </w:p>
    <w:p w:rsidR="002B7CD0" w:rsidRPr="007118D2" w:rsidRDefault="002B7CD0" w:rsidP="002B7CD0">
      <w:pPr>
        <w:pStyle w:val="a3"/>
        <w:rPr>
          <w:rFonts w:ascii="TH Sarabun New" w:hAnsi="TH Sarabun New" w:cs="TH Sarabun New"/>
          <w:sz w:val="32"/>
          <w:szCs w:val="32"/>
        </w:rPr>
      </w:pPr>
      <w:r w:rsidRPr="007118D2">
        <w:rPr>
          <w:rFonts w:ascii="TH Sarabun New" w:hAnsi="TH Sarabun New" w:cs="TH Sarabun New"/>
          <w:sz w:val="32"/>
          <w:szCs w:val="32"/>
          <w:cs/>
        </w:rPr>
        <w:t xml:space="preserve">ปวีณา แสงเดือน. </w:t>
      </w:r>
      <w:r w:rsidRPr="007118D2">
        <w:rPr>
          <w:rFonts w:ascii="TH Sarabun New" w:hAnsi="TH Sarabun New" w:cs="TH Sarabun New"/>
          <w:sz w:val="32"/>
          <w:szCs w:val="32"/>
        </w:rPr>
        <w:t>2551</w:t>
      </w:r>
      <w:r w:rsidRPr="007118D2">
        <w:rPr>
          <w:rFonts w:ascii="TH Sarabun New" w:hAnsi="TH Sarabun New" w:cs="TH Sarabun New"/>
          <w:sz w:val="32"/>
          <w:szCs w:val="32"/>
          <w:cs/>
        </w:rPr>
        <w:t>.</w:t>
      </w:r>
      <w:r w:rsidRPr="007118D2">
        <w:rPr>
          <w:rFonts w:ascii="TH Sarabun New" w:hAnsi="TH Sarabun New" w:cs="TH Sarabun New"/>
          <w:b/>
          <w:bCs/>
          <w:sz w:val="32"/>
          <w:szCs w:val="32"/>
          <w:cs/>
        </w:rPr>
        <w:t xml:space="preserve"> ปัจจัยที่เกี่ยวข้องกับการยอมรับการผลิตข้าวหอมมะลิอินทรีย์ของ</w:t>
      </w:r>
      <w:r w:rsidRPr="007118D2">
        <w:rPr>
          <w:rFonts w:ascii="TH Sarabun New" w:hAnsi="TH Sarabun New" w:cs="TH Sarabun New"/>
          <w:b/>
          <w:bCs/>
          <w:sz w:val="32"/>
          <w:szCs w:val="32"/>
          <w:cs/>
        </w:rPr>
        <w:br/>
        <w:t xml:space="preserve"> </w:t>
      </w:r>
      <w:r w:rsidRPr="007118D2">
        <w:rPr>
          <w:rFonts w:ascii="TH Sarabun New" w:hAnsi="TH Sarabun New" w:cs="TH Sarabun New"/>
          <w:b/>
          <w:bCs/>
          <w:sz w:val="32"/>
          <w:szCs w:val="32"/>
          <w:cs/>
        </w:rPr>
        <w:tab/>
        <w:t>เกษตรกรทำนา เขตทุ่งกุลาร้องไห้ในจังหวัดร้อยเอ็ด</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 xml:space="preserve">วารสารบัณฑิตศึกษา </w:t>
      </w:r>
      <w:r w:rsidRPr="007118D2">
        <w:rPr>
          <w:rFonts w:ascii="TH Sarabun New" w:hAnsi="TH Sarabun New" w:cs="TH Sarabun New"/>
          <w:sz w:val="32"/>
          <w:szCs w:val="32"/>
          <w:cs/>
        </w:rPr>
        <w:br/>
        <w:t xml:space="preserve"> </w:t>
      </w:r>
      <w:r w:rsidRPr="007118D2">
        <w:rPr>
          <w:rFonts w:ascii="TH Sarabun New" w:hAnsi="TH Sarabun New" w:cs="TH Sarabun New"/>
          <w:sz w:val="32"/>
          <w:szCs w:val="32"/>
          <w:cs/>
        </w:rPr>
        <w:tab/>
        <w:t>มหาวิทยาลัยสุโขทัยธรรมาธิราช ปีที่ 1</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ฉบับที่ 1 (ม.ค.-มิ.ย. 2551)</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หน้า 115-123</w:t>
      </w:r>
      <w:r w:rsidRPr="007118D2">
        <w:rPr>
          <w:rFonts w:ascii="TH Sarabun New" w:hAnsi="TH Sarabun New" w:cs="TH Sarabun New"/>
          <w:sz w:val="32"/>
          <w:szCs w:val="32"/>
        </w:rPr>
        <w:t>.</w:t>
      </w:r>
    </w:p>
    <w:p w:rsidR="002B7CD0" w:rsidRPr="007118D2" w:rsidRDefault="002B7CD0" w:rsidP="002B7CD0">
      <w:pPr>
        <w:pStyle w:val="a3"/>
        <w:rPr>
          <w:rFonts w:ascii="TH Sarabun New" w:hAnsi="TH Sarabun New" w:cs="TH Sarabun New"/>
          <w:b/>
          <w:bCs/>
          <w:sz w:val="32"/>
          <w:szCs w:val="32"/>
        </w:rPr>
      </w:pPr>
      <w:r w:rsidRPr="007118D2">
        <w:rPr>
          <w:rFonts w:ascii="TH Sarabun New" w:hAnsi="TH Sarabun New" w:cs="TH Sarabun New"/>
          <w:sz w:val="32"/>
          <w:szCs w:val="32"/>
          <w:cs/>
        </w:rPr>
        <w:t>วัชรินทร์</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แสนรุ่งเมือง. (</w:t>
      </w:r>
      <w:r w:rsidRPr="007118D2">
        <w:rPr>
          <w:rFonts w:ascii="TH Sarabun New" w:hAnsi="TH Sarabun New" w:cs="TH Sarabun New"/>
          <w:sz w:val="32"/>
          <w:szCs w:val="32"/>
        </w:rPr>
        <w:t>2551</w:t>
      </w:r>
      <w:r w:rsidRPr="007118D2">
        <w:rPr>
          <w:rFonts w:ascii="TH Sarabun New" w:hAnsi="TH Sarabun New" w:cs="TH Sarabun New"/>
          <w:sz w:val="32"/>
          <w:szCs w:val="32"/>
          <w:cs/>
        </w:rPr>
        <w:t xml:space="preserve">). </w:t>
      </w:r>
      <w:r w:rsidRPr="007118D2">
        <w:rPr>
          <w:rFonts w:ascii="TH Sarabun New" w:hAnsi="TH Sarabun New" w:cs="TH Sarabun New"/>
          <w:b/>
          <w:bCs/>
          <w:sz w:val="32"/>
          <w:szCs w:val="32"/>
          <w:cs/>
        </w:rPr>
        <w:t>ภูมิปัญญาพื้นบ้านในการพัฒนาการผลิตข้าวหอมมะลิมาตรฐาน</w:t>
      </w:r>
    </w:p>
    <w:p w:rsidR="002B7CD0" w:rsidRPr="007118D2" w:rsidRDefault="002B7CD0" w:rsidP="002B7CD0">
      <w:pPr>
        <w:pStyle w:val="a3"/>
        <w:rPr>
          <w:rFonts w:ascii="TH Sarabun New" w:hAnsi="TH Sarabun New" w:cs="TH Sarabun New"/>
          <w:sz w:val="32"/>
          <w:szCs w:val="32"/>
        </w:rPr>
      </w:pPr>
      <w:r w:rsidRPr="007118D2">
        <w:rPr>
          <w:rFonts w:ascii="TH Sarabun New" w:hAnsi="TH Sarabun New" w:cs="TH Sarabun New"/>
          <w:b/>
          <w:bCs/>
          <w:sz w:val="32"/>
          <w:szCs w:val="32"/>
          <w:cs/>
        </w:rPr>
        <w:t xml:space="preserve"> </w:t>
      </w:r>
      <w:r w:rsidRPr="007118D2">
        <w:rPr>
          <w:rFonts w:ascii="TH Sarabun New" w:hAnsi="TH Sarabun New" w:cs="TH Sarabun New"/>
          <w:b/>
          <w:bCs/>
          <w:sz w:val="32"/>
          <w:szCs w:val="32"/>
          <w:cs/>
        </w:rPr>
        <w:tab/>
        <w:t>เพื่อการส่งออกของเกษตรกรในเขตทุ่งกุลาร้องไห้</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 xml:space="preserve">วิทยานิพนธ์ปริญญาปรัชญาดุษฎีบัณฑิต </w:t>
      </w:r>
      <w:r w:rsidRPr="007118D2">
        <w:rPr>
          <w:rFonts w:ascii="TH Sarabun New" w:hAnsi="TH Sarabun New" w:cs="TH Sarabun New"/>
          <w:sz w:val="32"/>
          <w:szCs w:val="32"/>
          <w:cs/>
        </w:rPr>
        <w:br/>
        <w:t xml:space="preserve"> </w:t>
      </w:r>
      <w:r w:rsidRPr="007118D2">
        <w:rPr>
          <w:rFonts w:ascii="TH Sarabun New" w:hAnsi="TH Sarabun New" w:cs="TH Sarabun New"/>
          <w:sz w:val="32"/>
          <w:szCs w:val="32"/>
          <w:cs/>
        </w:rPr>
        <w:tab/>
        <w:t>สาขาวิชาวัฒนธรรมศาสตร์</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t>มหาวิทยาลัยมหาสารคาม</w:t>
      </w:r>
      <w:r w:rsidRPr="007118D2">
        <w:rPr>
          <w:rFonts w:ascii="TH Sarabun New" w:hAnsi="TH Sarabun New" w:cs="TH Sarabun New"/>
          <w:sz w:val="32"/>
          <w:szCs w:val="32"/>
        </w:rPr>
        <w:t>.</w:t>
      </w:r>
    </w:p>
    <w:p w:rsidR="002B7CD0" w:rsidRPr="007118D2" w:rsidRDefault="002B7CD0" w:rsidP="002B7CD0">
      <w:pPr>
        <w:pStyle w:val="a3"/>
        <w:rPr>
          <w:rFonts w:ascii="TH Sarabun New" w:hAnsi="TH Sarabun New" w:cs="TH Sarabun New"/>
          <w:sz w:val="32"/>
          <w:szCs w:val="32"/>
        </w:rPr>
      </w:pPr>
      <w:r w:rsidRPr="007118D2">
        <w:rPr>
          <w:rFonts w:ascii="TH Sarabun New" w:hAnsi="TH Sarabun New" w:cs="TH Sarabun New"/>
          <w:sz w:val="32"/>
          <w:szCs w:val="32"/>
          <w:cs/>
        </w:rPr>
        <w:t xml:space="preserve">สำนักงานสถิติจังหวัดร้อยเอ็ด. </w:t>
      </w:r>
      <w:r w:rsidRPr="007118D2">
        <w:rPr>
          <w:rFonts w:ascii="TH Sarabun New" w:hAnsi="TH Sarabun New" w:cs="TH Sarabun New"/>
          <w:sz w:val="32"/>
          <w:szCs w:val="32"/>
        </w:rPr>
        <w:t>2557</w:t>
      </w:r>
      <w:r w:rsidRPr="007118D2">
        <w:rPr>
          <w:rFonts w:ascii="TH Sarabun New" w:hAnsi="TH Sarabun New" w:cs="TH Sarabun New"/>
          <w:sz w:val="32"/>
          <w:szCs w:val="32"/>
          <w:cs/>
        </w:rPr>
        <w:t xml:space="preserve">. </w:t>
      </w:r>
      <w:r w:rsidRPr="007118D2">
        <w:rPr>
          <w:rFonts w:ascii="TH Sarabun New" w:hAnsi="TH Sarabun New" w:cs="TH Sarabun New"/>
          <w:b/>
          <w:bCs/>
          <w:sz w:val="32"/>
          <w:szCs w:val="32"/>
          <w:cs/>
        </w:rPr>
        <w:t>รายงานวิเคราะห์สถานการณ์จังหวัดร้อยเอ็ด.</w:t>
      </w:r>
      <w:r w:rsidRPr="007118D2">
        <w:rPr>
          <w:rFonts w:ascii="TH Sarabun New" w:hAnsi="TH Sarabun New" w:cs="TH Sarabun New"/>
          <w:sz w:val="32"/>
          <w:szCs w:val="32"/>
          <w:cs/>
        </w:rPr>
        <w:t xml:space="preserve"> ค้นเมื่อ </w:t>
      </w:r>
      <w:r w:rsidRPr="007118D2">
        <w:rPr>
          <w:rFonts w:ascii="TH Sarabun New" w:hAnsi="TH Sarabun New" w:cs="TH Sarabun New"/>
          <w:sz w:val="32"/>
          <w:szCs w:val="32"/>
        </w:rPr>
        <w:br/>
        <w:t xml:space="preserve"> </w:t>
      </w:r>
      <w:r w:rsidRPr="007118D2">
        <w:rPr>
          <w:rFonts w:ascii="TH Sarabun New" w:hAnsi="TH Sarabun New" w:cs="TH Sarabun New"/>
          <w:sz w:val="32"/>
          <w:szCs w:val="32"/>
        </w:rPr>
        <w:tab/>
        <w:t xml:space="preserve">22 </w:t>
      </w:r>
      <w:r w:rsidRPr="007118D2">
        <w:rPr>
          <w:rFonts w:ascii="TH Sarabun New" w:hAnsi="TH Sarabun New" w:cs="TH Sarabun New"/>
          <w:sz w:val="32"/>
          <w:szCs w:val="32"/>
          <w:cs/>
        </w:rPr>
        <w:t xml:space="preserve">กันยายน </w:t>
      </w:r>
      <w:r w:rsidRPr="007118D2">
        <w:rPr>
          <w:rFonts w:ascii="TH Sarabun New" w:hAnsi="TH Sarabun New" w:cs="TH Sarabun New"/>
          <w:sz w:val="32"/>
          <w:szCs w:val="32"/>
        </w:rPr>
        <w:t>2559,</w:t>
      </w:r>
      <w:r w:rsidRPr="007118D2">
        <w:rPr>
          <w:rFonts w:ascii="TH Sarabun New" w:hAnsi="TH Sarabun New" w:cs="TH Sarabun New"/>
          <w:sz w:val="32"/>
          <w:szCs w:val="32"/>
          <w:cs/>
        </w:rPr>
        <w:t xml:space="preserve"> จาก </w:t>
      </w:r>
      <w:r w:rsidRPr="007118D2">
        <w:rPr>
          <w:rFonts w:ascii="TH Sarabun New" w:hAnsi="TH Sarabun New" w:cs="TH Sarabun New"/>
          <w:sz w:val="32"/>
          <w:szCs w:val="32"/>
        </w:rPr>
        <w:t>http://osthailand.nic.go.th/masterplan_</w:t>
      </w:r>
      <w:r w:rsidRPr="007118D2">
        <w:rPr>
          <w:rFonts w:ascii="TH Sarabun New" w:hAnsi="TH Sarabun New" w:cs="TH Sarabun New"/>
          <w:sz w:val="32"/>
          <w:szCs w:val="32"/>
        </w:rPr>
        <w:br/>
        <w:t xml:space="preserve"> </w:t>
      </w:r>
      <w:r w:rsidRPr="007118D2">
        <w:rPr>
          <w:rFonts w:ascii="TH Sarabun New" w:hAnsi="TH Sarabun New" w:cs="TH Sarabun New"/>
          <w:sz w:val="32"/>
          <w:szCs w:val="32"/>
        </w:rPr>
        <w:tab/>
        <w:t>area/provincial%</w:t>
      </w:r>
      <w:r w:rsidRPr="007118D2">
        <w:rPr>
          <w:rFonts w:ascii="TH Sarabun New" w:hAnsi="TH Sarabun New" w:cs="TH Sarabun New"/>
          <w:sz w:val="32"/>
          <w:szCs w:val="32"/>
          <w:cs/>
        </w:rPr>
        <w:t>20</w:t>
      </w:r>
      <w:r w:rsidRPr="007118D2">
        <w:rPr>
          <w:rFonts w:ascii="TH Sarabun New" w:hAnsi="TH Sarabun New" w:cs="TH Sarabun New"/>
          <w:sz w:val="32"/>
          <w:szCs w:val="32"/>
        </w:rPr>
        <w:t>analysis%</w:t>
      </w:r>
      <w:r w:rsidRPr="007118D2">
        <w:rPr>
          <w:rFonts w:ascii="TH Sarabun New" w:hAnsi="TH Sarabun New" w:cs="TH Sarabun New"/>
          <w:sz w:val="32"/>
          <w:szCs w:val="32"/>
          <w:cs/>
        </w:rPr>
        <w:t>20</w:t>
      </w:r>
      <w:r w:rsidRPr="007118D2">
        <w:rPr>
          <w:rFonts w:ascii="TH Sarabun New" w:hAnsi="TH Sarabun New" w:cs="TH Sarabun New"/>
          <w:sz w:val="32"/>
          <w:szCs w:val="32"/>
        </w:rPr>
        <w:t>report.html</w:t>
      </w:r>
    </w:p>
    <w:p w:rsidR="002B7CD0" w:rsidRPr="007118D2" w:rsidRDefault="002B7CD0" w:rsidP="002B7CD0">
      <w:pPr>
        <w:pStyle w:val="a3"/>
        <w:rPr>
          <w:rFonts w:ascii="TH Sarabun New" w:hAnsi="TH Sarabun New" w:cs="TH Sarabun New"/>
          <w:sz w:val="32"/>
          <w:szCs w:val="32"/>
        </w:rPr>
      </w:pPr>
      <w:r w:rsidRPr="007118D2">
        <w:rPr>
          <w:rFonts w:ascii="TH Sarabun New" w:hAnsi="TH Sarabun New" w:cs="TH Sarabun New"/>
          <w:sz w:val="32"/>
          <w:szCs w:val="32"/>
          <w:cs/>
        </w:rPr>
        <w:t>อนุสรณ์  แก้วกังวาล.</w:t>
      </w:r>
      <w:r w:rsidRPr="007118D2">
        <w:rPr>
          <w:rFonts w:ascii="TH Sarabun New" w:hAnsi="TH Sarabun New" w:cs="TH Sarabun New"/>
          <w:sz w:val="32"/>
          <w:szCs w:val="32"/>
        </w:rPr>
        <w:t xml:space="preserve"> 2559</w:t>
      </w:r>
      <w:r w:rsidRPr="007118D2">
        <w:rPr>
          <w:rFonts w:ascii="TH Sarabun New" w:hAnsi="TH Sarabun New" w:cs="TH Sarabun New"/>
          <w:sz w:val="32"/>
          <w:szCs w:val="32"/>
          <w:cs/>
        </w:rPr>
        <w:t xml:space="preserve">. </w:t>
      </w:r>
      <w:r w:rsidRPr="007118D2">
        <w:rPr>
          <w:rFonts w:ascii="TH Sarabun New" w:hAnsi="TH Sarabun New" w:cs="TH Sarabun New"/>
          <w:b/>
          <w:bCs/>
          <w:sz w:val="32"/>
          <w:szCs w:val="32"/>
          <w:cs/>
        </w:rPr>
        <w:t xml:space="preserve">ยุทธศาสตร์การพัฒนาเศรษฐกิจจังหวัดร้อยเอ็ด โมเดล ร้อยเอ็ด </w:t>
      </w:r>
      <w:r w:rsidRPr="007118D2">
        <w:rPr>
          <w:rFonts w:ascii="TH Sarabun New" w:hAnsi="TH Sarabun New" w:cs="TH Sarabun New"/>
          <w:b/>
          <w:bCs/>
          <w:sz w:val="32"/>
          <w:szCs w:val="32"/>
        </w:rPr>
        <w:t>4.101.</w:t>
      </w:r>
      <w:r w:rsidRPr="007118D2">
        <w:rPr>
          <w:rFonts w:ascii="TH Sarabun New" w:hAnsi="TH Sarabun New" w:cs="TH Sarabun New"/>
          <w:sz w:val="32"/>
          <w:szCs w:val="32"/>
        </w:rPr>
        <w:t xml:space="preserve"> </w:t>
      </w:r>
      <w:r w:rsidRPr="007118D2">
        <w:rPr>
          <w:rFonts w:ascii="TH Sarabun New" w:hAnsi="TH Sarabun New" w:cs="TH Sarabun New"/>
          <w:sz w:val="32"/>
          <w:szCs w:val="32"/>
          <w:cs/>
        </w:rPr>
        <w:br/>
        <w:t xml:space="preserve"> </w:t>
      </w:r>
      <w:r w:rsidRPr="007118D2">
        <w:rPr>
          <w:rFonts w:ascii="TH Sarabun New" w:hAnsi="TH Sarabun New" w:cs="TH Sarabun New"/>
          <w:sz w:val="32"/>
          <w:szCs w:val="32"/>
          <w:cs/>
        </w:rPr>
        <w:tab/>
        <w:t>เอกสารประกอบการประชุม เรื่อง แนวทางการส่งเสริมการพัฒนาเศรษฐกิจจังหวัดร้อยเอ็ด.</w:t>
      </w:r>
    </w:p>
    <w:p w:rsidR="0069556D" w:rsidRPr="007118D2" w:rsidRDefault="0069556D" w:rsidP="0069556D">
      <w:pPr>
        <w:rPr>
          <w:rFonts w:ascii="TH Sarabun New" w:hAnsi="TH Sarabun New" w:cs="TH Sarabun New"/>
          <w:sz w:val="32"/>
          <w:szCs w:val="32"/>
        </w:rPr>
      </w:pPr>
    </w:p>
    <w:p w:rsidR="0069556D" w:rsidRPr="007118D2" w:rsidRDefault="0069556D" w:rsidP="0069556D">
      <w:pPr>
        <w:rPr>
          <w:rFonts w:ascii="TH Sarabun New" w:hAnsi="TH Sarabun New" w:cs="TH Sarabun New"/>
          <w:sz w:val="32"/>
          <w:szCs w:val="32"/>
        </w:rPr>
      </w:pPr>
    </w:p>
    <w:p w:rsidR="00DF388C" w:rsidRPr="007118D2" w:rsidRDefault="00DF388C">
      <w:pPr>
        <w:rPr>
          <w:rFonts w:ascii="TH Sarabun New" w:hAnsi="TH Sarabun New" w:cs="TH Sarabun New"/>
          <w:sz w:val="32"/>
          <w:szCs w:val="32"/>
        </w:rPr>
      </w:pPr>
    </w:p>
    <w:sectPr w:rsidR="00DF388C" w:rsidRPr="007118D2" w:rsidSect="007118D2">
      <w:head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21" w:rsidRDefault="00305321" w:rsidP="00ED453B">
      <w:r>
        <w:separator/>
      </w:r>
    </w:p>
  </w:endnote>
  <w:endnote w:type="continuationSeparator" w:id="0">
    <w:p w:rsidR="00305321" w:rsidRDefault="00305321" w:rsidP="00ED4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21" w:rsidRDefault="00305321" w:rsidP="00ED453B">
      <w:r>
        <w:separator/>
      </w:r>
    </w:p>
  </w:footnote>
  <w:footnote w:type="continuationSeparator" w:id="0">
    <w:p w:rsidR="00305321" w:rsidRDefault="00305321" w:rsidP="00ED4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029"/>
      <w:docPartObj>
        <w:docPartGallery w:val="Page Numbers (Top of Page)"/>
        <w:docPartUnique/>
      </w:docPartObj>
    </w:sdtPr>
    <w:sdtContent>
      <w:p w:rsidR="00ED453B" w:rsidRDefault="009C4A8F">
        <w:pPr>
          <w:pStyle w:val="a7"/>
          <w:jc w:val="right"/>
        </w:pPr>
        <w:r w:rsidRPr="00ED453B">
          <w:rPr>
            <w:rFonts w:ascii="TH SarabunPSK" w:hAnsi="TH SarabunPSK" w:cs="TH SarabunPSK"/>
            <w:sz w:val="32"/>
            <w:szCs w:val="36"/>
          </w:rPr>
          <w:fldChar w:fldCharType="begin"/>
        </w:r>
        <w:r w:rsidR="00ED453B" w:rsidRPr="00ED453B">
          <w:rPr>
            <w:rFonts w:ascii="TH SarabunPSK" w:hAnsi="TH SarabunPSK" w:cs="TH SarabunPSK"/>
            <w:sz w:val="32"/>
            <w:szCs w:val="36"/>
          </w:rPr>
          <w:instrText xml:space="preserve"> PAGE   \* MERGEFORMAT </w:instrText>
        </w:r>
        <w:r w:rsidRPr="00ED453B">
          <w:rPr>
            <w:rFonts w:ascii="TH SarabunPSK" w:hAnsi="TH SarabunPSK" w:cs="TH SarabunPSK"/>
            <w:sz w:val="32"/>
            <w:szCs w:val="36"/>
          </w:rPr>
          <w:fldChar w:fldCharType="separate"/>
        </w:r>
        <w:r w:rsidR="00E33856" w:rsidRPr="00E33856">
          <w:rPr>
            <w:rFonts w:ascii="TH SarabunPSK" w:hAnsi="TH SarabunPSK" w:cs="TH SarabunPSK"/>
            <w:noProof/>
            <w:sz w:val="32"/>
            <w:szCs w:val="32"/>
            <w:lang w:val="th-TH"/>
          </w:rPr>
          <w:t>1</w:t>
        </w:r>
        <w:r w:rsidRPr="00ED453B">
          <w:rPr>
            <w:rFonts w:ascii="TH SarabunPSK" w:hAnsi="TH SarabunPSK" w:cs="TH SarabunPSK"/>
            <w:sz w:val="32"/>
            <w:szCs w:val="36"/>
          </w:rPr>
          <w:fldChar w:fldCharType="end"/>
        </w:r>
      </w:p>
    </w:sdtContent>
  </w:sdt>
  <w:p w:rsidR="00ED453B" w:rsidRDefault="00ED453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1A7B3E"/>
    <w:rsid w:val="00072A87"/>
    <w:rsid w:val="000863BA"/>
    <w:rsid w:val="000F1BD1"/>
    <w:rsid w:val="00175E63"/>
    <w:rsid w:val="001A7B3E"/>
    <w:rsid w:val="001C1279"/>
    <w:rsid w:val="0025603C"/>
    <w:rsid w:val="002B7CD0"/>
    <w:rsid w:val="00305321"/>
    <w:rsid w:val="00323C1F"/>
    <w:rsid w:val="0044027D"/>
    <w:rsid w:val="005B3B57"/>
    <w:rsid w:val="00636514"/>
    <w:rsid w:val="00692CD8"/>
    <w:rsid w:val="0069556D"/>
    <w:rsid w:val="007118D2"/>
    <w:rsid w:val="007F7A42"/>
    <w:rsid w:val="00831586"/>
    <w:rsid w:val="00847E5E"/>
    <w:rsid w:val="00862BB9"/>
    <w:rsid w:val="008A544D"/>
    <w:rsid w:val="008C699A"/>
    <w:rsid w:val="0093758E"/>
    <w:rsid w:val="009C4A8F"/>
    <w:rsid w:val="00A13705"/>
    <w:rsid w:val="00A83F31"/>
    <w:rsid w:val="00AC6014"/>
    <w:rsid w:val="00B218F1"/>
    <w:rsid w:val="00BF561C"/>
    <w:rsid w:val="00CC36E6"/>
    <w:rsid w:val="00CE2DA4"/>
    <w:rsid w:val="00D04F27"/>
    <w:rsid w:val="00DA150D"/>
    <w:rsid w:val="00DF388C"/>
    <w:rsid w:val="00E33856"/>
    <w:rsid w:val="00ED453B"/>
    <w:rsid w:val="00EE68D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3E"/>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56D"/>
    <w:pPr>
      <w:spacing w:after="0" w:line="240" w:lineRule="auto"/>
    </w:pPr>
  </w:style>
  <w:style w:type="paragraph" w:styleId="a4">
    <w:name w:val="List Paragraph"/>
    <w:basedOn w:val="a"/>
    <w:uiPriority w:val="34"/>
    <w:qFormat/>
    <w:rsid w:val="00323C1F"/>
    <w:pPr>
      <w:ind w:left="720"/>
      <w:contextualSpacing/>
    </w:pPr>
  </w:style>
  <w:style w:type="paragraph" w:styleId="a5">
    <w:name w:val="Balloon Text"/>
    <w:basedOn w:val="a"/>
    <w:link w:val="a6"/>
    <w:uiPriority w:val="99"/>
    <w:semiHidden/>
    <w:unhideWhenUsed/>
    <w:rsid w:val="00DA150D"/>
    <w:rPr>
      <w:rFonts w:ascii="Tahoma" w:hAnsi="Tahoma"/>
      <w:sz w:val="16"/>
      <w:szCs w:val="20"/>
    </w:rPr>
  </w:style>
  <w:style w:type="character" w:customStyle="1" w:styleId="a6">
    <w:name w:val="ข้อความบอลลูน อักขระ"/>
    <w:basedOn w:val="a0"/>
    <w:link w:val="a5"/>
    <w:uiPriority w:val="99"/>
    <w:semiHidden/>
    <w:rsid w:val="00DA150D"/>
    <w:rPr>
      <w:rFonts w:ascii="Tahoma" w:eastAsia="Times New Roman" w:hAnsi="Tahoma" w:cs="Angsana New"/>
      <w:sz w:val="16"/>
      <w:szCs w:val="20"/>
    </w:rPr>
  </w:style>
  <w:style w:type="paragraph" w:styleId="a7">
    <w:name w:val="header"/>
    <w:basedOn w:val="a"/>
    <w:link w:val="a8"/>
    <w:uiPriority w:val="99"/>
    <w:unhideWhenUsed/>
    <w:rsid w:val="00ED453B"/>
    <w:pPr>
      <w:tabs>
        <w:tab w:val="center" w:pos="4513"/>
        <w:tab w:val="right" w:pos="9026"/>
      </w:tabs>
    </w:pPr>
  </w:style>
  <w:style w:type="character" w:customStyle="1" w:styleId="a8">
    <w:name w:val="หัวกระดาษ อักขระ"/>
    <w:basedOn w:val="a0"/>
    <w:link w:val="a7"/>
    <w:uiPriority w:val="99"/>
    <w:rsid w:val="00ED453B"/>
    <w:rPr>
      <w:rFonts w:ascii="Times New Roman" w:eastAsia="Times New Roman" w:hAnsi="Times New Roman" w:cs="Angsana New"/>
      <w:sz w:val="24"/>
    </w:rPr>
  </w:style>
  <w:style w:type="paragraph" w:styleId="a9">
    <w:name w:val="footer"/>
    <w:basedOn w:val="a"/>
    <w:link w:val="aa"/>
    <w:uiPriority w:val="99"/>
    <w:semiHidden/>
    <w:unhideWhenUsed/>
    <w:rsid w:val="00ED453B"/>
    <w:pPr>
      <w:tabs>
        <w:tab w:val="center" w:pos="4513"/>
        <w:tab w:val="right" w:pos="9026"/>
      </w:tabs>
    </w:pPr>
  </w:style>
  <w:style w:type="character" w:customStyle="1" w:styleId="aa">
    <w:name w:val="ท้ายกระดาษ อักขระ"/>
    <w:basedOn w:val="a0"/>
    <w:link w:val="a9"/>
    <w:uiPriority w:val="99"/>
    <w:semiHidden/>
    <w:rsid w:val="00ED453B"/>
    <w:rPr>
      <w:rFonts w:ascii="Times New Roman" w:eastAsia="Times New Roman" w:hAnsi="Times New Roman" w:cs="Angsana New"/>
      <w:sz w:val="24"/>
    </w:rPr>
  </w:style>
  <w:style w:type="paragraph" w:styleId="ab">
    <w:name w:val="Normal (Web)"/>
    <w:basedOn w:val="a"/>
    <w:uiPriority w:val="99"/>
    <w:semiHidden/>
    <w:unhideWhenUsed/>
    <w:rsid w:val="0044027D"/>
    <w:pPr>
      <w:spacing w:before="100" w:beforeAutospacing="1" w:after="100" w:afterAutospacing="1"/>
    </w:pPr>
    <w:rPr>
      <w:rFonts w:ascii="Angsana New" w:hAnsi="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3E"/>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56D"/>
    <w:pPr>
      <w:spacing w:after="0" w:line="240" w:lineRule="auto"/>
    </w:pPr>
  </w:style>
  <w:style w:type="paragraph" w:styleId="a4">
    <w:name w:val="List Paragraph"/>
    <w:basedOn w:val="a"/>
    <w:uiPriority w:val="34"/>
    <w:qFormat/>
    <w:rsid w:val="00323C1F"/>
    <w:pPr>
      <w:ind w:left="720"/>
      <w:contextualSpacing/>
    </w:pPr>
  </w:style>
  <w:style w:type="paragraph" w:styleId="a5">
    <w:name w:val="Balloon Text"/>
    <w:basedOn w:val="a"/>
    <w:link w:val="a6"/>
    <w:uiPriority w:val="99"/>
    <w:semiHidden/>
    <w:unhideWhenUsed/>
    <w:rsid w:val="00DA150D"/>
    <w:rPr>
      <w:rFonts w:ascii="Tahoma" w:hAnsi="Tahoma"/>
      <w:sz w:val="16"/>
      <w:szCs w:val="20"/>
    </w:rPr>
  </w:style>
  <w:style w:type="character" w:customStyle="1" w:styleId="a6">
    <w:name w:val="ข้อความบอลลูน อักขระ"/>
    <w:basedOn w:val="a0"/>
    <w:link w:val="a5"/>
    <w:uiPriority w:val="99"/>
    <w:semiHidden/>
    <w:rsid w:val="00DA150D"/>
    <w:rPr>
      <w:rFonts w:ascii="Tahoma" w:eastAsia="Times New Roman" w:hAnsi="Tahoma" w:cs="Angsana New"/>
      <w:sz w:val="16"/>
      <w:szCs w:val="20"/>
    </w:rPr>
  </w:style>
  <w:style w:type="paragraph" w:styleId="a7">
    <w:name w:val="header"/>
    <w:basedOn w:val="a"/>
    <w:link w:val="a8"/>
    <w:uiPriority w:val="99"/>
    <w:unhideWhenUsed/>
    <w:rsid w:val="00ED453B"/>
    <w:pPr>
      <w:tabs>
        <w:tab w:val="center" w:pos="4513"/>
        <w:tab w:val="right" w:pos="9026"/>
      </w:tabs>
    </w:pPr>
  </w:style>
  <w:style w:type="character" w:customStyle="1" w:styleId="a8">
    <w:name w:val="หัวกระดาษ อักขระ"/>
    <w:basedOn w:val="a0"/>
    <w:link w:val="a7"/>
    <w:uiPriority w:val="99"/>
    <w:rsid w:val="00ED453B"/>
    <w:rPr>
      <w:rFonts w:ascii="Times New Roman" w:eastAsia="Times New Roman" w:hAnsi="Times New Roman" w:cs="Angsana New"/>
      <w:sz w:val="24"/>
    </w:rPr>
  </w:style>
  <w:style w:type="paragraph" w:styleId="a9">
    <w:name w:val="footer"/>
    <w:basedOn w:val="a"/>
    <w:link w:val="aa"/>
    <w:uiPriority w:val="99"/>
    <w:semiHidden/>
    <w:unhideWhenUsed/>
    <w:rsid w:val="00ED453B"/>
    <w:pPr>
      <w:tabs>
        <w:tab w:val="center" w:pos="4513"/>
        <w:tab w:val="right" w:pos="9026"/>
      </w:tabs>
    </w:pPr>
  </w:style>
  <w:style w:type="character" w:customStyle="1" w:styleId="aa">
    <w:name w:val="ท้ายกระดาษ อักขระ"/>
    <w:basedOn w:val="a0"/>
    <w:link w:val="a9"/>
    <w:uiPriority w:val="99"/>
    <w:semiHidden/>
    <w:rsid w:val="00ED453B"/>
    <w:rPr>
      <w:rFonts w:ascii="Times New Roman" w:eastAsia="Times New Roman" w:hAnsi="Times New Roman" w:cs="Angsana New"/>
      <w:sz w:val="24"/>
    </w:rPr>
  </w:style>
  <w:style w:type="paragraph" w:styleId="ab">
    <w:name w:val="Normal (Web)"/>
    <w:basedOn w:val="a"/>
    <w:uiPriority w:val="99"/>
    <w:semiHidden/>
    <w:unhideWhenUsed/>
    <w:rsid w:val="0044027D"/>
    <w:pPr>
      <w:spacing w:before="100" w:beforeAutospacing="1" w:after="100" w:afterAutospacing="1"/>
    </w:pPr>
    <w:rPr>
      <w:rFonts w:ascii="Angsana New" w:hAnsi="Angsana New"/>
      <w:sz w:val="28"/>
    </w:rPr>
  </w:style>
</w:styles>
</file>

<file path=word/webSettings.xml><?xml version="1.0" encoding="utf-8"?>
<w:webSettings xmlns:r="http://schemas.openxmlformats.org/officeDocument/2006/relationships" xmlns:w="http://schemas.openxmlformats.org/wordprocessingml/2006/main">
  <w:divs>
    <w:div w:id="36055645">
      <w:bodyDiv w:val="1"/>
      <w:marLeft w:val="0"/>
      <w:marRight w:val="0"/>
      <w:marTop w:val="0"/>
      <w:marBottom w:val="0"/>
      <w:divBdr>
        <w:top w:val="none" w:sz="0" w:space="0" w:color="auto"/>
        <w:left w:val="none" w:sz="0" w:space="0" w:color="auto"/>
        <w:bottom w:val="none" w:sz="0" w:space="0" w:color="auto"/>
        <w:right w:val="none" w:sz="0" w:space="0" w:color="auto"/>
      </w:divBdr>
    </w:div>
    <w:div w:id="563179672">
      <w:bodyDiv w:val="1"/>
      <w:marLeft w:val="0"/>
      <w:marRight w:val="0"/>
      <w:marTop w:val="0"/>
      <w:marBottom w:val="0"/>
      <w:divBdr>
        <w:top w:val="none" w:sz="0" w:space="0" w:color="auto"/>
        <w:left w:val="none" w:sz="0" w:space="0" w:color="auto"/>
        <w:bottom w:val="none" w:sz="0" w:space="0" w:color="auto"/>
        <w:right w:val="none" w:sz="0" w:space="0" w:color="auto"/>
      </w:divBdr>
    </w:div>
    <w:div w:id="566498783">
      <w:bodyDiv w:val="1"/>
      <w:marLeft w:val="0"/>
      <w:marRight w:val="0"/>
      <w:marTop w:val="0"/>
      <w:marBottom w:val="0"/>
      <w:divBdr>
        <w:top w:val="none" w:sz="0" w:space="0" w:color="auto"/>
        <w:left w:val="none" w:sz="0" w:space="0" w:color="auto"/>
        <w:bottom w:val="none" w:sz="0" w:space="0" w:color="auto"/>
        <w:right w:val="none" w:sz="0" w:space="0" w:color="auto"/>
      </w:divBdr>
    </w:div>
    <w:div w:id="575019059">
      <w:bodyDiv w:val="1"/>
      <w:marLeft w:val="0"/>
      <w:marRight w:val="0"/>
      <w:marTop w:val="0"/>
      <w:marBottom w:val="0"/>
      <w:divBdr>
        <w:top w:val="none" w:sz="0" w:space="0" w:color="auto"/>
        <w:left w:val="none" w:sz="0" w:space="0" w:color="auto"/>
        <w:bottom w:val="none" w:sz="0" w:space="0" w:color="auto"/>
        <w:right w:val="none" w:sz="0" w:space="0" w:color="auto"/>
      </w:divBdr>
    </w:div>
    <w:div w:id="882248607">
      <w:bodyDiv w:val="1"/>
      <w:marLeft w:val="0"/>
      <w:marRight w:val="0"/>
      <w:marTop w:val="0"/>
      <w:marBottom w:val="0"/>
      <w:divBdr>
        <w:top w:val="none" w:sz="0" w:space="0" w:color="auto"/>
        <w:left w:val="none" w:sz="0" w:space="0" w:color="auto"/>
        <w:bottom w:val="none" w:sz="0" w:space="0" w:color="auto"/>
        <w:right w:val="none" w:sz="0" w:space="0" w:color="auto"/>
      </w:divBdr>
    </w:div>
    <w:div w:id="896628974">
      <w:bodyDiv w:val="1"/>
      <w:marLeft w:val="0"/>
      <w:marRight w:val="0"/>
      <w:marTop w:val="0"/>
      <w:marBottom w:val="0"/>
      <w:divBdr>
        <w:top w:val="none" w:sz="0" w:space="0" w:color="auto"/>
        <w:left w:val="none" w:sz="0" w:space="0" w:color="auto"/>
        <w:bottom w:val="none" w:sz="0" w:space="0" w:color="auto"/>
        <w:right w:val="none" w:sz="0" w:space="0" w:color="auto"/>
      </w:divBdr>
    </w:div>
    <w:div w:id="1082948287">
      <w:bodyDiv w:val="1"/>
      <w:marLeft w:val="0"/>
      <w:marRight w:val="0"/>
      <w:marTop w:val="0"/>
      <w:marBottom w:val="0"/>
      <w:divBdr>
        <w:top w:val="none" w:sz="0" w:space="0" w:color="auto"/>
        <w:left w:val="none" w:sz="0" w:space="0" w:color="auto"/>
        <w:bottom w:val="none" w:sz="0" w:space="0" w:color="auto"/>
        <w:right w:val="none" w:sz="0" w:space="0" w:color="auto"/>
      </w:divBdr>
    </w:div>
    <w:div w:id="18223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152C-6AAC-475D-9287-73111592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3644</Words>
  <Characters>20772</Characters>
  <Application>Microsoft Office Word</Application>
  <DocSecurity>0</DocSecurity>
  <Lines>173</Lines>
  <Paragraphs>48</Paragraphs>
  <ScaleCrop>false</ScaleCrop>
  <HeadingPairs>
    <vt:vector size="2" baseType="variant">
      <vt:variant>
        <vt:lpstr>ชื่อเรื่อง</vt:lpstr>
      </vt:variant>
      <vt:variant>
        <vt:i4>1</vt:i4>
      </vt:variant>
    </vt:vector>
  </HeadingPairs>
  <TitlesOfParts>
    <vt:vector size="1" baseType="lpstr">
      <vt:lpstr/>
    </vt:vector>
  </TitlesOfParts>
  <Company>KhonKaen University</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ธันยาภัทร์ ขำศิริ</dc:creator>
  <cp:lastModifiedBy>ProBook4411s</cp:lastModifiedBy>
  <cp:revision>2</cp:revision>
  <cp:lastPrinted>2017-06-11T05:42:00Z</cp:lastPrinted>
  <dcterms:created xsi:type="dcterms:W3CDTF">2017-06-21T14:50:00Z</dcterms:created>
  <dcterms:modified xsi:type="dcterms:W3CDTF">2017-06-21T14:50:00Z</dcterms:modified>
</cp:coreProperties>
</file>