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8E" w:rsidRPr="00B56EAB" w:rsidRDefault="00FD1C8E" w:rsidP="00FD1C8E">
      <w:pPr>
        <w:spacing w:after="0" w:line="240" w:lineRule="auto"/>
        <w:jc w:val="center"/>
        <w:rPr>
          <w:rFonts w:asciiTheme="minorBidi" w:hAnsiTheme="minorBidi"/>
          <w:b/>
          <w:bCs/>
          <w:sz w:val="32"/>
          <w:szCs w:val="32"/>
        </w:rPr>
      </w:pPr>
      <w:r w:rsidRPr="00B56EAB">
        <w:rPr>
          <w:rFonts w:asciiTheme="minorBidi" w:eastAsia="AngsanaNew-Bold" w:hAnsiTheme="minorBidi"/>
          <w:b/>
          <w:bCs/>
          <w:sz w:val="32"/>
          <w:szCs w:val="32"/>
          <w:cs/>
        </w:rPr>
        <w:t>การศึกษาปัญหาการบริหารงาน</w:t>
      </w:r>
      <w:r w:rsidRPr="00B56EAB">
        <w:rPr>
          <w:rFonts w:asciiTheme="minorBidi" w:hAnsiTheme="minorBidi"/>
          <w:b/>
          <w:bCs/>
          <w:sz w:val="32"/>
          <w:szCs w:val="32"/>
          <w:cs/>
        </w:rPr>
        <w:t>โรงเรียนสอนคนตาบอด สังกัดมูลนิธิธรรมิกชน</w:t>
      </w:r>
    </w:p>
    <w:p w:rsidR="00FD1C8E" w:rsidRPr="00B56EAB" w:rsidRDefault="00FD1C8E" w:rsidP="00FD1C8E">
      <w:pPr>
        <w:spacing w:after="0" w:line="240" w:lineRule="auto"/>
        <w:jc w:val="center"/>
        <w:rPr>
          <w:rFonts w:asciiTheme="minorBidi" w:hAnsiTheme="minorBidi"/>
          <w:b/>
          <w:bCs/>
          <w:sz w:val="32"/>
          <w:szCs w:val="32"/>
        </w:rPr>
      </w:pPr>
      <w:r w:rsidRPr="00B56EAB">
        <w:rPr>
          <w:rFonts w:asciiTheme="minorBidi" w:hAnsiTheme="minorBidi"/>
          <w:b/>
          <w:bCs/>
          <w:sz w:val="32"/>
          <w:szCs w:val="32"/>
          <w:cs/>
        </w:rPr>
        <w:t>เพื่อคนตาบอดในประเทศไทย ในพระบรมราชูปถัมภ์ ตามทัศนของครู</w:t>
      </w:r>
    </w:p>
    <w:p w:rsidR="00FD1C8E" w:rsidRPr="00B56EAB" w:rsidRDefault="00B56EAB" w:rsidP="003B7B57">
      <w:pPr>
        <w:spacing w:after="0" w:line="240" w:lineRule="auto"/>
        <w:jc w:val="center"/>
        <w:rPr>
          <w:rFonts w:asciiTheme="minorBidi" w:hAnsiTheme="minorBidi"/>
          <w:b/>
          <w:bCs/>
          <w:sz w:val="32"/>
          <w:szCs w:val="32"/>
        </w:rPr>
      </w:pPr>
      <w:r w:rsidRPr="00B56EAB">
        <w:rPr>
          <w:rFonts w:asciiTheme="minorBidi" w:hAnsiTheme="minorBidi"/>
          <w:b/>
          <w:bCs/>
          <w:sz w:val="32"/>
          <w:szCs w:val="32"/>
        </w:rPr>
        <w:t>A STUDY PROBLEM OF SCHOOL FOR THE BLIND UNDER THE CHRISTIAN FOUNDATION FOR THE BLIND IN THAILAND UN</w:t>
      </w:r>
      <w:r>
        <w:rPr>
          <w:rFonts w:asciiTheme="minorBidi" w:hAnsiTheme="minorBidi"/>
          <w:b/>
          <w:bCs/>
          <w:sz w:val="32"/>
          <w:szCs w:val="32"/>
        </w:rPr>
        <w:t>DER THE ROYAL PATRONAGE OF H.M.</w:t>
      </w:r>
      <w:r w:rsidRPr="00B56EAB">
        <w:rPr>
          <w:rFonts w:asciiTheme="minorBidi" w:hAnsiTheme="minorBidi"/>
          <w:b/>
          <w:bCs/>
          <w:sz w:val="32"/>
          <w:szCs w:val="32"/>
        </w:rPr>
        <w:t>THE KING ACCORDING THE TEACHER’S ATTITUTE</w:t>
      </w:r>
    </w:p>
    <w:p w:rsidR="00D5525A" w:rsidRPr="00701C07" w:rsidRDefault="00823A18" w:rsidP="00823A18">
      <w:pPr>
        <w:spacing w:after="0" w:line="240" w:lineRule="auto"/>
        <w:jc w:val="right"/>
        <w:rPr>
          <w:rFonts w:asciiTheme="minorBidi" w:hAnsiTheme="minorBidi"/>
          <w:sz w:val="32"/>
          <w:szCs w:val="32"/>
        </w:rPr>
      </w:pPr>
      <w:r w:rsidRPr="00701C07">
        <w:rPr>
          <w:rFonts w:asciiTheme="minorBidi" w:hAnsiTheme="minorBidi"/>
          <w:sz w:val="32"/>
          <w:szCs w:val="32"/>
          <w:cs/>
          <w:lang w:eastAsia="zh-CN"/>
        </w:rPr>
        <w:t>นายเอกวิน สาลีรัมย์</w:t>
      </w:r>
      <w:r w:rsidR="00D5525A" w:rsidRPr="00701C07">
        <w:rPr>
          <w:rFonts w:asciiTheme="minorBidi" w:hAnsiTheme="minorBidi"/>
          <w:sz w:val="32"/>
          <w:szCs w:val="32"/>
          <w:vertAlign w:val="superscript"/>
          <w:cs/>
        </w:rPr>
        <w:t>1,*</w:t>
      </w:r>
      <w:r w:rsidR="00D5525A" w:rsidRPr="00701C07">
        <w:rPr>
          <w:rFonts w:asciiTheme="minorBidi" w:hAnsiTheme="minorBidi"/>
          <w:sz w:val="32"/>
          <w:szCs w:val="32"/>
          <w:cs/>
        </w:rPr>
        <w:t xml:space="preserve">  </w:t>
      </w:r>
      <w:r w:rsidRPr="00701C07">
        <w:rPr>
          <w:rFonts w:asciiTheme="minorBidi" w:hAnsiTheme="minorBidi"/>
          <w:sz w:val="32"/>
          <w:szCs w:val="32"/>
          <w:cs/>
        </w:rPr>
        <w:t xml:space="preserve">ผู้ช่วยศาสตราจารย์ ดร. </w:t>
      </w:r>
      <w:r w:rsidRPr="00701C07">
        <w:rPr>
          <w:rFonts w:asciiTheme="minorBidi" w:hAnsiTheme="minorBidi"/>
          <w:sz w:val="32"/>
          <w:szCs w:val="32"/>
          <w:cs/>
          <w:lang w:eastAsia="zh-CN"/>
        </w:rPr>
        <w:t>เพชรสุดา  ภูมิพันธุ์</w:t>
      </w:r>
      <w:r w:rsidRPr="00701C07">
        <w:rPr>
          <w:rFonts w:asciiTheme="minorBidi" w:hAnsiTheme="minorBidi"/>
          <w:sz w:val="32"/>
          <w:szCs w:val="32"/>
          <w:vertAlign w:val="superscript"/>
          <w:cs/>
        </w:rPr>
        <w:t>2</w:t>
      </w:r>
      <w:r w:rsidRPr="00701C07">
        <w:rPr>
          <w:rFonts w:asciiTheme="minorBidi" w:hAnsiTheme="minorBidi"/>
          <w:sz w:val="32"/>
          <w:szCs w:val="32"/>
          <w:cs/>
        </w:rPr>
        <w:t xml:space="preserve"> </w:t>
      </w:r>
    </w:p>
    <w:p w:rsidR="00823A18" w:rsidRPr="00701C07" w:rsidRDefault="00823A18" w:rsidP="00823A18">
      <w:pPr>
        <w:spacing w:after="0" w:line="240" w:lineRule="auto"/>
        <w:jc w:val="right"/>
        <w:rPr>
          <w:rFonts w:asciiTheme="minorBidi" w:hAnsiTheme="minorBidi"/>
          <w:sz w:val="32"/>
          <w:szCs w:val="32"/>
          <w:cs/>
        </w:rPr>
      </w:pPr>
      <w:r w:rsidRPr="00701C07">
        <w:rPr>
          <w:rFonts w:asciiTheme="minorBidi" w:eastAsia="Times New Roman" w:hAnsiTheme="minorBidi"/>
          <w:sz w:val="32"/>
          <w:szCs w:val="32"/>
        </w:rPr>
        <w:t xml:space="preserve">Mr. </w:t>
      </w:r>
      <w:proofErr w:type="spellStart"/>
      <w:r w:rsidRPr="00701C07">
        <w:rPr>
          <w:rFonts w:asciiTheme="minorBidi" w:eastAsia="Times New Roman" w:hAnsiTheme="minorBidi"/>
          <w:sz w:val="32"/>
          <w:szCs w:val="32"/>
        </w:rPr>
        <w:t>Ekkawin</w:t>
      </w:r>
      <w:proofErr w:type="spellEnd"/>
      <w:r w:rsidRPr="00701C07">
        <w:rPr>
          <w:rFonts w:asciiTheme="minorBidi" w:eastAsia="Times New Roman" w:hAnsiTheme="minorBidi"/>
          <w:sz w:val="32"/>
          <w:szCs w:val="32"/>
        </w:rPr>
        <w:t xml:space="preserve"> </w:t>
      </w:r>
      <w:proofErr w:type="spellStart"/>
      <w:r w:rsidRPr="00701C07">
        <w:rPr>
          <w:rFonts w:asciiTheme="minorBidi" w:eastAsia="Times New Roman" w:hAnsiTheme="minorBidi"/>
          <w:sz w:val="32"/>
          <w:szCs w:val="32"/>
        </w:rPr>
        <w:t>Saleerum</w:t>
      </w:r>
      <w:proofErr w:type="spellEnd"/>
      <w:r w:rsidRPr="00701C07">
        <w:rPr>
          <w:rFonts w:asciiTheme="minorBidi" w:hAnsiTheme="minorBidi"/>
          <w:sz w:val="32"/>
          <w:szCs w:val="32"/>
          <w:cs/>
        </w:rPr>
        <w:t xml:space="preserve"> </w:t>
      </w:r>
      <w:r w:rsidRPr="00701C07">
        <w:rPr>
          <w:rFonts w:asciiTheme="minorBidi" w:hAnsiTheme="minorBidi"/>
          <w:sz w:val="32"/>
          <w:szCs w:val="32"/>
          <w:vertAlign w:val="superscript"/>
          <w:cs/>
        </w:rPr>
        <w:t>1,</w:t>
      </w:r>
      <w:proofErr w:type="gramStart"/>
      <w:r w:rsidRPr="00701C07">
        <w:rPr>
          <w:rFonts w:asciiTheme="minorBidi" w:hAnsiTheme="minorBidi"/>
          <w:sz w:val="32"/>
          <w:szCs w:val="32"/>
          <w:vertAlign w:val="superscript"/>
          <w:cs/>
        </w:rPr>
        <w:t>*</w:t>
      </w:r>
      <w:r w:rsidRPr="00701C07">
        <w:rPr>
          <w:rFonts w:asciiTheme="minorBidi" w:hAnsiTheme="minorBidi"/>
          <w:sz w:val="32"/>
          <w:szCs w:val="32"/>
          <w:cs/>
        </w:rPr>
        <w:t xml:space="preserve">  </w:t>
      </w:r>
      <w:r w:rsidRPr="00701C07">
        <w:rPr>
          <w:rFonts w:asciiTheme="minorBidi" w:eastAsia="Times New Roman" w:hAnsiTheme="minorBidi"/>
          <w:sz w:val="32"/>
          <w:szCs w:val="32"/>
        </w:rPr>
        <w:t>Asst</w:t>
      </w:r>
      <w:proofErr w:type="gramEnd"/>
      <w:r w:rsidRPr="00701C07">
        <w:rPr>
          <w:rFonts w:asciiTheme="minorBidi" w:eastAsia="Times New Roman" w:hAnsiTheme="minorBidi"/>
          <w:sz w:val="32"/>
          <w:szCs w:val="32"/>
        </w:rPr>
        <w:t xml:space="preserve">. Prof. Dr. </w:t>
      </w:r>
      <w:proofErr w:type="spellStart"/>
      <w:r w:rsidRPr="00701C07">
        <w:rPr>
          <w:rFonts w:asciiTheme="minorBidi" w:eastAsia="Times New Roman" w:hAnsiTheme="minorBidi"/>
          <w:sz w:val="32"/>
          <w:szCs w:val="32"/>
        </w:rPr>
        <w:t>Petsuda</w:t>
      </w:r>
      <w:proofErr w:type="spellEnd"/>
      <w:r w:rsidRPr="00701C07">
        <w:rPr>
          <w:rFonts w:asciiTheme="minorBidi" w:eastAsia="Times New Roman" w:hAnsiTheme="minorBidi"/>
          <w:sz w:val="32"/>
          <w:szCs w:val="32"/>
        </w:rPr>
        <w:t xml:space="preserve">  </w:t>
      </w:r>
      <w:proofErr w:type="spellStart"/>
      <w:r w:rsidRPr="00701C07">
        <w:rPr>
          <w:rFonts w:asciiTheme="minorBidi" w:eastAsia="Times New Roman" w:hAnsiTheme="minorBidi"/>
          <w:sz w:val="32"/>
          <w:szCs w:val="32"/>
        </w:rPr>
        <w:t>Phumiphan</w:t>
      </w:r>
      <w:proofErr w:type="spellEnd"/>
      <w:r w:rsidRPr="00701C07">
        <w:rPr>
          <w:rFonts w:asciiTheme="minorBidi" w:hAnsiTheme="minorBidi"/>
          <w:sz w:val="32"/>
          <w:szCs w:val="32"/>
          <w:vertAlign w:val="superscript"/>
          <w:cs/>
        </w:rPr>
        <w:t xml:space="preserve"> 2</w:t>
      </w:r>
      <w:r w:rsidRPr="00701C07">
        <w:rPr>
          <w:rFonts w:asciiTheme="minorBidi" w:hAnsiTheme="minorBidi"/>
          <w:sz w:val="32"/>
          <w:szCs w:val="32"/>
          <w:cs/>
        </w:rPr>
        <w:t xml:space="preserve">  </w:t>
      </w:r>
    </w:p>
    <w:p w:rsidR="00D5525A" w:rsidRPr="00701C07" w:rsidRDefault="00D5525A" w:rsidP="00823A18">
      <w:pPr>
        <w:spacing w:after="0" w:line="240" w:lineRule="auto"/>
        <w:rPr>
          <w:rFonts w:asciiTheme="minorBidi" w:hAnsiTheme="minorBidi"/>
          <w:sz w:val="32"/>
          <w:szCs w:val="32"/>
        </w:rPr>
      </w:pPr>
    </w:p>
    <w:p w:rsidR="00D5525A" w:rsidRPr="00701C07" w:rsidRDefault="00D5525A" w:rsidP="00D5525A">
      <w:pPr>
        <w:spacing w:after="0" w:line="240" w:lineRule="auto"/>
        <w:jc w:val="center"/>
        <w:rPr>
          <w:rFonts w:asciiTheme="minorBidi" w:hAnsiTheme="minorBidi"/>
          <w:b/>
          <w:bCs/>
          <w:sz w:val="32"/>
          <w:szCs w:val="32"/>
        </w:rPr>
      </w:pPr>
      <w:r w:rsidRPr="00701C07">
        <w:rPr>
          <w:rFonts w:asciiTheme="minorBidi" w:hAnsiTheme="minorBidi"/>
          <w:b/>
          <w:bCs/>
          <w:sz w:val="32"/>
          <w:szCs w:val="32"/>
        </w:rPr>
        <w:t>ABSTRACT</w:t>
      </w:r>
    </w:p>
    <w:p w:rsidR="00823A18" w:rsidRPr="00701C07" w:rsidRDefault="00823A18" w:rsidP="00823A18">
      <w:pPr>
        <w:spacing w:after="0"/>
        <w:ind w:firstLine="720"/>
        <w:rPr>
          <w:rFonts w:asciiTheme="minorBidi" w:hAnsiTheme="minorBidi"/>
          <w:sz w:val="32"/>
          <w:szCs w:val="32"/>
        </w:rPr>
      </w:pPr>
      <w:r w:rsidRPr="00701C07">
        <w:rPr>
          <w:rFonts w:asciiTheme="minorBidi" w:hAnsiTheme="minorBidi"/>
          <w:sz w:val="32"/>
          <w:szCs w:val="32"/>
        </w:rPr>
        <w:t>This research objective are study and compare about</w:t>
      </w:r>
      <w:r w:rsidR="00701C07">
        <w:rPr>
          <w:rFonts w:asciiTheme="minorBidi" w:hAnsiTheme="minorBidi"/>
          <w:sz w:val="32"/>
          <w:szCs w:val="32"/>
        </w:rPr>
        <w:t xml:space="preserve"> </w:t>
      </w:r>
      <w:r w:rsidRPr="00701C07">
        <w:rPr>
          <w:rFonts w:asciiTheme="minorBidi" w:hAnsiTheme="minorBidi"/>
          <w:sz w:val="32"/>
          <w:szCs w:val="32"/>
        </w:rPr>
        <w:t xml:space="preserve"> A</w:t>
      </w:r>
      <w:r w:rsidR="00701C07">
        <w:rPr>
          <w:rFonts w:asciiTheme="minorBidi" w:hAnsiTheme="minorBidi"/>
          <w:sz w:val="32"/>
          <w:szCs w:val="32"/>
        </w:rPr>
        <w:t xml:space="preserve"> </w:t>
      </w:r>
      <w:r w:rsidRPr="00701C07">
        <w:rPr>
          <w:rFonts w:asciiTheme="minorBidi" w:hAnsiTheme="minorBidi"/>
          <w:sz w:val="32"/>
          <w:szCs w:val="32"/>
        </w:rPr>
        <w:t xml:space="preserve"> study problem of school for the blind under the Christian foundation for the blind in Thailand under the royal patronage of H.M the King according the teacher’s attitude. </w:t>
      </w:r>
    </w:p>
    <w:p w:rsidR="00823A18" w:rsidRPr="00701C07" w:rsidRDefault="00823A18" w:rsidP="00823A18">
      <w:pPr>
        <w:spacing w:after="0"/>
        <w:ind w:firstLine="720"/>
        <w:rPr>
          <w:rFonts w:asciiTheme="minorBidi" w:hAnsiTheme="minorBidi"/>
          <w:sz w:val="32"/>
          <w:szCs w:val="32"/>
        </w:rPr>
      </w:pPr>
      <w:r w:rsidRPr="00701C07">
        <w:rPr>
          <w:rFonts w:asciiTheme="minorBidi" w:hAnsiTheme="minorBidi"/>
          <w:sz w:val="32"/>
          <w:szCs w:val="32"/>
        </w:rPr>
        <w:t xml:space="preserve">Sample of this study are 66 teachers who are working at school for the blind under The Christian Foundation for the Blind in Thailand. </w:t>
      </w:r>
      <w:proofErr w:type="gramStart"/>
      <w:r w:rsidRPr="00701C07">
        <w:rPr>
          <w:rFonts w:asciiTheme="minorBidi" w:hAnsiTheme="minorBidi"/>
          <w:sz w:val="32"/>
          <w:szCs w:val="32"/>
        </w:rPr>
        <w:t>The tool that being used for this study is the survey that consist of 72 questions.</w:t>
      </w:r>
      <w:proofErr w:type="gramEnd"/>
      <w:r w:rsidRPr="00701C07">
        <w:rPr>
          <w:rFonts w:asciiTheme="minorBidi" w:hAnsiTheme="minorBidi"/>
          <w:sz w:val="32"/>
          <w:szCs w:val="32"/>
        </w:rPr>
        <w:t xml:space="preserve"> </w:t>
      </w:r>
      <w:proofErr w:type="gramStart"/>
      <w:r w:rsidRPr="00701C07">
        <w:rPr>
          <w:rFonts w:asciiTheme="minorBidi" w:hAnsiTheme="minorBidi"/>
          <w:sz w:val="32"/>
          <w:szCs w:val="32"/>
        </w:rPr>
        <w:t xml:space="preserve">The statistic that being used to analysis of this study are percentage, </w:t>
      </w:r>
      <w:proofErr w:type="spellStart"/>
      <w:r w:rsidRPr="00701C07">
        <w:rPr>
          <w:rFonts w:asciiTheme="minorBidi" w:hAnsiTheme="minorBidi"/>
          <w:sz w:val="32"/>
          <w:szCs w:val="32"/>
        </w:rPr>
        <w:t>everage</w:t>
      </w:r>
      <w:proofErr w:type="spellEnd"/>
      <w:r w:rsidRPr="00701C07">
        <w:rPr>
          <w:rFonts w:asciiTheme="minorBidi" w:hAnsiTheme="minorBidi"/>
          <w:sz w:val="32"/>
          <w:szCs w:val="32"/>
        </w:rPr>
        <w:t>, standard deviation and T-test.</w:t>
      </w:r>
      <w:proofErr w:type="gramEnd"/>
    </w:p>
    <w:p w:rsidR="00823A18" w:rsidRPr="00701C07" w:rsidRDefault="00823A18" w:rsidP="00823A18">
      <w:pPr>
        <w:spacing w:after="0"/>
        <w:ind w:firstLine="720"/>
        <w:rPr>
          <w:rFonts w:asciiTheme="minorBidi" w:hAnsiTheme="minorBidi"/>
          <w:sz w:val="32"/>
          <w:szCs w:val="32"/>
        </w:rPr>
      </w:pPr>
      <w:r w:rsidRPr="00701C07">
        <w:rPr>
          <w:rFonts w:asciiTheme="minorBidi" w:hAnsiTheme="minorBidi"/>
          <w:sz w:val="32"/>
          <w:szCs w:val="32"/>
        </w:rPr>
        <w:t>The outcome of this research</w:t>
      </w:r>
    </w:p>
    <w:p w:rsidR="00823A18" w:rsidRPr="00701C07" w:rsidRDefault="00823A18" w:rsidP="00823A18">
      <w:pPr>
        <w:pStyle w:val="a3"/>
        <w:numPr>
          <w:ilvl w:val="0"/>
          <w:numId w:val="1"/>
        </w:numPr>
        <w:spacing w:after="0"/>
        <w:rPr>
          <w:rFonts w:asciiTheme="minorBidi" w:hAnsiTheme="minorBidi" w:cstheme="minorBidi"/>
          <w:sz w:val="32"/>
          <w:szCs w:val="32"/>
        </w:rPr>
      </w:pPr>
      <w:r w:rsidRPr="00701C07">
        <w:rPr>
          <w:rFonts w:asciiTheme="minorBidi" w:hAnsiTheme="minorBidi" w:cstheme="minorBidi"/>
          <w:sz w:val="32"/>
          <w:szCs w:val="32"/>
        </w:rPr>
        <w:t>It is showed that in overall, there are lots of problems of administration of school for the blind under The Christian Foundation for the Blind based upon teachers’ attitude.</w:t>
      </w:r>
    </w:p>
    <w:p w:rsidR="00823A18" w:rsidRPr="00701C07" w:rsidRDefault="00823A18" w:rsidP="00823A18">
      <w:pPr>
        <w:pStyle w:val="a3"/>
        <w:numPr>
          <w:ilvl w:val="0"/>
          <w:numId w:val="1"/>
        </w:numPr>
        <w:spacing w:after="0"/>
        <w:rPr>
          <w:rFonts w:asciiTheme="minorBidi" w:hAnsiTheme="minorBidi" w:cstheme="minorBidi"/>
          <w:sz w:val="32"/>
          <w:szCs w:val="32"/>
        </w:rPr>
      </w:pPr>
      <w:r w:rsidRPr="00701C07">
        <w:rPr>
          <w:rFonts w:asciiTheme="minorBidi" w:hAnsiTheme="minorBidi" w:cstheme="minorBidi"/>
          <w:sz w:val="32"/>
          <w:szCs w:val="32"/>
        </w:rPr>
        <w:t>This study indicate that the following listed below are the problems that school for the blind under The Christian Foundation for the Blind in Thailand are facing from more to less: academic, budget, general administration and human resource.</w:t>
      </w:r>
    </w:p>
    <w:p w:rsidR="00823A18" w:rsidRPr="00701C07" w:rsidRDefault="00823A18" w:rsidP="00823A18">
      <w:pPr>
        <w:pStyle w:val="a3"/>
        <w:numPr>
          <w:ilvl w:val="0"/>
          <w:numId w:val="1"/>
        </w:numPr>
        <w:spacing w:after="0"/>
        <w:rPr>
          <w:rFonts w:asciiTheme="minorBidi" w:hAnsiTheme="minorBidi" w:cstheme="minorBidi"/>
          <w:sz w:val="32"/>
          <w:szCs w:val="32"/>
        </w:rPr>
      </w:pPr>
      <w:r w:rsidRPr="00701C07">
        <w:rPr>
          <w:rFonts w:asciiTheme="minorBidi" w:hAnsiTheme="minorBidi" w:cstheme="minorBidi"/>
          <w:sz w:val="32"/>
          <w:szCs w:val="32"/>
        </w:rPr>
        <w:t xml:space="preserve">The comparison of administration problems of school for the blind and </w:t>
      </w:r>
      <w:proofErr w:type="spellStart"/>
      <w:r w:rsidRPr="00701C07">
        <w:rPr>
          <w:rFonts w:asciiTheme="minorBidi" w:hAnsiTheme="minorBidi" w:cstheme="minorBidi"/>
          <w:sz w:val="32"/>
          <w:szCs w:val="32"/>
        </w:rPr>
        <w:t>PrapriyaThum</w:t>
      </w:r>
      <w:proofErr w:type="spellEnd"/>
      <w:r w:rsidRPr="00701C07">
        <w:rPr>
          <w:rFonts w:asciiTheme="minorBidi" w:hAnsiTheme="minorBidi" w:cstheme="minorBidi"/>
          <w:sz w:val="32"/>
          <w:szCs w:val="32"/>
        </w:rPr>
        <w:t xml:space="preserve"> School based upon administrator and teachers are not that different with statistical significant value = .05 However there is one different </w:t>
      </w:r>
      <w:r w:rsidRPr="00701C07">
        <w:rPr>
          <w:rFonts w:asciiTheme="minorBidi" w:hAnsiTheme="minorBidi" w:cstheme="minorBidi"/>
          <w:sz w:val="32"/>
          <w:szCs w:val="32"/>
        </w:rPr>
        <w:lastRenderedPageBreak/>
        <w:t>which is there is no work unit or group of people to check how the school manages academic.</w:t>
      </w:r>
    </w:p>
    <w:p w:rsidR="00823A18" w:rsidRPr="00701C07" w:rsidRDefault="00823A18" w:rsidP="00823A18">
      <w:pPr>
        <w:pStyle w:val="a3"/>
        <w:numPr>
          <w:ilvl w:val="0"/>
          <w:numId w:val="1"/>
        </w:numPr>
        <w:spacing w:after="0"/>
        <w:rPr>
          <w:rFonts w:asciiTheme="minorBidi" w:hAnsiTheme="minorBidi" w:cstheme="minorBidi"/>
          <w:sz w:val="32"/>
          <w:szCs w:val="32"/>
        </w:rPr>
      </w:pPr>
      <w:r w:rsidRPr="00701C07">
        <w:rPr>
          <w:rFonts w:asciiTheme="minorBidi" w:hAnsiTheme="minorBidi" w:cstheme="minorBidi"/>
          <w:sz w:val="32"/>
          <w:szCs w:val="32"/>
        </w:rPr>
        <w:t>The comparison of problems of administration among school for the blind based up teachers’ attitude between male and female in overall are not different with statistical significant value = .05.</w:t>
      </w:r>
    </w:p>
    <w:p w:rsidR="00D5525A" w:rsidRDefault="00D5525A" w:rsidP="00823A18">
      <w:pPr>
        <w:spacing w:after="0" w:line="240" w:lineRule="auto"/>
        <w:rPr>
          <w:rFonts w:asciiTheme="minorBidi" w:hAnsiTheme="minorBidi"/>
          <w:b/>
          <w:bCs/>
          <w:sz w:val="32"/>
          <w:szCs w:val="32"/>
          <w:u w:val="dotted"/>
        </w:rPr>
      </w:pPr>
      <w:proofErr w:type="gramStart"/>
      <w:r w:rsidRPr="00701C07">
        <w:rPr>
          <w:rFonts w:asciiTheme="minorBidi" w:hAnsiTheme="minorBidi"/>
          <w:b/>
          <w:bCs/>
          <w:sz w:val="32"/>
          <w:szCs w:val="32"/>
        </w:rPr>
        <w:t>Keywords :</w:t>
      </w:r>
      <w:proofErr w:type="gramEnd"/>
      <w:r w:rsidRPr="00701C07">
        <w:rPr>
          <w:rFonts w:asciiTheme="minorBidi" w:hAnsiTheme="minorBidi"/>
          <w:b/>
          <w:bCs/>
          <w:sz w:val="32"/>
          <w:szCs w:val="32"/>
        </w:rPr>
        <w:t xml:space="preserve"> </w:t>
      </w:r>
      <w:r w:rsidR="00701C07" w:rsidRPr="00701C07">
        <w:rPr>
          <w:rFonts w:asciiTheme="minorBidi" w:hAnsiTheme="minorBidi"/>
          <w:b/>
          <w:bCs/>
          <w:sz w:val="32"/>
          <w:szCs w:val="32"/>
        </w:rPr>
        <w:t>Problems of administration</w:t>
      </w:r>
      <w:r w:rsidR="00633F2C" w:rsidRPr="00701C07">
        <w:rPr>
          <w:rFonts w:asciiTheme="minorBidi" w:hAnsiTheme="minorBidi"/>
          <w:b/>
          <w:bCs/>
          <w:sz w:val="32"/>
          <w:szCs w:val="32"/>
          <w:u w:val="dotted"/>
        </w:rPr>
        <w:t xml:space="preserve">, </w:t>
      </w:r>
      <w:r w:rsidR="00701C07" w:rsidRPr="00701C07">
        <w:rPr>
          <w:rFonts w:asciiTheme="minorBidi" w:hAnsiTheme="minorBidi"/>
          <w:b/>
          <w:bCs/>
          <w:sz w:val="32"/>
          <w:szCs w:val="32"/>
        </w:rPr>
        <w:t>Teachers’ attitude</w:t>
      </w:r>
      <w:r w:rsidR="00701C07" w:rsidRPr="00701C07">
        <w:rPr>
          <w:rFonts w:asciiTheme="minorBidi" w:hAnsiTheme="minorBidi"/>
          <w:b/>
          <w:bCs/>
          <w:sz w:val="32"/>
          <w:szCs w:val="32"/>
          <w:u w:val="dotted"/>
        </w:rPr>
        <w:t xml:space="preserve">, </w:t>
      </w:r>
      <w:r w:rsidR="00701C07" w:rsidRPr="00701C07">
        <w:rPr>
          <w:rFonts w:asciiTheme="minorBidi" w:hAnsiTheme="minorBidi"/>
          <w:b/>
          <w:bCs/>
          <w:sz w:val="32"/>
          <w:szCs w:val="32"/>
        </w:rPr>
        <w:t>School for the blind</w:t>
      </w:r>
    </w:p>
    <w:p w:rsidR="00806E10" w:rsidRPr="00701C07" w:rsidRDefault="00806E10" w:rsidP="00823A18">
      <w:pPr>
        <w:spacing w:after="0" w:line="240" w:lineRule="auto"/>
        <w:rPr>
          <w:rFonts w:asciiTheme="minorBidi" w:hAnsiTheme="minorBidi"/>
          <w:b/>
          <w:bCs/>
          <w:sz w:val="32"/>
          <w:szCs w:val="32"/>
          <w:u w:val="dotted"/>
        </w:rPr>
      </w:pPr>
    </w:p>
    <w:p w:rsidR="00D5525A" w:rsidRPr="00701C07" w:rsidRDefault="00D5525A" w:rsidP="00D5525A">
      <w:pPr>
        <w:spacing w:after="120" w:line="240" w:lineRule="auto"/>
        <w:jc w:val="center"/>
        <w:rPr>
          <w:rFonts w:asciiTheme="minorBidi" w:hAnsiTheme="minorBidi"/>
          <w:b/>
          <w:bCs/>
          <w:sz w:val="32"/>
          <w:szCs w:val="32"/>
        </w:rPr>
      </w:pPr>
      <w:r w:rsidRPr="00701C07">
        <w:rPr>
          <w:rFonts w:asciiTheme="minorBidi" w:hAnsiTheme="minorBidi"/>
          <w:b/>
          <w:bCs/>
          <w:sz w:val="32"/>
          <w:szCs w:val="32"/>
          <w:cs/>
        </w:rPr>
        <w:t>บทคัดย่อ</w:t>
      </w:r>
    </w:p>
    <w:p w:rsidR="00633F2C" w:rsidRPr="00701C07" w:rsidRDefault="00633F2C" w:rsidP="00633F2C">
      <w:pPr>
        <w:tabs>
          <w:tab w:val="left" w:pos="851"/>
          <w:tab w:val="left" w:pos="1134"/>
          <w:tab w:val="left" w:pos="1418"/>
          <w:tab w:val="left" w:pos="1701"/>
          <w:tab w:val="left" w:pos="1985"/>
          <w:tab w:val="left" w:pos="2268"/>
          <w:tab w:val="left" w:pos="2552"/>
          <w:tab w:val="left" w:pos="2835"/>
        </w:tabs>
        <w:autoSpaceDE w:val="0"/>
        <w:autoSpaceDN w:val="0"/>
        <w:adjustRightInd w:val="0"/>
        <w:spacing w:after="0"/>
        <w:rPr>
          <w:rFonts w:asciiTheme="minorBidi" w:eastAsia="BrowalliaNew" w:hAnsiTheme="minorBidi"/>
          <w:sz w:val="32"/>
          <w:szCs w:val="32"/>
        </w:rPr>
      </w:pPr>
      <w:r w:rsidRPr="00701C07">
        <w:rPr>
          <w:rFonts w:asciiTheme="minorBidi" w:eastAsia="BrowalliaNew" w:hAnsiTheme="minorBidi"/>
          <w:sz w:val="32"/>
          <w:szCs w:val="32"/>
          <w:cs/>
        </w:rPr>
        <w:tab/>
        <w:t>การวิจัยครั้งนี้มีวัตถุประสงค์เพื่อศึกษาปัญหาการบริหารงานและเปรียบเทียบปัญหา             การบริหารงานของ</w:t>
      </w:r>
      <w:r w:rsidRPr="00701C07">
        <w:rPr>
          <w:rFonts w:asciiTheme="minorBidi" w:hAnsiTheme="minorBidi"/>
          <w:sz w:val="32"/>
          <w:szCs w:val="32"/>
          <w:cs/>
        </w:rPr>
        <w:t>โรงเรียนสอนคนตาบอด สังกัดมูลนิธิธรรมิกชนเพื่อคนตาบอดในประเทศไทย             ในพระบรมราชูปถัมภ์ตามทัศนของครู</w:t>
      </w:r>
    </w:p>
    <w:p w:rsidR="00633F2C" w:rsidRPr="00701C07" w:rsidRDefault="00633F2C" w:rsidP="00633F2C">
      <w:pPr>
        <w:tabs>
          <w:tab w:val="left" w:pos="851"/>
          <w:tab w:val="left" w:pos="1134"/>
          <w:tab w:val="left" w:pos="1418"/>
          <w:tab w:val="left" w:pos="1701"/>
          <w:tab w:val="left" w:pos="1985"/>
          <w:tab w:val="left" w:pos="2268"/>
          <w:tab w:val="left" w:pos="2552"/>
          <w:tab w:val="left" w:pos="2835"/>
        </w:tabs>
        <w:autoSpaceDE w:val="0"/>
        <w:autoSpaceDN w:val="0"/>
        <w:adjustRightInd w:val="0"/>
        <w:spacing w:after="0"/>
        <w:rPr>
          <w:rFonts w:asciiTheme="minorBidi" w:eastAsia="BrowalliaNew" w:hAnsiTheme="minorBidi"/>
          <w:sz w:val="32"/>
          <w:szCs w:val="32"/>
          <w:cs/>
        </w:rPr>
      </w:pPr>
      <w:r w:rsidRPr="00701C07">
        <w:rPr>
          <w:rFonts w:asciiTheme="minorBidi" w:eastAsia="BrowalliaNew" w:hAnsiTheme="minorBidi"/>
          <w:sz w:val="32"/>
          <w:szCs w:val="32"/>
          <w:cs/>
        </w:rPr>
        <w:tab/>
        <w:t>กลุ่มตัวอย่างที่ใช้ในการวิจัยครั้งนี้</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เป็น</w:t>
      </w:r>
      <w:r w:rsidRPr="00701C07">
        <w:rPr>
          <w:rFonts w:asciiTheme="minorBidi" w:hAnsiTheme="minorBidi"/>
          <w:sz w:val="32"/>
          <w:szCs w:val="32"/>
          <w:cs/>
        </w:rPr>
        <w:t>ครูในโรงเรียนสอนคนตาบอดสังกัดมูลนิธิธรรมิกชน</w:t>
      </w:r>
      <w:r w:rsidR="00701C07" w:rsidRPr="00701C07">
        <w:rPr>
          <w:rFonts w:asciiTheme="minorBidi" w:hAnsiTheme="minorBidi"/>
          <w:sz w:val="32"/>
          <w:szCs w:val="32"/>
          <w:cs/>
        </w:rPr>
        <w:t xml:space="preserve">     </w:t>
      </w:r>
      <w:r w:rsidRPr="00701C07">
        <w:rPr>
          <w:rFonts w:asciiTheme="minorBidi" w:hAnsiTheme="minorBidi"/>
          <w:sz w:val="32"/>
          <w:szCs w:val="32"/>
          <w:cs/>
        </w:rPr>
        <w:t>เพื่อคนตาบอดในประเทศไทยในพระบรมราชูปถัมภ์</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ปีการศึกษา</w:t>
      </w:r>
      <w:r w:rsidRPr="00701C07">
        <w:rPr>
          <w:rFonts w:asciiTheme="minorBidi" w:eastAsia="BrowalliaNew" w:hAnsiTheme="minorBidi"/>
          <w:sz w:val="32"/>
          <w:szCs w:val="32"/>
        </w:rPr>
        <w:t xml:space="preserve"> 2559</w:t>
      </w:r>
      <w:r w:rsidRPr="00701C07">
        <w:rPr>
          <w:rFonts w:asciiTheme="minorBidi" w:eastAsia="BrowalliaNew" w:hAnsiTheme="minorBidi"/>
          <w:sz w:val="32"/>
          <w:szCs w:val="32"/>
          <w:cs/>
        </w:rPr>
        <w:t xml:space="preserve"> จำนวน </w:t>
      </w:r>
      <w:r w:rsidRPr="00701C07">
        <w:rPr>
          <w:rFonts w:asciiTheme="minorBidi" w:eastAsia="BrowalliaNew" w:hAnsiTheme="minorBidi"/>
          <w:sz w:val="32"/>
          <w:szCs w:val="32"/>
        </w:rPr>
        <w:t>66</w:t>
      </w:r>
      <w:r w:rsidRPr="00701C07">
        <w:rPr>
          <w:rFonts w:asciiTheme="minorBidi" w:eastAsia="BrowalliaNew" w:hAnsiTheme="minorBidi"/>
          <w:sz w:val="32"/>
          <w:szCs w:val="32"/>
          <w:cs/>
        </w:rPr>
        <w:t xml:space="preserve">คน เครื่องมือที่ใช้ในการรวบรวมข้อมูลเป็นแบบสอบถามชนิดมาตราส่วนประมาณค่า จำนวน </w:t>
      </w:r>
      <w:r w:rsidRPr="00701C07">
        <w:rPr>
          <w:rFonts w:asciiTheme="minorBidi" w:eastAsia="BrowalliaNew" w:hAnsiTheme="minorBidi"/>
          <w:sz w:val="32"/>
          <w:szCs w:val="32"/>
        </w:rPr>
        <w:t>72</w:t>
      </w:r>
      <w:r w:rsidRPr="00701C07">
        <w:rPr>
          <w:rFonts w:asciiTheme="minorBidi" w:eastAsia="BrowalliaNew" w:hAnsiTheme="minorBidi"/>
          <w:sz w:val="32"/>
          <w:szCs w:val="32"/>
          <w:cs/>
        </w:rPr>
        <w:t xml:space="preserve"> ข้อ</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สถิติที่ใช้ในการวิเคราะห์ข้อมูล</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ได้แก่</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ค่าร้อยละ</w:t>
      </w:r>
      <w:r w:rsidRPr="00701C07">
        <w:rPr>
          <w:rFonts w:asciiTheme="minorBidi" w:eastAsia="BrowalliaNew" w:hAnsiTheme="minorBidi"/>
          <w:sz w:val="32"/>
          <w:szCs w:val="32"/>
        </w:rPr>
        <w:t xml:space="preserve"> (Percentage) </w:t>
      </w:r>
      <w:r w:rsidRPr="00701C07">
        <w:rPr>
          <w:rFonts w:asciiTheme="minorBidi" w:eastAsia="BrowalliaNew" w:hAnsiTheme="minorBidi"/>
          <w:sz w:val="32"/>
          <w:szCs w:val="32"/>
          <w:cs/>
        </w:rPr>
        <w:t>ค่าเฉลี่ย</w:t>
      </w:r>
      <w:r w:rsidRPr="00701C07">
        <w:rPr>
          <w:rFonts w:asciiTheme="minorBidi" w:eastAsia="BrowalliaNew" w:hAnsiTheme="minorBidi"/>
          <w:sz w:val="32"/>
          <w:szCs w:val="32"/>
        </w:rPr>
        <w:t xml:space="preserve"> ( X ) </w:t>
      </w:r>
      <w:r w:rsidRPr="00701C07">
        <w:rPr>
          <w:rFonts w:asciiTheme="minorBidi" w:eastAsia="BrowalliaNew" w:hAnsiTheme="minorBidi"/>
          <w:sz w:val="32"/>
          <w:szCs w:val="32"/>
          <w:cs/>
        </w:rPr>
        <w:t>ค่าเบี่ยงเบนมาตรฐาน</w:t>
      </w:r>
      <w:r w:rsidRPr="00701C07">
        <w:rPr>
          <w:rFonts w:asciiTheme="minorBidi" w:eastAsia="BrowalliaNew" w:hAnsiTheme="minorBidi"/>
          <w:sz w:val="32"/>
          <w:szCs w:val="32"/>
        </w:rPr>
        <w:t xml:space="preserve"> (S.D.) </w:t>
      </w:r>
      <w:r w:rsidRPr="00701C07">
        <w:rPr>
          <w:rFonts w:asciiTheme="minorBidi" w:eastAsia="BrowalliaNew" w:hAnsiTheme="minorBidi"/>
          <w:sz w:val="32"/>
          <w:szCs w:val="32"/>
          <w:cs/>
        </w:rPr>
        <w:t>และการทดสอบค่าที</w:t>
      </w:r>
      <w:r w:rsidRPr="00701C07">
        <w:rPr>
          <w:rFonts w:asciiTheme="minorBidi" w:eastAsia="BrowalliaNew" w:hAnsiTheme="minorBidi"/>
          <w:sz w:val="32"/>
          <w:szCs w:val="32"/>
        </w:rPr>
        <w:t xml:space="preserve"> (t-test)</w:t>
      </w:r>
    </w:p>
    <w:p w:rsidR="00633F2C" w:rsidRPr="00701C07" w:rsidRDefault="00633F2C" w:rsidP="00633F2C">
      <w:pPr>
        <w:tabs>
          <w:tab w:val="left" w:pos="851"/>
          <w:tab w:val="left" w:pos="1134"/>
          <w:tab w:val="left" w:pos="1418"/>
          <w:tab w:val="left" w:pos="1701"/>
          <w:tab w:val="left" w:pos="1985"/>
          <w:tab w:val="left" w:pos="2268"/>
          <w:tab w:val="left" w:pos="2552"/>
          <w:tab w:val="left" w:pos="2835"/>
        </w:tabs>
        <w:autoSpaceDE w:val="0"/>
        <w:autoSpaceDN w:val="0"/>
        <w:adjustRightInd w:val="0"/>
        <w:spacing w:after="0"/>
        <w:rPr>
          <w:rFonts w:asciiTheme="minorBidi" w:eastAsia="BrowalliaNew" w:hAnsiTheme="minorBidi"/>
          <w:sz w:val="32"/>
          <w:szCs w:val="32"/>
        </w:rPr>
      </w:pPr>
      <w:r w:rsidRPr="00701C07">
        <w:rPr>
          <w:rFonts w:asciiTheme="minorBidi" w:eastAsia="BrowalliaNew" w:hAnsiTheme="minorBidi"/>
          <w:sz w:val="32"/>
          <w:szCs w:val="32"/>
          <w:cs/>
        </w:rPr>
        <w:tab/>
        <w:t>ผลการศึกษาพบว่า</w:t>
      </w:r>
    </w:p>
    <w:p w:rsidR="00633F2C" w:rsidRPr="00701C07" w:rsidRDefault="00633F2C" w:rsidP="00633F2C">
      <w:pPr>
        <w:tabs>
          <w:tab w:val="left" w:pos="720"/>
          <w:tab w:val="left" w:pos="1004"/>
          <w:tab w:val="left" w:pos="1287"/>
          <w:tab w:val="left" w:pos="1571"/>
          <w:tab w:val="left" w:pos="1854"/>
          <w:tab w:val="left" w:pos="2138"/>
        </w:tabs>
        <w:spacing w:after="0"/>
        <w:rPr>
          <w:rFonts w:asciiTheme="minorBidi" w:hAnsiTheme="minorBidi"/>
          <w:sz w:val="32"/>
          <w:szCs w:val="32"/>
        </w:rPr>
      </w:pPr>
      <w:r w:rsidRPr="00701C07">
        <w:rPr>
          <w:rFonts w:asciiTheme="minorBidi" w:hAnsiTheme="minorBidi"/>
          <w:sz w:val="32"/>
          <w:szCs w:val="32"/>
        </w:rPr>
        <w:tab/>
        <w:t xml:space="preserve">1.  </w:t>
      </w:r>
      <w:r w:rsidRPr="00701C07">
        <w:rPr>
          <w:rFonts w:asciiTheme="minorBidi" w:eastAsia="AngsanaNew-Bold" w:hAnsiTheme="minorBidi"/>
          <w:sz w:val="32"/>
          <w:szCs w:val="32"/>
          <w:cs/>
        </w:rPr>
        <w:t>ปัญหาการบริหารงาน</w:t>
      </w:r>
      <w:r w:rsidRPr="00701C07">
        <w:rPr>
          <w:rFonts w:asciiTheme="minorBidi" w:hAnsiTheme="minorBidi"/>
          <w:sz w:val="32"/>
          <w:szCs w:val="32"/>
          <w:cs/>
        </w:rPr>
        <w:t xml:space="preserve">โรงเรียนสอนคนตาบอดสังกัดมูลนิธิธรรมิกชนเพื่อคนตาบอดในประเทศไทยในพระบรมราชูปถัมภ์ตามทัศนของครู โดยภาพรวมมีปัญหาอยู่ในระดับมาก </w:t>
      </w:r>
    </w:p>
    <w:p w:rsidR="00633F2C" w:rsidRPr="00701C07" w:rsidRDefault="00633F2C" w:rsidP="00633F2C">
      <w:pPr>
        <w:tabs>
          <w:tab w:val="left" w:pos="720"/>
          <w:tab w:val="left" w:pos="1004"/>
          <w:tab w:val="left" w:pos="1287"/>
          <w:tab w:val="left" w:pos="1571"/>
          <w:tab w:val="left" w:pos="1854"/>
          <w:tab w:val="left" w:pos="2138"/>
        </w:tabs>
        <w:spacing w:after="0"/>
        <w:rPr>
          <w:rFonts w:asciiTheme="minorBidi" w:hAnsiTheme="minorBidi"/>
          <w:sz w:val="32"/>
          <w:szCs w:val="32"/>
        </w:rPr>
      </w:pPr>
      <w:r w:rsidRPr="00701C07">
        <w:rPr>
          <w:rFonts w:asciiTheme="minorBidi" w:hAnsiTheme="minorBidi"/>
          <w:sz w:val="32"/>
          <w:szCs w:val="32"/>
        </w:rPr>
        <w:tab/>
      </w:r>
      <w:r w:rsidRPr="00701C07">
        <w:rPr>
          <w:rFonts w:asciiTheme="minorBidi" w:eastAsia="BrowalliaNew" w:hAnsiTheme="minorBidi"/>
          <w:sz w:val="32"/>
          <w:szCs w:val="32"/>
        </w:rPr>
        <w:t xml:space="preserve">2. </w:t>
      </w:r>
      <w:r w:rsidRPr="00701C07">
        <w:rPr>
          <w:rFonts w:asciiTheme="minorBidi" w:eastAsia="AngsanaNew-Bold" w:hAnsiTheme="minorBidi"/>
          <w:sz w:val="32"/>
          <w:szCs w:val="32"/>
          <w:cs/>
        </w:rPr>
        <w:t>ปัญหาการบริหารงาน</w:t>
      </w:r>
      <w:r w:rsidRPr="00701C07">
        <w:rPr>
          <w:rFonts w:asciiTheme="minorBidi" w:hAnsiTheme="minorBidi"/>
          <w:sz w:val="32"/>
          <w:szCs w:val="32"/>
          <w:cs/>
        </w:rPr>
        <w:t>โรงเรียนสอนคนตาบอดสังกัดมูลนิธิธรรมิกชนเพื่อคนตาบอดในประเทศไทยในพระบรมราชูปถัมภ์ตามทัศนของครู</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เมื่อพิจารณาเป็นรายด้าน</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 xml:space="preserve">พบว่าทุกด้านมีปัญหาอยู่ในระดับมาก </w:t>
      </w:r>
      <w:proofErr w:type="gramStart"/>
      <w:r w:rsidRPr="00701C07">
        <w:rPr>
          <w:rFonts w:asciiTheme="minorBidi" w:hAnsiTheme="minorBidi"/>
          <w:sz w:val="32"/>
          <w:szCs w:val="32"/>
          <w:cs/>
        </w:rPr>
        <w:t>โดยด้านที่มีปัญหามากที่สุดคือด้านการบริหารวิชาการ  รองลงมาคือด้านการบริหารงบประมาณ</w:t>
      </w:r>
      <w:proofErr w:type="gramEnd"/>
      <w:r w:rsidRPr="00701C07">
        <w:rPr>
          <w:rFonts w:asciiTheme="minorBidi" w:hAnsiTheme="minorBidi"/>
          <w:sz w:val="32"/>
          <w:szCs w:val="32"/>
          <w:cs/>
        </w:rPr>
        <w:t xml:space="preserve">  ด้านการบริหารทั่วไป และ</w:t>
      </w:r>
      <w:r w:rsidRPr="00701C07">
        <w:rPr>
          <w:rFonts w:asciiTheme="minorBidi" w:eastAsia="AngsanaNew" w:hAnsiTheme="minorBidi"/>
          <w:sz w:val="32"/>
          <w:szCs w:val="32"/>
          <w:cs/>
        </w:rPr>
        <w:t>ด้านการบริหารงานบุคคลตามลำดับ</w:t>
      </w:r>
    </w:p>
    <w:p w:rsidR="00633F2C" w:rsidRPr="00701C07" w:rsidRDefault="00633F2C" w:rsidP="00633F2C">
      <w:pPr>
        <w:tabs>
          <w:tab w:val="left" w:pos="720"/>
          <w:tab w:val="left" w:pos="1004"/>
          <w:tab w:val="left" w:pos="1287"/>
          <w:tab w:val="left" w:pos="1571"/>
          <w:tab w:val="left" w:pos="1854"/>
          <w:tab w:val="left" w:pos="2138"/>
        </w:tabs>
        <w:spacing w:after="0"/>
        <w:rPr>
          <w:rFonts w:asciiTheme="minorBidi" w:hAnsiTheme="minorBidi"/>
          <w:sz w:val="32"/>
          <w:szCs w:val="32"/>
        </w:rPr>
      </w:pPr>
      <w:r w:rsidRPr="00701C07">
        <w:rPr>
          <w:rFonts w:asciiTheme="minorBidi" w:hAnsiTheme="minorBidi"/>
          <w:sz w:val="32"/>
          <w:szCs w:val="32"/>
        </w:rPr>
        <w:tab/>
      </w:r>
      <w:r w:rsidRPr="00701C07">
        <w:rPr>
          <w:rFonts w:asciiTheme="minorBidi" w:eastAsia="BrowalliaNew" w:hAnsiTheme="minorBidi"/>
          <w:sz w:val="32"/>
          <w:szCs w:val="32"/>
        </w:rPr>
        <w:t xml:space="preserve">3. </w:t>
      </w:r>
      <w:r w:rsidRPr="00701C07">
        <w:rPr>
          <w:rFonts w:asciiTheme="minorBidi" w:eastAsia="BrowalliaNew" w:hAnsiTheme="minorBidi"/>
          <w:sz w:val="32"/>
          <w:szCs w:val="32"/>
          <w:cs/>
        </w:rPr>
        <w:t>การเปรียบเทียบปัญหาการบริหารงานวิชาการโรงเรียนพระปริยัติธรรมแผนก</w:t>
      </w:r>
    </w:p>
    <w:p w:rsidR="00633F2C" w:rsidRPr="00701C07" w:rsidRDefault="00633F2C" w:rsidP="00633F2C">
      <w:pPr>
        <w:tabs>
          <w:tab w:val="left" w:pos="851"/>
          <w:tab w:val="left" w:pos="1134"/>
          <w:tab w:val="left" w:pos="1418"/>
          <w:tab w:val="left" w:pos="1701"/>
          <w:tab w:val="left" w:pos="1985"/>
          <w:tab w:val="left" w:pos="2268"/>
          <w:tab w:val="left" w:pos="2552"/>
          <w:tab w:val="left" w:pos="2835"/>
        </w:tabs>
        <w:autoSpaceDE w:val="0"/>
        <w:autoSpaceDN w:val="0"/>
        <w:adjustRightInd w:val="0"/>
        <w:spacing w:after="0"/>
        <w:rPr>
          <w:rFonts w:asciiTheme="minorBidi" w:eastAsia="BrowalliaNew" w:hAnsiTheme="minorBidi"/>
          <w:sz w:val="32"/>
          <w:szCs w:val="32"/>
        </w:rPr>
      </w:pPr>
      <w:r w:rsidRPr="00701C07">
        <w:rPr>
          <w:rFonts w:asciiTheme="minorBidi" w:eastAsia="BrowalliaNew" w:hAnsiTheme="minorBidi"/>
          <w:sz w:val="32"/>
          <w:szCs w:val="32"/>
          <w:cs/>
        </w:rPr>
        <w:t>สามัญศึกษา</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ในจังหวัดนครราชสีมา</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ตามทัศนะของผู้บริหารและครูผู้สอน</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เป็นรายข้อ</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พบว่า</w:t>
      </w:r>
    </w:p>
    <w:p w:rsidR="00633F2C" w:rsidRPr="00701C07" w:rsidRDefault="00633F2C" w:rsidP="00633F2C">
      <w:pPr>
        <w:tabs>
          <w:tab w:val="left" w:pos="851"/>
          <w:tab w:val="left" w:pos="1134"/>
          <w:tab w:val="left" w:pos="1418"/>
          <w:tab w:val="left" w:pos="1701"/>
          <w:tab w:val="left" w:pos="1985"/>
          <w:tab w:val="left" w:pos="2268"/>
          <w:tab w:val="left" w:pos="2552"/>
          <w:tab w:val="left" w:pos="2835"/>
        </w:tabs>
        <w:autoSpaceDE w:val="0"/>
        <w:autoSpaceDN w:val="0"/>
        <w:adjustRightInd w:val="0"/>
        <w:spacing w:after="0"/>
        <w:rPr>
          <w:rFonts w:asciiTheme="minorBidi" w:eastAsia="BrowalliaNew" w:hAnsiTheme="minorBidi"/>
          <w:sz w:val="32"/>
          <w:szCs w:val="32"/>
        </w:rPr>
      </w:pPr>
      <w:r w:rsidRPr="00701C07">
        <w:rPr>
          <w:rFonts w:asciiTheme="minorBidi" w:eastAsia="BrowalliaNew" w:hAnsiTheme="minorBidi"/>
          <w:sz w:val="32"/>
          <w:szCs w:val="32"/>
          <w:cs/>
        </w:rPr>
        <w:t>ส่วนใหญ่ไม่แตกต่างกันที่ระดับนัยสำคัญ</w:t>
      </w:r>
      <w:r w:rsidRPr="00701C07">
        <w:rPr>
          <w:rFonts w:asciiTheme="minorBidi" w:eastAsia="BrowalliaNew" w:hAnsiTheme="minorBidi"/>
          <w:sz w:val="32"/>
          <w:szCs w:val="32"/>
        </w:rPr>
        <w:t xml:space="preserve"> .05 </w:t>
      </w:r>
      <w:r w:rsidRPr="00701C07">
        <w:rPr>
          <w:rFonts w:asciiTheme="minorBidi" w:eastAsia="BrowalliaNew" w:hAnsiTheme="minorBidi"/>
          <w:sz w:val="32"/>
          <w:szCs w:val="32"/>
          <w:cs/>
        </w:rPr>
        <w:t>เช่นเดียวกัน</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มีข้อที่แตกต่าง</w:t>
      </w:r>
      <w:r w:rsidRPr="00701C07">
        <w:rPr>
          <w:rFonts w:asciiTheme="minorBidi" w:eastAsia="BrowalliaNew" w:hAnsiTheme="minorBidi"/>
          <w:sz w:val="32"/>
          <w:szCs w:val="32"/>
        </w:rPr>
        <w:t xml:space="preserve"> 1 </w:t>
      </w:r>
      <w:r w:rsidRPr="00701C07">
        <w:rPr>
          <w:rFonts w:asciiTheme="minorBidi" w:eastAsia="BrowalliaNew" w:hAnsiTheme="minorBidi"/>
          <w:sz w:val="32"/>
          <w:szCs w:val="32"/>
          <w:cs/>
        </w:rPr>
        <w:t>ข้อ</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คือ</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ไม่มี</w:t>
      </w:r>
    </w:p>
    <w:p w:rsidR="00633F2C" w:rsidRPr="00701C07" w:rsidRDefault="00633F2C" w:rsidP="00633F2C">
      <w:pPr>
        <w:tabs>
          <w:tab w:val="left" w:pos="851"/>
          <w:tab w:val="left" w:pos="1134"/>
          <w:tab w:val="left" w:pos="1418"/>
          <w:tab w:val="left" w:pos="1701"/>
          <w:tab w:val="left" w:pos="1985"/>
          <w:tab w:val="left" w:pos="2268"/>
          <w:tab w:val="left" w:pos="2552"/>
          <w:tab w:val="left" w:pos="2835"/>
        </w:tabs>
        <w:spacing w:after="0"/>
        <w:rPr>
          <w:rFonts w:asciiTheme="minorBidi" w:eastAsia="BrowalliaNew" w:hAnsiTheme="minorBidi"/>
          <w:sz w:val="32"/>
          <w:szCs w:val="32"/>
        </w:rPr>
      </w:pPr>
      <w:r w:rsidRPr="00701C07">
        <w:rPr>
          <w:rFonts w:asciiTheme="minorBidi" w:eastAsia="BrowalliaNew" w:hAnsiTheme="minorBidi"/>
          <w:sz w:val="32"/>
          <w:szCs w:val="32"/>
          <w:cs/>
        </w:rPr>
        <w:lastRenderedPageBreak/>
        <w:t>หน่วยงานหรือบุคคลทำหน้าที่ตรวจสอบการปฏิบัติงานวิชาการโดยตรง</w:t>
      </w:r>
    </w:p>
    <w:p w:rsidR="00633F2C" w:rsidRPr="00701C07" w:rsidRDefault="00633F2C" w:rsidP="00633F2C">
      <w:pPr>
        <w:tabs>
          <w:tab w:val="left" w:pos="851"/>
          <w:tab w:val="left" w:pos="1134"/>
          <w:tab w:val="left" w:pos="1418"/>
          <w:tab w:val="left" w:pos="1701"/>
          <w:tab w:val="left" w:pos="1985"/>
          <w:tab w:val="left" w:pos="2268"/>
          <w:tab w:val="left" w:pos="2552"/>
          <w:tab w:val="left" w:pos="2835"/>
        </w:tabs>
        <w:rPr>
          <w:rFonts w:asciiTheme="minorBidi" w:eastAsia="BrowalliaNew" w:hAnsiTheme="minorBidi"/>
          <w:sz w:val="32"/>
          <w:szCs w:val="32"/>
        </w:rPr>
      </w:pPr>
      <w:r w:rsidRPr="00701C07">
        <w:rPr>
          <w:rFonts w:asciiTheme="minorBidi" w:eastAsia="BrowalliaNew" w:hAnsiTheme="minorBidi"/>
          <w:sz w:val="32"/>
          <w:szCs w:val="32"/>
        </w:rPr>
        <w:tab/>
      </w:r>
      <w:r w:rsidRPr="00701C07">
        <w:rPr>
          <w:rFonts w:asciiTheme="minorBidi" w:hAnsiTheme="minorBidi"/>
          <w:sz w:val="32"/>
          <w:szCs w:val="32"/>
        </w:rPr>
        <w:t xml:space="preserve">4. </w:t>
      </w:r>
      <w:r w:rsidRPr="00701C07">
        <w:rPr>
          <w:rFonts w:asciiTheme="minorBidi" w:hAnsiTheme="minorBidi"/>
          <w:sz w:val="32"/>
          <w:szCs w:val="32"/>
          <w:cs/>
        </w:rPr>
        <w:t>การเปรียบเทียบปัญหาการบริหารงานโรงเรียนสอนคนตาบอด สังกัดมูลนิธิธรรมิกชนเพื่อคนตาบอดในประเทศไทยในพระบรมราชูปถัมภ์</w:t>
      </w:r>
      <w:r w:rsidRPr="00701C07">
        <w:rPr>
          <w:rFonts w:asciiTheme="minorBidi" w:eastAsia="BrowalliaNew" w:hAnsiTheme="minorBidi"/>
          <w:sz w:val="32"/>
          <w:szCs w:val="32"/>
        </w:rPr>
        <w:t xml:space="preserve"> </w:t>
      </w:r>
      <w:r w:rsidRPr="00701C07">
        <w:rPr>
          <w:rFonts w:asciiTheme="minorBidi" w:eastAsia="BrowalliaNew" w:hAnsiTheme="minorBidi"/>
          <w:sz w:val="32"/>
          <w:szCs w:val="32"/>
          <w:cs/>
        </w:rPr>
        <w:t>ตามทัศนะของครู</w:t>
      </w:r>
      <w:r w:rsidRPr="00701C07">
        <w:rPr>
          <w:rFonts w:asciiTheme="minorBidi" w:hAnsiTheme="minorBidi"/>
          <w:sz w:val="32"/>
          <w:szCs w:val="32"/>
          <w:cs/>
        </w:rPr>
        <w:t xml:space="preserve">จำแนกตามเพศโดยภาพรวมและรายด้านทุกด้านมีปัญหาไม่แตกต่างกันอย่างมีนัยสำคัญทางสถิติที่ </w:t>
      </w:r>
      <w:r w:rsidRPr="00701C07">
        <w:rPr>
          <w:rFonts w:asciiTheme="minorBidi" w:hAnsiTheme="minorBidi"/>
          <w:sz w:val="32"/>
          <w:szCs w:val="32"/>
        </w:rPr>
        <w:t>.05</w:t>
      </w:r>
    </w:p>
    <w:p w:rsidR="00D5525A" w:rsidRPr="00701C07" w:rsidRDefault="00D5525A" w:rsidP="00D5525A">
      <w:pPr>
        <w:spacing w:after="0" w:line="240" w:lineRule="auto"/>
        <w:rPr>
          <w:rFonts w:asciiTheme="minorBidi" w:hAnsiTheme="minorBidi"/>
          <w:b/>
          <w:bCs/>
          <w:sz w:val="32"/>
          <w:szCs w:val="32"/>
          <w:cs/>
        </w:rPr>
      </w:pPr>
      <w:r w:rsidRPr="00701C07">
        <w:rPr>
          <w:rFonts w:asciiTheme="minorBidi" w:hAnsiTheme="minorBidi"/>
          <w:b/>
          <w:bCs/>
          <w:sz w:val="32"/>
          <w:szCs w:val="32"/>
          <w:cs/>
        </w:rPr>
        <w:t>คำสำคัญ</w:t>
      </w:r>
      <w:r w:rsidRPr="00701C07">
        <w:rPr>
          <w:rFonts w:asciiTheme="minorBidi" w:hAnsiTheme="minorBidi"/>
          <w:b/>
          <w:bCs/>
          <w:sz w:val="32"/>
          <w:szCs w:val="32"/>
        </w:rPr>
        <w:t xml:space="preserve">: </w:t>
      </w:r>
      <w:r w:rsidR="00701C07" w:rsidRPr="00701C07">
        <w:rPr>
          <w:rFonts w:asciiTheme="minorBidi" w:hAnsiTheme="minorBidi"/>
          <w:b/>
          <w:bCs/>
          <w:sz w:val="32"/>
          <w:szCs w:val="32"/>
          <w:cs/>
        </w:rPr>
        <w:t>ปัญหาการบริหารงาน,</w:t>
      </w:r>
      <w:r w:rsidR="00701C07" w:rsidRPr="00701C07">
        <w:rPr>
          <w:rFonts w:asciiTheme="minorBidi" w:hAnsiTheme="minorBidi" w:hint="cs"/>
          <w:b/>
          <w:bCs/>
          <w:sz w:val="32"/>
          <w:szCs w:val="32"/>
          <w:cs/>
        </w:rPr>
        <w:t xml:space="preserve"> ทัศนของครู, โรงเรียนสอนคนตาบอด</w:t>
      </w:r>
    </w:p>
    <w:p w:rsidR="00D5525A" w:rsidRPr="00701C07" w:rsidRDefault="00D5525A" w:rsidP="00D5525A">
      <w:pPr>
        <w:spacing w:after="120" w:line="240" w:lineRule="auto"/>
        <w:rPr>
          <w:rFonts w:asciiTheme="minorBidi" w:hAnsiTheme="minorBidi"/>
          <w:sz w:val="32"/>
          <w:szCs w:val="32"/>
        </w:rPr>
      </w:pPr>
    </w:p>
    <w:p w:rsidR="00D5525A" w:rsidRPr="00701C07" w:rsidRDefault="00FB4750" w:rsidP="00D5525A">
      <w:pPr>
        <w:spacing w:after="120" w:line="240" w:lineRule="auto"/>
        <w:rPr>
          <w:rFonts w:asciiTheme="minorBidi" w:hAnsiTheme="minorBidi"/>
          <w:sz w:val="32"/>
          <w:szCs w:val="32"/>
        </w:rPr>
      </w:pPr>
      <w:r>
        <w:rPr>
          <w:rFonts w:asciiTheme="minorBidi" w:hAnsiTheme="minorBidi"/>
          <w:noProof/>
          <w:sz w:val="32"/>
          <w:szCs w:val="32"/>
        </w:rPr>
        <mc:AlternateContent>
          <mc:Choice Requires="wps">
            <w:drawing>
              <wp:anchor distT="4294967295" distB="4294967295" distL="114300" distR="114300" simplePos="0" relativeHeight="251660288" behindDoc="0" locked="0" layoutInCell="1" allowOverlap="1">
                <wp:simplePos x="0" y="0"/>
                <wp:positionH relativeFrom="column">
                  <wp:posOffset>-27940</wp:posOffset>
                </wp:positionH>
                <wp:positionV relativeFrom="paragraph">
                  <wp:posOffset>58419</wp:posOffset>
                </wp:positionV>
                <wp:extent cx="5231765" cy="0"/>
                <wp:effectExtent l="0" t="0" r="2603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pt;margin-top:4.6pt;width:411.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22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4yydJ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"/>
            </w:pict>
          </mc:Fallback>
        </mc:AlternateContent>
      </w:r>
    </w:p>
    <w:p w:rsidR="00D5525A" w:rsidRPr="00701C07" w:rsidRDefault="00D5525A" w:rsidP="00D5525A">
      <w:pPr>
        <w:spacing w:after="0" w:line="240" w:lineRule="auto"/>
        <w:ind w:right="-483"/>
        <w:jc w:val="both"/>
        <w:rPr>
          <w:rFonts w:asciiTheme="minorBidi" w:hAnsiTheme="minorBidi"/>
          <w:sz w:val="32"/>
          <w:szCs w:val="32"/>
          <w:cs/>
        </w:rPr>
      </w:pPr>
      <w:r w:rsidRPr="00701C07">
        <w:rPr>
          <w:rFonts w:asciiTheme="minorBidi" w:hAnsiTheme="minorBidi"/>
          <w:sz w:val="32"/>
          <w:szCs w:val="32"/>
          <w:vertAlign w:val="superscript"/>
        </w:rPr>
        <w:t>1</w:t>
      </w:r>
      <w:r w:rsidRPr="00701C07">
        <w:rPr>
          <w:rFonts w:asciiTheme="minorBidi" w:hAnsiTheme="minorBidi"/>
          <w:sz w:val="32"/>
          <w:szCs w:val="32"/>
          <w:cs/>
        </w:rPr>
        <w:t xml:space="preserve">นักศึกษาปริญญาโท </w:t>
      </w:r>
      <w:proofErr w:type="gramStart"/>
      <w:r w:rsidRPr="00701C07">
        <w:rPr>
          <w:rFonts w:asciiTheme="minorBidi" w:hAnsiTheme="minorBidi"/>
          <w:sz w:val="32"/>
          <w:szCs w:val="32"/>
          <w:cs/>
        </w:rPr>
        <w:t>สาขาวิชากา</w:t>
      </w:r>
      <w:r w:rsidR="00A91696" w:rsidRPr="00701C07">
        <w:rPr>
          <w:rFonts w:asciiTheme="minorBidi" w:hAnsiTheme="minorBidi"/>
          <w:sz w:val="32"/>
          <w:szCs w:val="32"/>
          <w:cs/>
        </w:rPr>
        <w:t>รบริหารการศึกษา</w:t>
      </w:r>
      <w:r w:rsidRPr="00701C07">
        <w:rPr>
          <w:rFonts w:asciiTheme="minorBidi" w:hAnsiTheme="minorBidi"/>
          <w:sz w:val="32"/>
          <w:szCs w:val="32"/>
          <w:cs/>
        </w:rPr>
        <w:t xml:space="preserve">  มหาวิทยาลัยราช</w:t>
      </w:r>
      <w:proofErr w:type="spellStart"/>
      <w:r w:rsidRPr="00701C07">
        <w:rPr>
          <w:rFonts w:asciiTheme="minorBidi" w:hAnsiTheme="minorBidi"/>
          <w:sz w:val="32"/>
          <w:szCs w:val="32"/>
          <w:cs/>
        </w:rPr>
        <w:t>ภัฏ</w:t>
      </w:r>
      <w:proofErr w:type="spellEnd"/>
      <w:r w:rsidRPr="00701C07">
        <w:rPr>
          <w:rFonts w:asciiTheme="minorBidi" w:hAnsiTheme="minorBidi"/>
          <w:sz w:val="32"/>
          <w:szCs w:val="32"/>
          <w:cs/>
        </w:rPr>
        <w:t>นครราชาสีมา</w:t>
      </w:r>
      <w:proofErr w:type="gramEnd"/>
      <w:r w:rsidRPr="00701C07">
        <w:rPr>
          <w:rFonts w:asciiTheme="minorBidi" w:hAnsiTheme="minorBidi"/>
          <w:sz w:val="32"/>
          <w:szCs w:val="32"/>
          <w:cs/>
        </w:rPr>
        <w:t xml:space="preserve">  นครราชสีมา 30000</w:t>
      </w:r>
    </w:p>
    <w:p w:rsidR="00D5525A" w:rsidRPr="00701C07" w:rsidRDefault="00D5525A" w:rsidP="00D5525A">
      <w:pPr>
        <w:spacing w:after="0" w:line="240" w:lineRule="auto"/>
        <w:ind w:right="-483"/>
        <w:jc w:val="both"/>
        <w:rPr>
          <w:rFonts w:asciiTheme="minorBidi" w:hAnsiTheme="minorBidi"/>
          <w:sz w:val="32"/>
          <w:szCs w:val="32"/>
        </w:rPr>
      </w:pPr>
      <w:r w:rsidRPr="00701C07">
        <w:rPr>
          <w:rFonts w:asciiTheme="minorBidi" w:hAnsiTheme="minorBidi"/>
          <w:sz w:val="32"/>
          <w:szCs w:val="32"/>
        </w:rPr>
        <w:t xml:space="preserve"> M.A., Student in</w:t>
      </w:r>
      <w:r w:rsidR="00A91696" w:rsidRPr="00701C07">
        <w:rPr>
          <w:rFonts w:asciiTheme="minorBidi" w:eastAsia="Times New Roman" w:hAnsiTheme="minorBidi"/>
          <w:sz w:val="32"/>
          <w:szCs w:val="32"/>
        </w:rPr>
        <w:t xml:space="preserve"> Educational </w:t>
      </w:r>
      <w:proofErr w:type="spellStart"/>
      <w:r w:rsidR="00A91696" w:rsidRPr="00701C07">
        <w:rPr>
          <w:rFonts w:asciiTheme="minorBidi" w:eastAsia="Times New Roman" w:hAnsiTheme="minorBidi"/>
          <w:sz w:val="32"/>
          <w:szCs w:val="32"/>
        </w:rPr>
        <w:t>Administration</w:t>
      </w:r>
      <w:proofErr w:type="gramStart"/>
      <w:r w:rsidRPr="00701C07">
        <w:rPr>
          <w:rFonts w:asciiTheme="minorBidi" w:hAnsiTheme="minorBidi"/>
          <w:sz w:val="32"/>
          <w:szCs w:val="32"/>
        </w:rPr>
        <w:t>,</w:t>
      </w:r>
      <w:r w:rsidRPr="00701C07">
        <w:rPr>
          <w:rFonts w:asciiTheme="minorBidi" w:hAnsiTheme="minorBidi"/>
          <w:sz w:val="32"/>
          <w:szCs w:val="32"/>
          <w:shd w:val="clear" w:color="auto" w:fill="FFFFFF"/>
        </w:rPr>
        <w:t>Nakhon</w:t>
      </w:r>
      <w:proofErr w:type="spellEnd"/>
      <w:proofErr w:type="gramEnd"/>
      <w:r w:rsidRPr="00701C07">
        <w:rPr>
          <w:rFonts w:asciiTheme="minorBidi" w:hAnsiTheme="minorBidi"/>
          <w:sz w:val="32"/>
          <w:szCs w:val="32"/>
          <w:shd w:val="clear" w:color="auto" w:fill="FFFFFF"/>
        </w:rPr>
        <w:t xml:space="preserve"> </w:t>
      </w:r>
      <w:proofErr w:type="spellStart"/>
      <w:r w:rsidRPr="00701C07">
        <w:rPr>
          <w:rFonts w:asciiTheme="minorBidi" w:hAnsiTheme="minorBidi"/>
          <w:sz w:val="32"/>
          <w:szCs w:val="32"/>
          <w:shd w:val="clear" w:color="auto" w:fill="FFFFFF"/>
        </w:rPr>
        <w:t>Ratchasima</w:t>
      </w:r>
      <w:proofErr w:type="spellEnd"/>
      <w:r w:rsidRPr="00701C07">
        <w:rPr>
          <w:rFonts w:asciiTheme="minorBidi" w:hAnsiTheme="minorBidi"/>
          <w:sz w:val="32"/>
          <w:szCs w:val="32"/>
          <w:shd w:val="clear" w:color="auto" w:fill="FFFFFF"/>
        </w:rPr>
        <w:t xml:space="preserve"> </w:t>
      </w:r>
      <w:proofErr w:type="spellStart"/>
      <w:r w:rsidRPr="00701C07">
        <w:rPr>
          <w:rFonts w:asciiTheme="minorBidi" w:hAnsiTheme="minorBidi"/>
          <w:sz w:val="32"/>
          <w:szCs w:val="32"/>
          <w:shd w:val="clear" w:color="auto" w:fill="FFFFFF"/>
        </w:rPr>
        <w:t>Rajabhat</w:t>
      </w:r>
      <w:proofErr w:type="spellEnd"/>
      <w:r w:rsidRPr="00701C07">
        <w:rPr>
          <w:rFonts w:asciiTheme="minorBidi" w:hAnsiTheme="minorBidi"/>
          <w:sz w:val="32"/>
          <w:szCs w:val="32"/>
          <w:shd w:val="clear" w:color="auto" w:fill="FFFFFF"/>
        </w:rPr>
        <w:t xml:space="preserve"> University</w:t>
      </w:r>
      <w:r w:rsidRPr="00701C07">
        <w:rPr>
          <w:rFonts w:asciiTheme="minorBidi" w:hAnsiTheme="minorBidi"/>
          <w:sz w:val="32"/>
          <w:szCs w:val="32"/>
        </w:rPr>
        <w:t xml:space="preserve">, </w:t>
      </w:r>
      <w:proofErr w:type="spellStart"/>
      <w:r w:rsidRPr="00701C07">
        <w:rPr>
          <w:rFonts w:asciiTheme="minorBidi" w:hAnsiTheme="minorBidi"/>
          <w:sz w:val="32"/>
          <w:szCs w:val="32"/>
          <w:shd w:val="clear" w:color="auto" w:fill="FFFFFF"/>
        </w:rPr>
        <w:t>Nakhon</w:t>
      </w:r>
      <w:proofErr w:type="spellEnd"/>
      <w:r w:rsidRPr="00701C07">
        <w:rPr>
          <w:rFonts w:asciiTheme="minorBidi" w:hAnsiTheme="minorBidi"/>
          <w:sz w:val="32"/>
          <w:szCs w:val="32"/>
          <w:shd w:val="clear" w:color="auto" w:fill="FFFFFF"/>
        </w:rPr>
        <w:t xml:space="preserve"> </w:t>
      </w:r>
      <w:proofErr w:type="spellStart"/>
      <w:r w:rsidRPr="00701C07">
        <w:rPr>
          <w:rFonts w:asciiTheme="minorBidi" w:hAnsiTheme="minorBidi"/>
          <w:sz w:val="32"/>
          <w:szCs w:val="32"/>
          <w:shd w:val="clear" w:color="auto" w:fill="FFFFFF"/>
        </w:rPr>
        <w:t>Ratchasima</w:t>
      </w:r>
      <w:proofErr w:type="spellEnd"/>
      <w:r w:rsidRPr="00701C07">
        <w:rPr>
          <w:rFonts w:asciiTheme="minorBidi" w:hAnsiTheme="minorBidi"/>
          <w:sz w:val="32"/>
          <w:szCs w:val="32"/>
        </w:rPr>
        <w:t xml:space="preserve"> 30000, Thailand.</w:t>
      </w:r>
    </w:p>
    <w:p w:rsidR="00D5525A" w:rsidRPr="00701C07" w:rsidRDefault="00D5525A" w:rsidP="00D5525A">
      <w:pPr>
        <w:spacing w:after="0" w:line="240" w:lineRule="auto"/>
        <w:ind w:right="-483"/>
        <w:jc w:val="both"/>
        <w:rPr>
          <w:rFonts w:asciiTheme="minorBidi" w:hAnsiTheme="minorBidi"/>
          <w:sz w:val="32"/>
          <w:szCs w:val="32"/>
          <w:cs/>
        </w:rPr>
      </w:pPr>
      <w:proofErr w:type="gramStart"/>
      <w:r w:rsidRPr="00701C07">
        <w:rPr>
          <w:rFonts w:asciiTheme="minorBidi" w:hAnsiTheme="minorBidi"/>
          <w:sz w:val="32"/>
          <w:szCs w:val="32"/>
          <w:vertAlign w:val="superscript"/>
        </w:rPr>
        <w:t>2</w:t>
      </w:r>
      <w:r w:rsidR="00701C07">
        <w:rPr>
          <w:rFonts w:asciiTheme="minorBidi" w:hAnsiTheme="minorBidi"/>
          <w:sz w:val="32"/>
          <w:szCs w:val="32"/>
          <w:cs/>
        </w:rPr>
        <w:t>คณ</w:t>
      </w:r>
      <w:r w:rsidR="00701C07">
        <w:rPr>
          <w:rFonts w:asciiTheme="minorBidi" w:hAnsiTheme="minorBidi" w:hint="cs"/>
          <w:sz w:val="32"/>
          <w:szCs w:val="32"/>
          <w:cs/>
        </w:rPr>
        <w:t>ะครุศาสตร์</w:t>
      </w:r>
      <w:r w:rsidRPr="00701C07">
        <w:rPr>
          <w:rFonts w:asciiTheme="minorBidi" w:hAnsiTheme="minorBidi"/>
          <w:sz w:val="32"/>
          <w:szCs w:val="32"/>
          <w:cs/>
        </w:rPr>
        <w:t xml:space="preserve">  มหาวิทยาลัยนครราชสีมา</w:t>
      </w:r>
      <w:proofErr w:type="gramEnd"/>
      <w:r w:rsidRPr="00701C07">
        <w:rPr>
          <w:rFonts w:asciiTheme="minorBidi" w:hAnsiTheme="minorBidi"/>
          <w:sz w:val="32"/>
          <w:szCs w:val="32"/>
          <w:cs/>
        </w:rPr>
        <w:t xml:space="preserve"> นครราชสีมา 30000</w:t>
      </w:r>
    </w:p>
    <w:p w:rsidR="00D5525A" w:rsidRPr="00701C07" w:rsidRDefault="00A91696" w:rsidP="00D5525A">
      <w:pPr>
        <w:spacing w:after="0" w:line="240" w:lineRule="auto"/>
        <w:ind w:right="-483"/>
        <w:jc w:val="both"/>
        <w:rPr>
          <w:rFonts w:asciiTheme="minorBidi" w:hAnsiTheme="minorBidi"/>
          <w:sz w:val="32"/>
          <w:szCs w:val="32"/>
          <w:cs/>
        </w:rPr>
      </w:pPr>
      <w:r w:rsidRPr="00701C07">
        <w:rPr>
          <w:rFonts w:asciiTheme="minorBidi" w:hAnsiTheme="minorBidi"/>
          <w:sz w:val="32"/>
          <w:szCs w:val="32"/>
        </w:rPr>
        <w:t xml:space="preserve">  </w:t>
      </w:r>
      <w:proofErr w:type="gramStart"/>
      <w:r w:rsidRPr="00701C07">
        <w:rPr>
          <w:rFonts w:asciiTheme="minorBidi" w:hAnsiTheme="minorBidi"/>
          <w:sz w:val="32"/>
          <w:szCs w:val="32"/>
        </w:rPr>
        <w:t>Faculty of Education</w:t>
      </w:r>
      <w:r w:rsidR="00D5525A" w:rsidRPr="00701C07">
        <w:rPr>
          <w:rFonts w:asciiTheme="minorBidi" w:hAnsiTheme="minorBidi"/>
          <w:sz w:val="32"/>
          <w:szCs w:val="32"/>
        </w:rPr>
        <w:t xml:space="preserve">, </w:t>
      </w:r>
      <w:proofErr w:type="spellStart"/>
      <w:r w:rsidR="00D5525A" w:rsidRPr="00701C07">
        <w:rPr>
          <w:rFonts w:asciiTheme="minorBidi" w:hAnsiTheme="minorBidi"/>
          <w:sz w:val="32"/>
          <w:szCs w:val="32"/>
          <w:shd w:val="clear" w:color="auto" w:fill="FFFFFF"/>
        </w:rPr>
        <w:t>Nakhon</w:t>
      </w:r>
      <w:proofErr w:type="spellEnd"/>
      <w:r w:rsidR="00D5525A" w:rsidRPr="00701C07">
        <w:rPr>
          <w:rFonts w:asciiTheme="minorBidi" w:hAnsiTheme="minorBidi"/>
          <w:sz w:val="32"/>
          <w:szCs w:val="32"/>
          <w:shd w:val="clear" w:color="auto" w:fill="FFFFFF"/>
        </w:rPr>
        <w:t xml:space="preserve"> </w:t>
      </w:r>
      <w:proofErr w:type="spellStart"/>
      <w:r w:rsidR="00D5525A" w:rsidRPr="00701C07">
        <w:rPr>
          <w:rFonts w:asciiTheme="minorBidi" w:hAnsiTheme="minorBidi"/>
          <w:sz w:val="32"/>
          <w:szCs w:val="32"/>
          <w:shd w:val="clear" w:color="auto" w:fill="FFFFFF"/>
        </w:rPr>
        <w:t>Ratchasima</w:t>
      </w:r>
      <w:proofErr w:type="spellEnd"/>
      <w:r w:rsidR="00D5525A" w:rsidRPr="00701C07">
        <w:rPr>
          <w:rFonts w:asciiTheme="minorBidi" w:hAnsiTheme="minorBidi"/>
          <w:sz w:val="32"/>
          <w:szCs w:val="32"/>
          <w:shd w:val="clear" w:color="auto" w:fill="FFFFFF"/>
        </w:rPr>
        <w:t xml:space="preserve"> </w:t>
      </w:r>
      <w:proofErr w:type="spellStart"/>
      <w:r w:rsidR="00D5525A" w:rsidRPr="00701C07">
        <w:rPr>
          <w:rFonts w:asciiTheme="minorBidi" w:hAnsiTheme="minorBidi"/>
          <w:sz w:val="32"/>
          <w:szCs w:val="32"/>
          <w:shd w:val="clear" w:color="auto" w:fill="FFFFFF"/>
        </w:rPr>
        <w:t>Rajabhat</w:t>
      </w:r>
      <w:proofErr w:type="spellEnd"/>
      <w:r w:rsidR="00D5525A" w:rsidRPr="00701C07">
        <w:rPr>
          <w:rFonts w:asciiTheme="minorBidi" w:hAnsiTheme="minorBidi"/>
          <w:sz w:val="32"/>
          <w:szCs w:val="32"/>
          <w:shd w:val="clear" w:color="auto" w:fill="FFFFFF"/>
        </w:rPr>
        <w:t xml:space="preserve"> University</w:t>
      </w:r>
      <w:r w:rsidR="00D5525A" w:rsidRPr="00701C07">
        <w:rPr>
          <w:rFonts w:asciiTheme="minorBidi" w:hAnsiTheme="minorBidi"/>
          <w:sz w:val="32"/>
          <w:szCs w:val="32"/>
        </w:rPr>
        <w:t xml:space="preserve">, </w:t>
      </w:r>
      <w:proofErr w:type="spellStart"/>
      <w:r w:rsidR="00D5525A" w:rsidRPr="00701C07">
        <w:rPr>
          <w:rFonts w:asciiTheme="minorBidi" w:hAnsiTheme="minorBidi"/>
          <w:sz w:val="32"/>
          <w:szCs w:val="32"/>
          <w:shd w:val="clear" w:color="auto" w:fill="FFFFFF"/>
        </w:rPr>
        <w:t>Nakhon</w:t>
      </w:r>
      <w:proofErr w:type="spellEnd"/>
      <w:r w:rsidR="00D5525A" w:rsidRPr="00701C07">
        <w:rPr>
          <w:rFonts w:asciiTheme="minorBidi" w:hAnsiTheme="minorBidi"/>
          <w:sz w:val="32"/>
          <w:szCs w:val="32"/>
          <w:shd w:val="clear" w:color="auto" w:fill="FFFFFF"/>
        </w:rPr>
        <w:t xml:space="preserve"> </w:t>
      </w:r>
      <w:proofErr w:type="spellStart"/>
      <w:r w:rsidR="00D5525A" w:rsidRPr="00701C07">
        <w:rPr>
          <w:rFonts w:asciiTheme="minorBidi" w:hAnsiTheme="minorBidi"/>
          <w:sz w:val="32"/>
          <w:szCs w:val="32"/>
          <w:shd w:val="clear" w:color="auto" w:fill="FFFFFF"/>
        </w:rPr>
        <w:t>Ratchasima</w:t>
      </w:r>
      <w:proofErr w:type="spellEnd"/>
      <w:r w:rsidR="00D5525A" w:rsidRPr="00701C07">
        <w:rPr>
          <w:rFonts w:asciiTheme="minorBidi" w:hAnsiTheme="minorBidi"/>
          <w:sz w:val="32"/>
          <w:szCs w:val="32"/>
        </w:rPr>
        <w:t xml:space="preserve"> 30000, Thailand.</w:t>
      </w:r>
      <w:proofErr w:type="gramEnd"/>
    </w:p>
    <w:p w:rsidR="00D5525A" w:rsidRPr="00701C07" w:rsidRDefault="00D5525A" w:rsidP="00D5525A">
      <w:pPr>
        <w:spacing w:after="0" w:line="240" w:lineRule="auto"/>
        <w:ind w:right="-483"/>
        <w:rPr>
          <w:rFonts w:asciiTheme="minorBidi" w:hAnsiTheme="minorBidi"/>
          <w:sz w:val="32"/>
          <w:szCs w:val="32"/>
        </w:rPr>
      </w:pPr>
      <w:r w:rsidRPr="00701C07">
        <w:rPr>
          <w:rFonts w:asciiTheme="minorBidi" w:hAnsiTheme="minorBidi"/>
          <w:b/>
          <w:bCs/>
          <w:sz w:val="32"/>
          <w:szCs w:val="32"/>
          <w:vertAlign w:val="superscript"/>
        </w:rPr>
        <w:t>*</w:t>
      </w:r>
      <w:r w:rsidRPr="00701C07">
        <w:rPr>
          <w:rFonts w:asciiTheme="minorBidi" w:hAnsiTheme="minorBidi"/>
          <w:sz w:val="32"/>
          <w:szCs w:val="32"/>
        </w:rPr>
        <w:t xml:space="preserve">Corresponding author, e-mail: </w:t>
      </w:r>
      <w:r w:rsidR="00593CD9">
        <w:rPr>
          <w:rFonts w:asciiTheme="minorBidi" w:hAnsiTheme="minorBidi"/>
          <w:sz w:val="32"/>
          <w:szCs w:val="32"/>
        </w:rPr>
        <w:t>ekkawin2012@gmail.com</w:t>
      </w:r>
    </w:p>
    <w:p w:rsidR="00D5525A" w:rsidRPr="00701C07" w:rsidRDefault="00D5525A" w:rsidP="00D5525A">
      <w:pPr>
        <w:spacing w:after="0" w:line="240" w:lineRule="auto"/>
        <w:rPr>
          <w:rFonts w:asciiTheme="minorBidi" w:hAnsiTheme="minorBidi"/>
          <w:sz w:val="32"/>
          <w:szCs w:val="32"/>
          <w:cs/>
        </w:rPr>
      </w:pPr>
    </w:p>
    <w:p w:rsidR="00D5525A" w:rsidRPr="00701C07" w:rsidRDefault="00D5525A" w:rsidP="00D5525A">
      <w:pPr>
        <w:spacing w:after="0" w:line="240" w:lineRule="auto"/>
        <w:rPr>
          <w:rFonts w:asciiTheme="minorBidi" w:hAnsiTheme="minorBidi"/>
          <w:b/>
          <w:bCs/>
          <w:sz w:val="32"/>
          <w:szCs w:val="32"/>
          <w:cs/>
        </w:rPr>
      </w:pPr>
      <w:r w:rsidRPr="00701C07">
        <w:rPr>
          <w:rFonts w:asciiTheme="minorBidi" w:hAnsiTheme="minorBidi"/>
          <w:b/>
          <w:bCs/>
          <w:sz w:val="32"/>
          <w:szCs w:val="32"/>
          <w:cs/>
        </w:rPr>
        <w:t>บทนำ</w:t>
      </w:r>
    </w:p>
    <w:p w:rsidR="00593CD9" w:rsidRPr="00593CD9" w:rsidRDefault="00593CD9" w:rsidP="00593CD9">
      <w:pPr>
        <w:spacing w:after="0"/>
        <w:ind w:firstLine="720"/>
        <w:rPr>
          <w:rFonts w:asciiTheme="minorBidi" w:hAnsiTheme="minorBidi"/>
          <w:sz w:val="32"/>
          <w:szCs w:val="32"/>
        </w:rPr>
      </w:pPr>
      <w:r w:rsidRPr="00593CD9">
        <w:rPr>
          <w:rFonts w:asciiTheme="minorBidi" w:hAnsiTheme="minorBidi"/>
          <w:sz w:val="32"/>
          <w:szCs w:val="32"/>
          <w:cs/>
        </w:rPr>
        <w:t xml:space="preserve">พระราชบัญญัติการศึกษาแห่งชาติพ.ศ. </w:t>
      </w:r>
      <w:r w:rsidRPr="00593CD9">
        <w:rPr>
          <w:rFonts w:asciiTheme="minorBidi" w:hAnsiTheme="minorBidi"/>
          <w:sz w:val="32"/>
          <w:szCs w:val="32"/>
        </w:rPr>
        <w:t>2542</w:t>
      </w:r>
      <w:r w:rsidRPr="00593CD9">
        <w:rPr>
          <w:rFonts w:asciiTheme="minorBidi" w:hAnsiTheme="minorBidi"/>
          <w:sz w:val="32"/>
          <w:szCs w:val="32"/>
          <w:cs/>
        </w:rPr>
        <w:t xml:space="preserve">มาตรา </w:t>
      </w:r>
      <w:r w:rsidRPr="00593CD9">
        <w:rPr>
          <w:rFonts w:asciiTheme="minorBidi" w:hAnsiTheme="minorBidi"/>
          <w:sz w:val="32"/>
          <w:szCs w:val="32"/>
        </w:rPr>
        <w:t>6</w:t>
      </w:r>
      <w:r w:rsidRPr="00593CD9">
        <w:rPr>
          <w:rFonts w:asciiTheme="minorBidi" w:hAnsiTheme="minorBidi"/>
          <w:sz w:val="32"/>
          <w:szCs w:val="32"/>
          <w:cs/>
        </w:rPr>
        <w:t>ได้กำหนดจุดมุ่งหมายที่เป็นอุดมการณ์ของการศึกษาหรือปรัชญาการศึกษาที่สำคัญว่าการจัดการศึกษาต้องเป็นไปเพื่อพัฒนาคนไทยให้เป็นมนุษย์ที่สมบูรณ์ทั้งร่างกาย จิตใจ สติปัญญา ความรู้และคุณธรรม</w:t>
      </w:r>
    </w:p>
    <w:p w:rsidR="00593CD9" w:rsidRPr="00593CD9" w:rsidRDefault="00593CD9" w:rsidP="00593CD9">
      <w:pPr>
        <w:spacing w:after="0"/>
        <w:rPr>
          <w:rFonts w:asciiTheme="minorBidi" w:hAnsiTheme="minorBidi"/>
          <w:sz w:val="32"/>
          <w:szCs w:val="32"/>
        </w:rPr>
      </w:pPr>
      <w:r w:rsidRPr="00593CD9">
        <w:rPr>
          <w:rFonts w:asciiTheme="minorBidi" w:hAnsiTheme="minorBidi"/>
          <w:sz w:val="32"/>
          <w:szCs w:val="32"/>
          <w:cs/>
        </w:rPr>
        <w:t>มีจริยธรรม และวัฒนธรรมในการดำรงชีวิตสามารถอยู่ร่วมกับผู้อื่นได้อย่างมีความสุข</w:t>
      </w:r>
    </w:p>
    <w:p w:rsidR="00593CD9" w:rsidRPr="00593CD9" w:rsidRDefault="00593CD9" w:rsidP="00593CD9">
      <w:pPr>
        <w:spacing w:after="0"/>
        <w:rPr>
          <w:rFonts w:asciiTheme="minorBidi" w:hAnsiTheme="minorBidi"/>
          <w:sz w:val="32"/>
          <w:szCs w:val="32"/>
        </w:rPr>
      </w:pPr>
      <w:r w:rsidRPr="00593CD9">
        <w:rPr>
          <w:rFonts w:asciiTheme="minorBidi" w:hAnsiTheme="minorBidi"/>
          <w:sz w:val="32"/>
          <w:szCs w:val="32"/>
          <w:cs/>
        </w:rPr>
        <w:t>(</w:t>
      </w:r>
      <w:proofErr w:type="spellStart"/>
      <w:r w:rsidRPr="00593CD9">
        <w:rPr>
          <w:rFonts w:asciiTheme="minorBidi" w:hAnsiTheme="minorBidi"/>
          <w:sz w:val="32"/>
          <w:szCs w:val="32"/>
          <w:cs/>
        </w:rPr>
        <w:t>สํานักงาน</w:t>
      </w:r>
      <w:proofErr w:type="spellEnd"/>
      <w:r w:rsidRPr="00593CD9">
        <w:rPr>
          <w:rFonts w:asciiTheme="minorBidi" w:hAnsiTheme="minorBidi"/>
          <w:sz w:val="32"/>
          <w:szCs w:val="32"/>
          <w:cs/>
        </w:rPr>
        <w:t xml:space="preserve">คณะกรรมการการศึกษาแห่งชาติ. </w:t>
      </w:r>
      <w:proofErr w:type="gramStart"/>
      <w:r w:rsidRPr="00593CD9">
        <w:rPr>
          <w:rFonts w:asciiTheme="minorBidi" w:hAnsiTheme="minorBidi"/>
          <w:sz w:val="32"/>
          <w:szCs w:val="32"/>
        </w:rPr>
        <w:t>2543</w:t>
      </w:r>
      <w:r w:rsidRPr="00593CD9">
        <w:rPr>
          <w:rFonts w:asciiTheme="minorBidi" w:hAnsiTheme="minorBidi"/>
          <w:sz w:val="32"/>
          <w:szCs w:val="32"/>
          <w:cs/>
        </w:rPr>
        <w:t>:</w:t>
      </w:r>
      <w:r w:rsidRPr="00593CD9">
        <w:rPr>
          <w:rFonts w:asciiTheme="minorBidi" w:hAnsiTheme="minorBidi"/>
          <w:sz w:val="32"/>
          <w:szCs w:val="32"/>
        </w:rPr>
        <w:t>5 )</w:t>
      </w:r>
      <w:proofErr w:type="gramEnd"/>
      <w:r w:rsidRPr="00593CD9">
        <w:rPr>
          <w:rFonts w:asciiTheme="minorBidi" w:hAnsiTheme="minorBidi"/>
          <w:sz w:val="32"/>
          <w:szCs w:val="32"/>
          <w:cs/>
        </w:rPr>
        <w:t>จากมาตรา จะเห็นว่าการศึกษา</w:t>
      </w:r>
    </w:p>
    <w:p w:rsidR="00593CD9" w:rsidRPr="00593CD9" w:rsidRDefault="00593CD9" w:rsidP="00593CD9">
      <w:pPr>
        <w:spacing w:after="0"/>
        <w:rPr>
          <w:rFonts w:asciiTheme="minorBidi" w:hAnsiTheme="minorBidi"/>
          <w:sz w:val="32"/>
          <w:szCs w:val="32"/>
          <w:cs/>
        </w:rPr>
      </w:pPr>
      <w:r w:rsidRPr="00593CD9">
        <w:rPr>
          <w:rFonts w:asciiTheme="minorBidi" w:hAnsiTheme="minorBidi"/>
          <w:sz w:val="32"/>
          <w:szCs w:val="32"/>
          <w:cs/>
        </w:rPr>
        <w:t>เป็นเครื่องมือพัฒนามนุษย์ในองค์รวมเพื่อให้เป็นบุคคลที่สมบูรณ์และพร้อมที่จะดำรงชีวิตร่วมกันอย่างมีความสุข สุรัฐ ศิลปะอนันต์ (</w:t>
      </w:r>
      <w:r w:rsidRPr="00593CD9">
        <w:rPr>
          <w:rFonts w:asciiTheme="minorBidi" w:hAnsiTheme="minorBidi"/>
          <w:sz w:val="32"/>
          <w:szCs w:val="32"/>
        </w:rPr>
        <w:t>2542</w:t>
      </w:r>
      <w:r w:rsidRPr="00593CD9">
        <w:rPr>
          <w:rFonts w:asciiTheme="minorBidi" w:hAnsiTheme="minorBidi"/>
          <w:sz w:val="32"/>
          <w:szCs w:val="32"/>
          <w:cs/>
        </w:rPr>
        <w:t xml:space="preserve"> :</w:t>
      </w:r>
      <w:r w:rsidRPr="00593CD9">
        <w:rPr>
          <w:rFonts w:asciiTheme="minorBidi" w:hAnsiTheme="minorBidi"/>
          <w:sz w:val="32"/>
          <w:szCs w:val="32"/>
        </w:rPr>
        <w:t>14</w:t>
      </w:r>
      <w:r w:rsidRPr="00593CD9">
        <w:rPr>
          <w:rFonts w:asciiTheme="minorBidi" w:hAnsiTheme="minorBidi"/>
          <w:sz w:val="32"/>
          <w:szCs w:val="32"/>
          <w:cs/>
        </w:rPr>
        <w:t xml:space="preserve"> ) ที่กล่าวว่าหัวใจของการศึกษา คือ คุณภาพ เป้าหมายสูงสุดของการปฏิรูปการศึกษาคือการสร้างคุณภาพให้ได้มาตรฐานที่สูงขึ้นเทียบเท่ากับมาตรฐานสากลคุณภาพในที่นี้ คือ คุณภาพคน</w:t>
      </w:r>
    </w:p>
    <w:p w:rsidR="00593CD9" w:rsidRPr="00593CD9" w:rsidRDefault="00593CD9" w:rsidP="00593CD9">
      <w:pPr>
        <w:spacing w:after="0"/>
        <w:ind w:firstLine="720"/>
        <w:rPr>
          <w:rFonts w:asciiTheme="minorBidi" w:hAnsiTheme="minorBidi"/>
          <w:sz w:val="32"/>
          <w:szCs w:val="32"/>
        </w:rPr>
      </w:pPr>
      <w:r w:rsidRPr="00593CD9">
        <w:rPr>
          <w:rFonts w:asciiTheme="minorBidi" w:hAnsiTheme="minorBidi"/>
          <w:sz w:val="32"/>
          <w:szCs w:val="32"/>
          <w:cs/>
        </w:rPr>
        <w:lastRenderedPageBreak/>
        <w:t xml:space="preserve">การจัดการศึกษาพิเศษเพื่อคนพิการนั้นรัฐบาลได้เริ่มกำหนดไว้ในแผนการศึกษาของชาติ ตั้งแต่ปีพุทธศักราช </w:t>
      </w:r>
      <w:r w:rsidRPr="00593CD9">
        <w:rPr>
          <w:rFonts w:asciiTheme="minorBidi" w:hAnsiTheme="minorBidi"/>
          <w:sz w:val="32"/>
          <w:szCs w:val="32"/>
        </w:rPr>
        <w:t>2520</w:t>
      </w:r>
      <w:r w:rsidRPr="00593CD9">
        <w:rPr>
          <w:rFonts w:asciiTheme="minorBidi" w:hAnsiTheme="minorBidi"/>
          <w:sz w:val="32"/>
          <w:szCs w:val="32"/>
          <w:cs/>
        </w:rPr>
        <w:t xml:space="preserve">  กระทรวงศึกษาธิการได้ประกาศนโยบายการศึกษาของรัฐบาลที่เกี่ยวข้องกับการศึกษาพิเศษไว้ในหมวด </w:t>
      </w:r>
      <w:r w:rsidRPr="00593CD9">
        <w:rPr>
          <w:rFonts w:asciiTheme="minorBidi" w:hAnsiTheme="minorBidi"/>
          <w:sz w:val="32"/>
          <w:szCs w:val="32"/>
        </w:rPr>
        <w:t xml:space="preserve">2 </w:t>
      </w:r>
      <w:r w:rsidRPr="00593CD9">
        <w:rPr>
          <w:rFonts w:asciiTheme="minorBidi" w:hAnsiTheme="minorBidi"/>
          <w:sz w:val="32"/>
          <w:szCs w:val="32"/>
          <w:cs/>
        </w:rPr>
        <w:t xml:space="preserve">ข้อ </w:t>
      </w:r>
      <w:r w:rsidRPr="00593CD9">
        <w:rPr>
          <w:rFonts w:asciiTheme="minorBidi" w:hAnsiTheme="minorBidi"/>
          <w:sz w:val="32"/>
          <w:szCs w:val="32"/>
        </w:rPr>
        <w:t xml:space="preserve">15 </w:t>
      </w:r>
      <w:r w:rsidRPr="00593CD9">
        <w:rPr>
          <w:rFonts w:asciiTheme="minorBidi" w:hAnsiTheme="minorBidi"/>
          <w:sz w:val="32"/>
          <w:szCs w:val="32"/>
          <w:cs/>
        </w:rPr>
        <w:t xml:space="preserve">ว่า </w:t>
      </w:r>
      <w:r w:rsidRPr="00593CD9">
        <w:rPr>
          <w:rFonts w:asciiTheme="minorBidi" w:hAnsiTheme="minorBidi"/>
          <w:sz w:val="32"/>
          <w:szCs w:val="32"/>
        </w:rPr>
        <w:t>“</w:t>
      </w:r>
      <w:r w:rsidRPr="00593CD9">
        <w:rPr>
          <w:rFonts w:asciiTheme="minorBidi" w:hAnsiTheme="minorBidi"/>
          <w:sz w:val="32"/>
          <w:szCs w:val="32"/>
          <w:cs/>
        </w:rPr>
        <w:t>รัฐพึงจัดและสนับสนุนผู้ยากไร้ที่มีความผิดปกติทางร่างกาย จิตใจ หรือสังคม และผู้ด้อยโอกาสทางการศึกษาให้ได้รับการศึกษาโดยทั่วถึงกัน</w:t>
      </w:r>
      <w:r w:rsidRPr="00593CD9">
        <w:rPr>
          <w:rFonts w:asciiTheme="minorBidi" w:hAnsiTheme="minorBidi"/>
          <w:sz w:val="32"/>
          <w:szCs w:val="32"/>
        </w:rPr>
        <w:t xml:space="preserve">”  </w:t>
      </w:r>
      <w:r w:rsidRPr="00593CD9">
        <w:rPr>
          <w:rFonts w:asciiTheme="minorBidi" w:hAnsiTheme="minorBidi"/>
          <w:sz w:val="32"/>
          <w:szCs w:val="32"/>
          <w:cs/>
        </w:rPr>
        <w:t xml:space="preserve">กับกล่าวถึงระบบการศึกษาอีก </w:t>
      </w:r>
      <w:r w:rsidRPr="00593CD9">
        <w:rPr>
          <w:rFonts w:asciiTheme="minorBidi" w:hAnsiTheme="minorBidi"/>
          <w:sz w:val="32"/>
          <w:szCs w:val="32"/>
        </w:rPr>
        <w:t xml:space="preserve">2 </w:t>
      </w:r>
      <w:r w:rsidRPr="00593CD9">
        <w:rPr>
          <w:rFonts w:asciiTheme="minorBidi" w:hAnsiTheme="minorBidi"/>
          <w:sz w:val="32"/>
          <w:szCs w:val="32"/>
          <w:cs/>
        </w:rPr>
        <w:t xml:space="preserve">ประเภทไว้ในหมวด </w:t>
      </w:r>
      <w:r w:rsidRPr="00593CD9">
        <w:rPr>
          <w:rFonts w:asciiTheme="minorBidi" w:hAnsiTheme="minorBidi"/>
          <w:sz w:val="32"/>
          <w:szCs w:val="32"/>
        </w:rPr>
        <w:t xml:space="preserve">3 </w:t>
      </w:r>
      <w:r w:rsidRPr="00593CD9">
        <w:rPr>
          <w:rFonts w:asciiTheme="minorBidi" w:hAnsiTheme="minorBidi"/>
          <w:sz w:val="32"/>
          <w:szCs w:val="32"/>
          <w:cs/>
        </w:rPr>
        <w:t xml:space="preserve">ข้อ </w:t>
      </w:r>
      <w:r w:rsidRPr="00593CD9">
        <w:rPr>
          <w:rFonts w:asciiTheme="minorBidi" w:hAnsiTheme="minorBidi"/>
          <w:sz w:val="32"/>
          <w:szCs w:val="32"/>
        </w:rPr>
        <w:t xml:space="preserve">38 </w:t>
      </w:r>
      <w:r w:rsidRPr="00593CD9">
        <w:rPr>
          <w:rFonts w:asciiTheme="minorBidi" w:hAnsiTheme="minorBidi"/>
          <w:sz w:val="32"/>
          <w:szCs w:val="32"/>
          <w:cs/>
        </w:rPr>
        <w:t xml:space="preserve">ว่า </w:t>
      </w:r>
      <w:r w:rsidRPr="00593CD9">
        <w:rPr>
          <w:rFonts w:asciiTheme="minorBidi" w:hAnsiTheme="minorBidi"/>
          <w:sz w:val="32"/>
          <w:szCs w:val="32"/>
        </w:rPr>
        <w:t>“</w:t>
      </w:r>
      <w:r w:rsidRPr="00593CD9">
        <w:rPr>
          <w:rFonts w:asciiTheme="minorBidi" w:hAnsiTheme="minorBidi"/>
          <w:sz w:val="32"/>
          <w:szCs w:val="32"/>
          <w:cs/>
        </w:rPr>
        <w:t>การศึกษาพิเศษ เป็นการศึกษาที่จัดให้แก่บุคคลที่มีลักษณะพิเศษหรือผิดปกติทางร่างกาย สติปัญญา</w:t>
      </w:r>
    </w:p>
    <w:p w:rsidR="00593CD9" w:rsidRPr="00593CD9" w:rsidRDefault="00593CD9" w:rsidP="00593CD9">
      <w:pPr>
        <w:spacing w:after="0"/>
        <w:rPr>
          <w:rFonts w:asciiTheme="minorBidi" w:hAnsiTheme="minorBidi"/>
          <w:sz w:val="32"/>
          <w:szCs w:val="32"/>
        </w:rPr>
      </w:pPr>
      <w:r w:rsidRPr="00593CD9">
        <w:rPr>
          <w:rFonts w:asciiTheme="minorBidi" w:hAnsiTheme="minorBidi"/>
          <w:sz w:val="32"/>
          <w:szCs w:val="32"/>
          <w:cs/>
        </w:rPr>
        <w:t>หรือจิตใจ อาจจัดเป็นสถานศึกษาเฉพาะหรือจัดในโรงเรียนธรรมดาก็ได้ตามความเหมาะสม</w:t>
      </w:r>
      <w:r w:rsidRPr="00593CD9">
        <w:rPr>
          <w:rFonts w:asciiTheme="minorBidi" w:hAnsiTheme="minorBidi"/>
          <w:sz w:val="32"/>
          <w:szCs w:val="32"/>
        </w:rPr>
        <w:t xml:space="preserve">”  </w:t>
      </w:r>
      <w:r w:rsidRPr="00593CD9">
        <w:rPr>
          <w:rFonts w:asciiTheme="minorBidi" w:hAnsiTheme="minorBidi"/>
          <w:sz w:val="32"/>
          <w:szCs w:val="32"/>
          <w:cs/>
        </w:rPr>
        <w:br/>
        <w:t>จากแผนการศึกษาฉบับนี้นับได้ว่า รัฐได้ให้ความสำคัญกับการศึกษาพิเศษเพิ่มขึ้นและยังได้ส่งเสริมให้เกิดการดำเนินงานการศึกษาพิเศษทั้งสองแบบคือ การจัดตั้งโรงเรียนศึกษาพิเศษเฉพาะความพิการและการจัดการศึกษาให้เด็กพิการเข้าเรียนร่วมกับนักเรียนทั่วไปในโรงเรียนปกติได้(สำนักงานคณะกรรมการการศึกษาแห่งชาติ.</w:t>
      </w:r>
      <w:r w:rsidRPr="00593CD9">
        <w:rPr>
          <w:rFonts w:asciiTheme="minorBidi" w:hAnsiTheme="minorBidi"/>
          <w:sz w:val="32"/>
          <w:szCs w:val="32"/>
        </w:rPr>
        <w:t>2528 : 56</w:t>
      </w:r>
      <w:r w:rsidRPr="00593CD9">
        <w:rPr>
          <w:rFonts w:asciiTheme="minorBidi" w:hAnsiTheme="minorBidi"/>
          <w:sz w:val="32"/>
          <w:szCs w:val="32"/>
          <w:cs/>
        </w:rPr>
        <w:t xml:space="preserve">)  </w:t>
      </w:r>
    </w:p>
    <w:p w:rsidR="00593CD9" w:rsidRPr="00593CD9" w:rsidRDefault="00593CD9" w:rsidP="00593CD9">
      <w:pPr>
        <w:spacing w:after="0"/>
        <w:ind w:firstLine="810"/>
        <w:rPr>
          <w:rFonts w:asciiTheme="minorBidi" w:hAnsiTheme="minorBidi"/>
          <w:sz w:val="32"/>
          <w:szCs w:val="32"/>
        </w:rPr>
      </w:pPr>
      <w:r w:rsidRPr="00593CD9">
        <w:rPr>
          <w:rFonts w:asciiTheme="minorBidi" w:hAnsiTheme="minorBidi"/>
          <w:sz w:val="32"/>
          <w:szCs w:val="32"/>
          <w:cs/>
        </w:rPr>
        <w:t xml:space="preserve">การบริหารสถานศึกษาทั้ง </w:t>
      </w:r>
      <w:r w:rsidRPr="00593CD9">
        <w:rPr>
          <w:rFonts w:asciiTheme="minorBidi" w:hAnsiTheme="minorBidi"/>
          <w:sz w:val="32"/>
          <w:szCs w:val="32"/>
        </w:rPr>
        <w:t xml:space="preserve">4 </w:t>
      </w:r>
      <w:r w:rsidRPr="00593CD9">
        <w:rPr>
          <w:rFonts w:asciiTheme="minorBidi" w:hAnsiTheme="minorBidi"/>
          <w:sz w:val="32"/>
          <w:szCs w:val="32"/>
          <w:cs/>
        </w:rPr>
        <w:t>ด้านให้มีคุณภาพสอดคล้องกับประสิทธิผลของโรงเรียนและ ความต้องการของบุคคลและสังคมนั้น มีความสำคัญอย่างยิ่งในการพัฒนาคนซึ่งเป็นทรัพยากรที่สำคัญ ของประเทศ โดยผู้บริหารสถานศึกษามีอำนาจในการจัดการศึกษา</w:t>
      </w:r>
    </w:p>
    <w:p w:rsidR="00593CD9" w:rsidRPr="003B31AC" w:rsidRDefault="00593CD9" w:rsidP="00593CD9">
      <w:pPr>
        <w:spacing w:after="0"/>
        <w:rPr>
          <w:rFonts w:asciiTheme="minorBidi" w:hAnsiTheme="minorBidi"/>
          <w:sz w:val="32"/>
          <w:szCs w:val="32"/>
        </w:rPr>
      </w:pPr>
      <w:r w:rsidRPr="00593CD9">
        <w:rPr>
          <w:rFonts w:asciiTheme="minorBidi" w:hAnsiTheme="minorBidi"/>
          <w:sz w:val="32"/>
          <w:szCs w:val="32"/>
          <w:cs/>
        </w:rPr>
        <w:t xml:space="preserve">ของโรงเรียน มีหน้าที่และรับผิดชอบในการตัดสินใจที่เกี่ยวกับงานวิชาการ งานงบประมาณ </w:t>
      </w:r>
      <w:r w:rsidRPr="00593CD9">
        <w:rPr>
          <w:rFonts w:asciiTheme="minorBidi" w:hAnsiTheme="minorBidi"/>
          <w:sz w:val="32"/>
          <w:szCs w:val="32"/>
          <w:cs/>
        </w:rPr>
        <w:br/>
        <w:t>งานบุคคล และงานทั่วไป โดยเป็นไปตามความต้องการของนักเรียนและชุมชน ซึ่งการที่ผู้บริหาร</w:t>
      </w:r>
      <w:r w:rsidRPr="003B31AC">
        <w:rPr>
          <w:rFonts w:asciiTheme="minorBidi" w:hAnsiTheme="minorBidi"/>
          <w:sz w:val="32"/>
          <w:szCs w:val="32"/>
          <w:cs/>
        </w:rPr>
        <w:t>สถานศึกษาจะสร้างความพึงพอใจ ให้แก่ทุกคนในสถานศึกษานี้มิใช่ของง่าย เพราะ</w:t>
      </w:r>
    </w:p>
    <w:p w:rsidR="00593CD9" w:rsidRPr="003B31AC" w:rsidRDefault="00593CD9" w:rsidP="00593CD9">
      <w:pPr>
        <w:spacing w:after="0"/>
        <w:rPr>
          <w:rFonts w:asciiTheme="minorBidi" w:hAnsiTheme="minorBidi"/>
          <w:sz w:val="32"/>
          <w:szCs w:val="32"/>
        </w:rPr>
      </w:pPr>
      <w:r w:rsidRPr="003B31AC">
        <w:rPr>
          <w:rFonts w:asciiTheme="minorBidi" w:hAnsiTheme="minorBidi"/>
          <w:sz w:val="32"/>
          <w:szCs w:val="32"/>
          <w:cs/>
        </w:rPr>
        <w:t>ไม่เพียงแต่ต้องเผชิญกับความยุ่งยากจากบุคคล ภายในสถานศึกษาเท่านั้น แต่ยังต้องเผชิญ</w:t>
      </w:r>
    </w:p>
    <w:p w:rsidR="00593CD9" w:rsidRPr="003B31AC" w:rsidRDefault="00593CD9" w:rsidP="00593CD9">
      <w:pPr>
        <w:spacing w:after="0"/>
        <w:rPr>
          <w:rFonts w:asciiTheme="minorBidi" w:hAnsiTheme="minorBidi"/>
          <w:sz w:val="32"/>
          <w:szCs w:val="32"/>
        </w:rPr>
      </w:pPr>
      <w:r w:rsidRPr="003B31AC">
        <w:rPr>
          <w:rFonts w:asciiTheme="minorBidi" w:hAnsiTheme="minorBidi"/>
          <w:sz w:val="32"/>
          <w:szCs w:val="32"/>
          <w:cs/>
        </w:rPr>
        <w:t>กับบุคคลภายนอกสถานศึกษาด้วย บทบาทหน้าที่ของผู้บริหารสถานศึกษาเป็นปัจจัยสำคัญ</w:t>
      </w:r>
    </w:p>
    <w:p w:rsidR="00593CD9" w:rsidRPr="003B31AC" w:rsidRDefault="00593CD9" w:rsidP="00593CD9">
      <w:pPr>
        <w:spacing w:after="0"/>
        <w:rPr>
          <w:rFonts w:asciiTheme="minorBidi" w:hAnsiTheme="minorBidi"/>
          <w:sz w:val="32"/>
          <w:szCs w:val="32"/>
        </w:rPr>
      </w:pPr>
      <w:r w:rsidRPr="003B31AC">
        <w:rPr>
          <w:rFonts w:asciiTheme="minorBidi" w:hAnsiTheme="minorBidi"/>
          <w:sz w:val="32"/>
          <w:szCs w:val="32"/>
          <w:cs/>
        </w:rPr>
        <w:t>ในการรวมกลุ่ม และจูงใจคนเพื่อก่อให้เกิดผลต่อการเปลี่ยนแปลงในการปฏิบัติงานและเสริมสร้างความก้าวหน้าของสถานศึกษาให้มีประสิทธิภาพตามนโยบายที่กำหนดไว้</w:t>
      </w:r>
    </w:p>
    <w:p w:rsidR="00593CD9" w:rsidRPr="003B31AC" w:rsidRDefault="00593CD9" w:rsidP="00593CD9">
      <w:pPr>
        <w:spacing w:after="0"/>
        <w:rPr>
          <w:rFonts w:asciiTheme="minorBidi" w:hAnsiTheme="minorBidi"/>
          <w:sz w:val="32"/>
          <w:szCs w:val="32"/>
          <w:cs/>
        </w:rPr>
      </w:pPr>
      <w:r w:rsidRPr="003B31AC">
        <w:rPr>
          <w:rFonts w:asciiTheme="minorBidi" w:hAnsiTheme="minorBidi"/>
          <w:sz w:val="32"/>
          <w:szCs w:val="32"/>
          <w:cs/>
        </w:rPr>
        <w:t>(วิรัตน์ มะโนวัฒนา</w:t>
      </w:r>
      <w:r w:rsidRPr="003B31AC">
        <w:rPr>
          <w:rFonts w:asciiTheme="minorBidi" w:hAnsiTheme="minorBidi"/>
          <w:sz w:val="32"/>
          <w:szCs w:val="32"/>
        </w:rPr>
        <w:t xml:space="preserve"> . 2548: 26) </w:t>
      </w:r>
      <w:r w:rsidRPr="003B31AC">
        <w:rPr>
          <w:rFonts w:asciiTheme="minorBidi" w:hAnsiTheme="minorBidi"/>
          <w:sz w:val="32"/>
          <w:szCs w:val="32"/>
          <w:cs/>
        </w:rPr>
        <w:t>และเพื่อให้เกิดความก้าวหน้าด้านงานวิชาการ โดยให้สามารถดำเนินการไปได้อย่างมีประสิทธิภาพซึ่งจะนำไปสู่เป้าหมายของความสำเร็จในองค์การ ในการบริหารงานให้มีประสิทธิภาพนั้น ผู้บริหารควรให้ความสำคัญกับการบริหารคน ทั้งทางด้านบุคคล สังคม เศรษฐกิจ และสิ่งแวดล้อม โดยเฉพาะอย่างยิ่งการสร้างระบบการบริหารภายใน</w:t>
      </w:r>
      <w:r w:rsidRPr="003B31AC">
        <w:rPr>
          <w:rFonts w:asciiTheme="minorBidi" w:hAnsiTheme="minorBidi"/>
          <w:sz w:val="32"/>
          <w:szCs w:val="32"/>
          <w:cs/>
        </w:rPr>
        <w:lastRenderedPageBreak/>
        <w:t>สถานศึกษาที่ดีให้เกิดประสิทธิผลของงานและเกิดแรงจูงใจในการทำงานมากที่สุด เนื่องจากบุคลากร ในสถานศึกษามีความแตกต่างกัน ในด้านความคิด เจตคติ อุปนิสัย และคุณลักษณะส่วนตัว ผู้บริหาร จึงควรสร้างความสัมพันธ์กับบุคลากร ให้เกิดความร่วมมือร่วมใจในการทำงาน โดยมีความเป็นผู้นำของผู้บริหารเป็นเครื่องเกื้อกุลอยู่เบื้องหลัง จะช่วยส่งเสริมในด้านการบริหารสถานศึกษา และการจัดกิจกรรมการเรียนการสอนรวมถึงการทำงานของครูผู้สอน ซึ่งจะช่วยให้ประสบผลสำเร็จได้ตามแนวนโยบายของโรงเรียน</w:t>
      </w:r>
    </w:p>
    <w:p w:rsidR="00593CD9" w:rsidRPr="003B31AC" w:rsidRDefault="00593CD9" w:rsidP="00593CD9">
      <w:pPr>
        <w:pStyle w:val="a4"/>
        <w:ind w:firstLine="720"/>
        <w:rPr>
          <w:rFonts w:asciiTheme="minorBidi" w:hAnsiTheme="minorBidi" w:cstheme="minorBidi"/>
          <w:sz w:val="32"/>
          <w:szCs w:val="32"/>
          <w:cs/>
        </w:rPr>
      </w:pPr>
      <w:r w:rsidRPr="003B31AC">
        <w:rPr>
          <w:rFonts w:asciiTheme="minorBidi" w:hAnsiTheme="minorBidi" w:cstheme="minorBidi"/>
          <w:sz w:val="32"/>
          <w:szCs w:val="32"/>
          <w:cs/>
        </w:rPr>
        <w:t>กล่าวได้ว่าในการบริหารงานในสถานศึกษาที่จะให้มีคุณภาพและประสิทธิภาพซึ่งส่งผลโดยตรงต่อการพัฒนาผู้เรียนให้เกิดประสิทธิผลบรรลุเจตนารมณ์ทางการศึกษา สถานศึกษาต้องมีการจัดและบริหารงานทั้ง</w:t>
      </w:r>
      <w:r w:rsidRPr="003B31AC">
        <w:rPr>
          <w:rFonts w:asciiTheme="minorBidi" w:hAnsiTheme="minorBidi" w:cstheme="minorBidi"/>
          <w:sz w:val="32"/>
          <w:szCs w:val="32"/>
        </w:rPr>
        <w:t xml:space="preserve"> 4</w:t>
      </w:r>
      <w:r w:rsidRPr="003B31AC">
        <w:rPr>
          <w:rFonts w:asciiTheme="minorBidi" w:hAnsiTheme="minorBidi" w:cstheme="minorBidi"/>
          <w:sz w:val="32"/>
          <w:szCs w:val="32"/>
          <w:cs/>
        </w:rPr>
        <w:t xml:space="preserve"> ด้านให้ได้คุณภาพมีความสอดคล้องสมดุลและเอื้ออำนวยซึ่งกันและกัน จำเป็นอย่างยิ่งที่สถานศึกษานั้นควรศึกษาสภาพการบริหารจัดการงานด้านต่างๆของสถานศึกษาเพื่อเป็นข้อมูลในการพัฒนาและปรับปรุงงานด้านต่างๆให้มีคุณภาพและมาตรฐานสู่การพัฒนาอย่างยั่งยืน</w:t>
      </w:r>
    </w:p>
    <w:p w:rsidR="00593CD9" w:rsidRPr="003B31AC" w:rsidRDefault="00593CD9" w:rsidP="00593CD9">
      <w:pPr>
        <w:pStyle w:val="a4"/>
        <w:ind w:firstLine="720"/>
        <w:rPr>
          <w:rFonts w:asciiTheme="minorBidi" w:hAnsiTheme="minorBidi" w:cstheme="minorBidi"/>
          <w:sz w:val="32"/>
          <w:szCs w:val="32"/>
        </w:rPr>
      </w:pPr>
      <w:r w:rsidRPr="003B31AC">
        <w:rPr>
          <w:rFonts w:asciiTheme="minorBidi" w:hAnsiTheme="minorBidi" w:cstheme="minorBidi"/>
          <w:sz w:val="32"/>
          <w:szCs w:val="32"/>
          <w:cs/>
        </w:rPr>
        <w:t>จากความเป็นมาและความสำคัญที่กล่าวมาข้างต้น  ผู้วิจัยในฐานะเป็นผู้บริหารจึงสนใจที่จะศึกษา</w:t>
      </w:r>
      <w:r w:rsidRPr="003B31AC">
        <w:rPr>
          <w:rFonts w:asciiTheme="minorBidi" w:eastAsia="AngsanaNew-Bold" w:hAnsiTheme="minorBidi" w:cstheme="minorBidi"/>
          <w:sz w:val="32"/>
          <w:szCs w:val="32"/>
          <w:cs/>
        </w:rPr>
        <w:t>สภาพปัญหา</w:t>
      </w:r>
      <w:r w:rsidRPr="003B31AC">
        <w:rPr>
          <w:rFonts w:asciiTheme="minorBidi" w:hAnsiTheme="minorBidi" w:cstheme="minorBidi"/>
          <w:sz w:val="32"/>
          <w:szCs w:val="32"/>
          <w:cs/>
        </w:rPr>
        <w:t xml:space="preserve">การบริหารงานในโรงเรียนทั้ง </w:t>
      </w:r>
      <w:r w:rsidRPr="003B31AC">
        <w:rPr>
          <w:rFonts w:asciiTheme="minorBidi" w:hAnsiTheme="minorBidi" w:cstheme="minorBidi"/>
          <w:sz w:val="32"/>
          <w:szCs w:val="32"/>
        </w:rPr>
        <w:t>4</w:t>
      </w:r>
      <w:r w:rsidRPr="003B31AC">
        <w:rPr>
          <w:rFonts w:asciiTheme="minorBidi" w:hAnsiTheme="minorBidi" w:cstheme="minorBidi"/>
          <w:sz w:val="32"/>
          <w:szCs w:val="32"/>
          <w:cs/>
        </w:rPr>
        <w:t xml:space="preserve"> ด้านประกอบด้วย การบริหารงานวิชาการ การบริหารงานบุคคล การบริหารงานงบประมาณ และการบริหารงานทั่วไปของ โรงเรียนสอนคนตาบอด สังกัดมูลนิธิธรรมิกชนเพื่อคนตาบอดในประเทศไทย ในพระบรมราชูปถัมภ์</w:t>
      </w:r>
    </w:p>
    <w:p w:rsidR="00D5525A" w:rsidRPr="003B31AC" w:rsidRDefault="00D5525A" w:rsidP="00593CD9">
      <w:pPr>
        <w:spacing w:after="0" w:line="240" w:lineRule="auto"/>
        <w:rPr>
          <w:rFonts w:asciiTheme="minorBidi" w:hAnsiTheme="minorBidi"/>
          <w:b/>
          <w:bCs/>
          <w:sz w:val="32"/>
          <w:szCs w:val="32"/>
          <w:u w:val="dotted"/>
        </w:rPr>
      </w:pPr>
    </w:p>
    <w:p w:rsidR="00D5525A" w:rsidRPr="003B31AC" w:rsidRDefault="00D5525A" w:rsidP="00D5525A">
      <w:pPr>
        <w:spacing w:after="0" w:line="240" w:lineRule="auto"/>
        <w:rPr>
          <w:rFonts w:asciiTheme="minorBidi" w:hAnsiTheme="minorBidi"/>
          <w:sz w:val="32"/>
          <w:szCs w:val="32"/>
        </w:rPr>
      </w:pPr>
      <w:r w:rsidRPr="003B31AC">
        <w:rPr>
          <w:rFonts w:asciiTheme="minorBidi" w:hAnsiTheme="minorBidi"/>
          <w:b/>
          <w:bCs/>
          <w:sz w:val="32"/>
          <w:szCs w:val="32"/>
          <w:cs/>
        </w:rPr>
        <w:t>วัตถุประสงค์</w:t>
      </w:r>
    </w:p>
    <w:p w:rsidR="00593CD9" w:rsidRPr="003B31AC" w:rsidRDefault="00593CD9" w:rsidP="00593CD9">
      <w:pPr>
        <w:pStyle w:val="a4"/>
        <w:ind w:firstLine="720"/>
        <w:rPr>
          <w:rFonts w:asciiTheme="minorBidi" w:hAnsiTheme="minorBidi" w:cstheme="minorBidi"/>
          <w:b/>
          <w:bCs/>
          <w:sz w:val="32"/>
          <w:szCs w:val="32"/>
        </w:rPr>
      </w:pPr>
      <w:r w:rsidRPr="003B31AC">
        <w:rPr>
          <w:rFonts w:asciiTheme="minorBidi" w:hAnsiTheme="minorBidi" w:cstheme="minorBidi"/>
          <w:sz w:val="32"/>
          <w:szCs w:val="32"/>
          <w:cs/>
        </w:rPr>
        <w:t>1.เพื่อ</w:t>
      </w:r>
      <w:r w:rsidRPr="003B31AC">
        <w:rPr>
          <w:rFonts w:asciiTheme="minorBidi" w:eastAsia="AngsanaNew-Bold" w:hAnsiTheme="minorBidi" w:cstheme="minorBidi"/>
          <w:sz w:val="32"/>
          <w:szCs w:val="32"/>
          <w:cs/>
        </w:rPr>
        <w:t>ศึกษาปัญหาการบริหารงาน</w:t>
      </w:r>
      <w:r w:rsidRPr="003B31AC">
        <w:rPr>
          <w:rFonts w:asciiTheme="minorBidi" w:hAnsiTheme="minorBidi" w:cstheme="minorBidi"/>
          <w:sz w:val="32"/>
          <w:szCs w:val="32"/>
          <w:cs/>
        </w:rPr>
        <w:t>โรงเรียนสอนคนตาบอด สังกัดมูลนิธิธรรมิกชน</w:t>
      </w:r>
      <w:r w:rsidRPr="003B31AC">
        <w:rPr>
          <w:rFonts w:asciiTheme="minorBidi" w:hAnsiTheme="minorBidi" w:cstheme="minorBidi"/>
          <w:sz w:val="32"/>
          <w:szCs w:val="32"/>
          <w:cs/>
        </w:rPr>
        <w:br/>
        <w:t xml:space="preserve">เพื่อคนตาบอดในประเทศไทย ในพระบรมราชูปถัมภ์ตามทัศนของครู </w:t>
      </w:r>
    </w:p>
    <w:p w:rsidR="00593CD9" w:rsidRPr="003B31AC" w:rsidRDefault="00593CD9" w:rsidP="00593CD9">
      <w:pPr>
        <w:ind w:firstLine="720"/>
        <w:rPr>
          <w:rFonts w:asciiTheme="minorBidi" w:hAnsiTheme="minorBidi"/>
          <w:sz w:val="32"/>
          <w:szCs w:val="32"/>
          <w:cs/>
        </w:rPr>
      </w:pPr>
      <w:r w:rsidRPr="003B31AC">
        <w:rPr>
          <w:rFonts w:asciiTheme="minorBidi" w:hAnsiTheme="minorBidi"/>
          <w:sz w:val="32"/>
          <w:szCs w:val="32"/>
        </w:rPr>
        <w:t>2</w:t>
      </w:r>
      <w:r w:rsidRPr="003B31AC">
        <w:rPr>
          <w:rFonts w:asciiTheme="minorBidi" w:hAnsiTheme="minorBidi"/>
          <w:sz w:val="32"/>
          <w:szCs w:val="32"/>
          <w:cs/>
        </w:rPr>
        <w:t>.เพื่อเปรียบเทียบ</w:t>
      </w:r>
      <w:r w:rsidRPr="003B31AC">
        <w:rPr>
          <w:rFonts w:asciiTheme="minorBidi" w:eastAsia="AngsanaNew-Bold" w:hAnsiTheme="minorBidi"/>
          <w:sz w:val="32"/>
          <w:szCs w:val="32"/>
          <w:cs/>
        </w:rPr>
        <w:t>ปัญหาการบริหารงาน</w:t>
      </w:r>
      <w:r w:rsidRPr="003B31AC">
        <w:rPr>
          <w:rFonts w:asciiTheme="minorBidi" w:hAnsiTheme="minorBidi"/>
          <w:sz w:val="32"/>
          <w:szCs w:val="32"/>
          <w:cs/>
        </w:rPr>
        <w:t>โรงเรียนสอนคนตาบอด สังกัดมูลนิธิธรรมิกชนเพื่อคนตาบอดในประเทศไทย ในพระบรมราชูปถัมภ์ตามทัศนของครู จำแนกตามเพศและประสบการณ์การสอน</w:t>
      </w:r>
    </w:p>
    <w:p w:rsidR="00D5525A" w:rsidRDefault="00D5525A" w:rsidP="00D5525A">
      <w:pPr>
        <w:spacing w:after="0" w:line="240" w:lineRule="auto"/>
        <w:rPr>
          <w:rFonts w:asciiTheme="minorBidi" w:hAnsiTheme="minorBidi"/>
          <w:b/>
          <w:bCs/>
          <w:sz w:val="32"/>
          <w:szCs w:val="32"/>
        </w:rPr>
      </w:pPr>
    </w:p>
    <w:p w:rsidR="00FB4750" w:rsidRDefault="00FB4750" w:rsidP="00D5525A">
      <w:pPr>
        <w:spacing w:after="0" w:line="240" w:lineRule="auto"/>
        <w:rPr>
          <w:rFonts w:asciiTheme="minorBidi" w:hAnsiTheme="minorBidi" w:hint="cs"/>
          <w:b/>
          <w:bCs/>
          <w:sz w:val="32"/>
          <w:szCs w:val="32"/>
        </w:rPr>
      </w:pPr>
    </w:p>
    <w:p w:rsidR="00CF1C8E" w:rsidRDefault="00CF1C8E" w:rsidP="00D5525A">
      <w:pPr>
        <w:spacing w:after="0" w:line="240" w:lineRule="auto"/>
        <w:rPr>
          <w:rFonts w:asciiTheme="minorBidi" w:hAnsiTheme="minorBidi" w:hint="cs"/>
          <w:b/>
          <w:bCs/>
          <w:sz w:val="32"/>
          <w:szCs w:val="32"/>
        </w:rPr>
      </w:pPr>
    </w:p>
    <w:p w:rsidR="00CF1C8E" w:rsidRPr="00CF1C8E" w:rsidRDefault="00CF1C8E" w:rsidP="00D5525A">
      <w:pPr>
        <w:spacing w:after="0" w:line="240" w:lineRule="auto"/>
        <w:rPr>
          <w:rFonts w:asciiTheme="minorBidi" w:hAnsiTheme="minorBidi"/>
          <w:b/>
          <w:bCs/>
          <w:sz w:val="32"/>
          <w:szCs w:val="32"/>
        </w:rPr>
      </w:pPr>
      <w:bookmarkStart w:id="0" w:name="_GoBack"/>
      <w:bookmarkEnd w:id="0"/>
    </w:p>
    <w:p w:rsidR="00FB4750" w:rsidRPr="003B31AC" w:rsidRDefault="00FB4750" w:rsidP="00D5525A">
      <w:pPr>
        <w:spacing w:after="0" w:line="240" w:lineRule="auto"/>
        <w:rPr>
          <w:rFonts w:asciiTheme="minorBidi" w:hAnsiTheme="minorBidi"/>
          <w:b/>
          <w:bCs/>
          <w:sz w:val="32"/>
          <w:szCs w:val="32"/>
        </w:rPr>
      </w:pPr>
    </w:p>
    <w:p w:rsidR="00D5525A" w:rsidRPr="003B31AC" w:rsidRDefault="00D5525A" w:rsidP="00D5525A">
      <w:pPr>
        <w:spacing w:after="0" w:line="240" w:lineRule="auto"/>
        <w:rPr>
          <w:rFonts w:asciiTheme="minorBidi" w:hAnsiTheme="minorBidi"/>
          <w:b/>
          <w:bCs/>
          <w:sz w:val="32"/>
          <w:szCs w:val="32"/>
        </w:rPr>
      </w:pPr>
      <w:r w:rsidRPr="003B31AC">
        <w:rPr>
          <w:rFonts w:asciiTheme="minorBidi" w:hAnsiTheme="minorBidi"/>
          <w:b/>
          <w:bCs/>
          <w:sz w:val="32"/>
          <w:szCs w:val="32"/>
          <w:cs/>
        </w:rPr>
        <w:lastRenderedPageBreak/>
        <w:t>กรอบแนวคิดในการวิจัย</w:t>
      </w:r>
    </w:p>
    <w:p w:rsidR="003B31AC" w:rsidRPr="003B31AC" w:rsidRDefault="003B31AC" w:rsidP="003B31AC">
      <w:pPr>
        <w:pStyle w:val="a4"/>
        <w:ind w:firstLine="540"/>
        <w:rPr>
          <w:rFonts w:asciiTheme="minorBidi" w:hAnsiTheme="minorBidi" w:cstheme="minorBidi"/>
          <w:sz w:val="32"/>
          <w:szCs w:val="32"/>
        </w:rPr>
      </w:pPr>
      <w:r w:rsidRPr="003B31AC">
        <w:rPr>
          <w:rFonts w:asciiTheme="minorBidi" w:hAnsiTheme="minorBidi" w:cstheme="minorBidi"/>
          <w:sz w:val="32"/>
          <w:szCs w:val="32"/>
          <w:cs/>
        </w:rPr>
        <w:t xml:space="preserve">การวิจัยครั้งนี้ผู้วิจัยมุ่งศึกษาปัญหาการบริหารงานโรงเรียนสอนคนตาบอด  สังกัดมูลนิธิธรรมิกชนเพื่อคนตาบอดในประเทศไทย ในพระบรมราชูปถัมภ์ผู้วิจัยได้แบ่งขอบข่ายงานเป็น </w:t>
      </w:r>
      <w:r w:rsidRPr="003B31AC">
        <w:rPr>
          <w:rFonts w:asciiTheme="minorBidi" w:hAnsiTheme="minorBidi" w:cstheme="minorBidi"/>
          <w:sz w:val="32"/>
          <w:szCs w:val="32"/>
        </w:rPr>
        <w:t>4</w:t>
      </w:r>
      <w:r w:rsidRPr="003B31AC">
        <w:rPr>
          <w:rFonts w:asciiTheme="minorBidi" w:hAnsiTheme="minorBidi" w:cstheme="minorBidi"/>
          <w:sz w:val="32"/>
          <w:szCs w:val="32"/>
          <w:cs/>
        </w:rPr>
        <w:t xml:space="preserve"> ฝ่าย ได้แก่ การบริหารงานวิชาการ  การบริหารงานบุคคล  การบริหารงานงบประมาณและการบริหารงานทั่วไป  (พระราชบัญญัติโรงเรียนเอกชน พ.ศ. </w:t>
      </w:r>
      <w:r w:rsidRPr="003B31AC">
        <w:rPr>
          <w:rFonts w:asciiTheme="minorBidi" w:hAnsiTheme="minorBidi" w:cstheme="minorBidi"/>
          <w:sz w:val="32"/>
          <w:szCs w:val="32"/>
        </w:rPr>
        <w:t>2550</w:t>
      </w:r>
      <w:r w:rsidRPr="003B31AC">
        <w:rPr>
          <w:rFonts w:asciiTheme="minorBidi" w:hAnsiTheme="minorBidi" w:cstheme="minorBidi"/>
          <w:sz w:val="32"/>
          <w:szCs w:val="32"/>
          <w:cs/>
        </w:rPr>
        <w:t xml:space="preserve">  แก้ไขเพิ่มเติม (ฉบับที่ </w:t>
      </w:r>
      <w:r w:rsidRPr="003B31AC">
        <w:rPr>
          <w:rFonts w:asciiTheme="minorBidi" w:hAnsiTheme="minorBidi" w:cstheme="minorBidi"/>
          <w:sz w:val="32"/>
          <w:szCs w:val="32"/>
        </w:rPr>
        <w:t>2</w:t>
      </w:r>
      <w:r w:rsidRPr="003B31AC">
        <w:rPr>
          <w:rFonts w:asciiTheme="minorBidi" w:hAnsiTheme="minorBidi" w:cstheme="minorBidi"/>
          <w:sz w:val="32"/>
          <w:szCs w:val="32"/>
          <w:cs/>
        </w:rPr>
        <w:t xml:space="preserve">)  พ.ศ. </w:t>
      </w:r>
      <w:r w:rsidRPr="003B31AC">
        <w:rPr>
          <w:rFonts w:asciiTheme="minorBidi" w:hAnsiTheme="minorBidi" w:cstheme="minorBidi"/>
          <w:sz w:val="32"/>
          <w:szCs w:val="32"/>
        </w:rPr>
        <w:t>2554: 20</w:t>
      </w:r>
      <w:r w:rsidRPr="003B31AC">
        <w:rPr>
          <w:rFonts w:asciiTheme="minorBidi" w:hAnsiTheme="minorBidi" w:cstheme="minorBidi"/>
          <w:sz w:val="32"/>
          <w:szCs w:val="32"/>
          <w:cs/>
        </w:rPr>
        <w:t xml:space="preserve">)  ดังภาพที่ </w:t>
      </w:r>
      <w:r w:rsidRPr="003B31AC">
        <w:rPr>
          <w:rFonts w:asciiTheme="minorBidi" w:hAnsiTheme="minorBidi" w:cstheme="minorBidi"/>
          <w:sz w:val="32"/>
          <w:szCs w:val="32"/>
        </w:rPr>
        <w:t>1</w:t>
      </w:r>
    </w:p>
    <w:p w:rsidR="003B31AC" w:rsidRPr="003B31AC" w:rsidRDefault="00FB4750" w:rsidP="003B31AC">
      <w:pPr>
        <w:pStyle w:val="a4"/>
        <w:rPr>
          <w:rFonts w:asciiTheme="minorBidi" w:hAnsiTheme="minorBidi" w:cstheme="minorBidi"/>
          <w:sz w:val="32"/>
          <w:szCs w:val="32"/>
        </w:rPr>
      </w:pPr>
      <w:r>
        <w:rPr>
          <w:rFonts w:asciiTheme="minorBidi" w:hAnsiTheme="minorBidi" w:cstheme="minorBidi"/>
          <w:b/>
          <w:bCs/>
          <w:noProof/>
          <w:sz w:val="32"/>
          <w:szCs w:val="32"/>
        </w:rPr>
        <mc:AlternateContent>
          <mc:Choice Requires="wps">
            <w:drawing>
              <wp:anchor distT="0" distB="0" distL="114300" distR="114300" simplePos="0" relativeHeight="251665408" behindDoc="1" locked="0" layoutInCell="1" allowOverlap="1">
                <wp:simplePos x="0" y="0"/>
                <wp:positionH relativeFrom="column">
                  <wp:posOffset>77470</wp:posOffset>
                </wp:positionH>
                <wp:positionV relativeFrom="paragraph">
                  <wp:posOffset>213995</wp:posOffset>
                </wp:positionV>
                <wp:extent cx="4783455" cy="3305810"/>
                <wp:effectExtent l="0" t="0" r="17145" b="27940"/>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3455" cy="330581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9" o:spid="_x0000_s1026" style="position:absolute;margin-left:6.1pt;margin-top:16.85pt;width:376.65pt;height:26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" strokeweight="1pt">
                <v:shadow color="#868686"/>
              </v:rect>
            </w:pict>
          </mc:Fallback>
        </mc:AlternateContent>
      </w:r>
    </w:p>
    <w:p w:rsidR="003B31AC" w:rsidRPr="003B31AC" w:rsidRDefault="003B31AC" w:rsidP="003B31AC">
      <w:pPr>
        <w:pStyle w:val="a4"/>
        <w:rPr>
          <w:rFonts w:asciiTheme="minorBidi" w:hAnsiTheme="minorBidi" w:cstheme="minorBidi"/>
          <w:b/>
          <w:bCs/>
          <w:sz w:val="32"/>
          <w:szCs w:val="32"/>
        </w:rPr>
      </w:pPr>
    </w:p>
    <w:p w:rsidR="003B31AC" w:rsidRPr="003B31AC" w:rsidRDefault="003B31AC" w:rsidP="003B31AC">
      <w:pPr>
        <w:pStyle w:val="a4"/>
        <w:ind w:left="720" w:firstLine="720"/>
        <w:rPr>
          <w:rFonts w:asciiTheme="minorBidi" w:hAnsiTheme="minorBidi" w:cstheme="minorBidi"/>
          <w:sz w:val="32"/>
          <w:szCs w:val="32"/>
          <w:cs/>
        </w:rPr>
      </w:pPr>
      <w:r w:rsidRPr="003B31AC">
        <w:rPr>
          <w:rFonts w:asciiTheme="minorBidi" w:hAnsiTheme="minorBidi" w:cstheme="minorBidi"/>
          <w:sz w:val="32"/>
          <w:szCs w:val="32"/>
          <w:cs/>
        </w:rPr>
        <w:t>ตัวแปรอิสระ</w:t>
      </w:r>
      <w:r w:rsidRPr="003B31AC">
        <w:rPr>
          <w:rFonts w:asciiTheme="minorBidi" w:hAnsiTheme="minorBidi" w:cstheme="minorBidi"/>
          <w:sz w:val="32"/>
          <w:szCs w:val="32"/>
          <w:cs/>
        </w:rPr>
        <w:tab/>
      </w:r>
      <w:r w:rsidRPr="003B31AC">
        <w:rPr>
          <w:rFonts w:asciiTheme="minorBidi" w:hAnsiTheme="minorBidi" w:cstheme="minorBidi"/>
          <w:sz w:val="32"/>
          <w:szCs w:val="32"/>
          <w:cs/>
        </w:rPr>
        <w:tab/>
      </w:r>
      <w:r w:rsidRPr="003B31AC">
        <w:rPr>
          <w:rFonts w:asciiTheme="minorBidi" w:hAnsiTheme="minorBidi" w:cstheme="minorBidi"/>
          <w:sz w:val="32"/>
          <w:szCs w:val="32"/>
          <w:cs/>
        </w:rPr>
        <w:tab/>
      </w:r>
      <w:r w:rsidRPr="003B31AC">
        <w:rPr>
          <w:rFonts w:asciiTheme="minorBidi" w:hAnsiTheme="minorBidi" w:cstheme="minorBidi"/>
          <w:sz w:val="32"/>
          <w:szCs w:val="32"/>
          <w:cs/>
        </w:rPr>
        <w:tab/>
        <w:t xml:space="preserve">      ตัวแปรตาม</w:t>
      </w:r>
    </w:p>
    <w:p w:rsidR="003B31AC" w:rsidRPr="003B31AC" w:rsidRDefault="00FB4750" w:rsidP="003B31AC">
      <w:pPr>
        <w:pStyle w:val="a4"/>
        <w:rPr>
          <w:rFonts w:asciiTheme="minorBidi" w:hAnsiTheme="minorBidi" w:cstheme="minorBidi"/>
          <w:b/>
          <w:bCs/>
          <w:sz w:val="32"/>
          <w:szCs w:val="32"/>
        </w:rPr>
      </w:pPr>
      <w:r>
        <w:rPr>
          <w:rFonts w:asciiTheme="minorBidi" w:hAnsiTheme="minorBidi" w:cstheme="minorBidi"/>
          <w:b/>
          <w:bCs/>
          <w:noProof/>
          <w:sz w:val="32"/>
          <w:szCs w:val="32"/>
        </w:rPr>
        <mc:AlternateContent>
          <mc:Choice Requires="wps">
            <w:drawing>
              <wp:anchor distT="0" distB="0" distL="114300" distR="114300" simplePos="0" relativeHeight="251662336" behindDoc="0" locked="0" layoutInCell="1" allowOverlap="1">
                <wp:simplePos x="0" y="0"/>
                <wp:positionH relativeFrom="column">
                  <wp:posOffset>168910</wp:posOffset>
                </wp:positionH>
                <wp:positionV relativeFrom="paragraph">
                  <wp:posOffset>125095</wp:posOffset>
                </wp:positionV>
                <wp:extent cx="2110105" cy="2521585"/>
                <wp:effectExtent l="0" t="0" r="2349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521585"/>
                        </a:xfrm>
                        <a:prstGeom prst="rect">
                          <a:avLst/>
                        </a:prstGeom>
                        <a:solidFill>
                          <a:srgbClr val="FFFFFF"/>
                        </a:solidFill>
                        <a:ln w="9525">
                          <a:solidFill>
                            <a:srgbClr val="000000"/>
                          </a:solidFill>
                          <a:miter lim="800000"/>
                          <a:headEnd/>
                          <a:tailEnd/>
                        </a:ln>
                      </wps:spPr>
                      <wps:txbx>
                        <w:txbxContent>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สถานภาพ</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1.เพศได้แก่</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 xml:space="preserve">    1.1  เพศหญิง</w:t>
                            </w:r>
                          </w:p>
                          <w:p w:rsidR="00B1494C" w:rsidRPr="003B31AC" w:rsidRDefault="00B1494C" w:rsidP="003B31AC">
                            <w:pPr>
                              <w:pStyle w:val="a4"/>
                              <w:rPr>
                                <w:rFonts w:asciiTheme="minorBidi" w:hAnsiTheme="minorBidi" w:cstheme="minorBidi"/>
                                <w:sz w:val="32"/>
                                <w:szCs w:val="32"/>
                                <w:cs/>
                              </w:rPr>
                            </w:pPr>
                            <w:r w:rsidRPr="003B31AC">
                              <w:rPr>
                                <w:rFonts w:asciiTheme="minorBidi" w:hAnsiTheme="minorBidi" w:cstheme="minorBidi"/>
                                <w:sz w:val="32"/>
                                <w:szCs w:val="32"/>
                                <w:cs/>
                              </w:rPr>
                              <w:t xml:space="preserve">    1.2  เพศชาย</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2.  ประสบการณ์การสอนได้แก่</w:t>
                            </w:r>
                          </w:p>
                          <w:p w:rsidR="00B1494C" w:rsidRPr="003B31AC" w:rsidRDefault="00B1494C" w:rsidP="003B31AC">
                            <w:pPr>
                              <w:pStyle w:val="a4"/>
                              <w:rPr>
                                <w:rFonts w:asciiTheme="minorBidi" w:hAnsiTheme="minorBidi" w:cstheme="minorBidi"/>
                                <w:sz w:val="32"/>
                                <w:szCs w:val="32"/>
                                <w:cs/>
                              </w:rPr>
                            </w:pPr>
                            <w:r w:rsidRPr="003B31AC">
                              <w:rPr>
                                <w:rFonts w:asciiTheme="minorBidi" w:hAnsiTheme="minorBidi" w:cstheme="minorBidi"/>
                                <w:sz w:val="32"/>
                                <w:szCs w:val="32"/>
                                <w:cs/>
                              </w:rPr>
                              <w:t xml:space="preserve">     2.1 ตั้งแต่</w:t>
                            </w:r>
                            <w:r w:rsidRPr="003B31AC">
                              <w:rPr>
                                <w:rFonts w:asciiTheme="minorBidi" w:hAnsiTheme="minorBidi" w:cstheme="minorBidi"/>
                                <w:sz w:val="32"/>
                                <w:szCs w:val="32"/>
                              </w:rPr>
                              <w:t>1</w:t>
                            </w:r>
                            <w:r w:rsidRPr="003B31AC">
                              <w:rPr>
                                <w:rFonts w:asciiTheme="minorBidi" w:hAnsiTheme="minorBidi" w:cstheme="minorBidi"/>
                                <w:sz w:val="32"/>
                                <w:szCs w:val="32"/>
                                <w:cs/>
                              </w:rPr>
                              <w:t>-</w:t>
                            </w:r>
                            <w:r w:rsidRPr="003B31AC">
                              <w:rPr>
                                <w:rFonts w:asciiTheme="minorBidi" w:hAnsiTheme="minorBidi" w:cstheme="minorBidi"/>
                                <w:sz w:val="32"/>
                                <w:szCs w:val="32"/>
                              </w:rPr>
                              <w:t xml:space="preserve">10 </w:t>
                            </w:r>
                            <w:r w:rsidRPr="003B31AC">
                              <w:rPr>
                                <w:rFonts w:asciiTheme="minorBidi" w:hAnsiTheme="minorBidi" w:cstheme="minorBidi"/>
                                <w:sz w:val="32"/>
                                <w:szCs w:val="32"/>
                                <w:cs/>
                              </w:rPr>
                              <w:t>ปี</w:t>
                            </w:r>
                          </w:p>
                          <w:p w:rsidR="00B1494C" w:rsidRPr="003B31AC" w:rsidRDefault="00B1494C" w:rsidP="003B31AC">
                            <w:pPr>
                              <w:pStyle w:val="a4"/>
                              <w:rPr>
                                <w:rFonts w:asciiTheme="minorBidi" w:hAnsiTheme="minorBidi" w:cstheme="minorBidi"/>
                                <w:sz w:val="32"/>
                                <w:szCs w:val="32"/>
                                <w:cs/>
                              </w:rPr>
                            </w:pPr>
                            <w:r w:rsidRPr="003B31AC">
                              <w:rPr>
                                <w:rFonts w:asciiTheme="minorBidi" w:hAnsiTheme="minorBidi" w:cstheme="minorBidi"/>
                                <w:sz w:val="32"/>
                                <w:szCs w:val="32"/>
                                <w:cs/>
                              </w:rPr>
                              <w:t xml:space="preserve">     2.2  มากกว่า </w:t>
                            </w:r>
                            <w:r w:rsidRPr="003B31AC">
                              <w:rPr>
                                <w:rFonts w:asciiTheme="minorBidi" w:hAnsiTheme="minorBidi" w:cstheme="minorBidi"/>
                                <w:sz w:val="32"/>
                                <w:szCs w:val="32"/>
                              </w:rPr>
                              <w:t>10</w:t>
                            </w:r>
                            <w:r w:rsidRPr="003B31AC">
                              <w:rPr>
                                <w:rFonts w:asciiTheme="minorBidi" w:hAnsiTheme="minorBidi" w:cstheme="minorBidi"/>
                                <w:sz w:val="32"/>
                                <w:szCs w:val="32"/>
                                <w:cs/>
                              </w:rPr>
                              <w:t>ปีขึ้นไป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3pt;margin-top:9.85pt;width:166.15pt;height:19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">
                <v:textbox>
                  <w:txbxContent>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สถานภาพ</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1.เพศได้แก่</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 xml:space="preserve">    1.1  เพศหญิง</w:t>
                      </w:r>
                    </w:p>
                    <w:p w:rsidR="00B1494C" w:rsidRPr="003B31AC" w:rsidRDefault="00B1494C" w:rsidP="003B31AC">
                      <w:pPr>
                        <w:pStyle w:val="a4"/>
                        <w:rPr>
                          <w:rFonts w:asciiTheme="minorBidi" w:hAnsiTheme="minorBidi" w:cstheme="minorBidi"/>
                          <w:sz w:val="32"/>
                          <w:szCs w:val="32"/>
                          <w:cs/>
                        </w:rPr>
                      </w:pPr>
                      <w:r w:rsidRPr="003B31AC">
                        <w:rPr>
                          <w:rFonts w:asciiTheme="minorBidi" w:hAnsiTheme="minorBidi" w:cstheme="minorBidi"/>
                          <w:sz w:val="32"/>
                          <w:szCs w:val="32"/>
                          <w:cs/>
                        </w:rPr>
                        <w:t xml:space="preserve">    1.2  เพศชาย</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2.  ประสบการณ์การสอนได้แก่</w:t>
                      </w:r>
                    </w:p>
                    <w:p w:rsidR="00B1494C" w:rsidRPr="003B31AC" w:rsidRDefault="00B1494C" w:rsidP="003B31AC">
                      <w:pPr>
                        <w:pStyle w:val="a4"/>
                        <w:rPr>
                          <w:rFonts w:asciiTheme="minorBidi" w:hAnsiTheme="minorBidi" w:cstheme="minorBidi"/>
                          <w:sz w:val="32"/>
                          <w:szCs w:val="32"/>
                          <w:cs/>
                        </w:rPr>
                      </w:pPr>
                      <w:r w:rsidRPr="003B31AC">
                        <w:rPr>
                          <w:rFonts w:asciiTheme="minorBidi" w:hAnsiTheme="minorBidi" w:cstheme="minorBidi"/>
                          <w:sz w:val="32"/>
                          <w:szCs w:val="32"/>
                          <w:cs/>
                        </w:rPr>
                        <w:t xml:space="preserve">     2.1 ตั้งแต่</w:t>
                      </w:r>
                      <w:r w:rsidRPr="003B31AC">
                        <w:rPr>
                          <w:rFonts w:asciiTheme="minorBidi" w:hAnsiTheme="minorBidi" w:cstheme="minorBidi"/>
                          <w:sz w:val="32"/>
                          <w:szCs w:val="32"/>
                        </w:rPr>
                        <w:t>1</w:t>
                      </w:r>
                      <w:r w:rsidRPr="003B31AC">
                        <w:rPr>
                          <w:rFonts w:asciiTheme="minorBidi" w:hAnsiTheme="minorBidi" w:cstheme="minorBidi"/>
                          <w:sz w:val="32"/>
                          <w:szCs w:val="32"/>
                          <w:cs/>
                        </w:rPr>
                        <w:t>-</w:t>
                      </w:r>
                      <w:r w:rsidRPr="003B31AC">
                        <w:rPr>
                          <w:rFonts w:asciiTheme="minorBidi" w:hAnsiTheme="minorBidi" w:cstheme="minorBidi"/>
                          <w:sz w:val="32"/>
                          <w:szCs w:val="32"/>
                        </w:rPr>
                        <w:t xml:space="preserve">10 </w:t>
                      </w:r>
                      <w:r w:rsidRPr="003B31AC">
                        <w:rPr>
                          <w:rFonts w:asciiTheme="minorBidi" w:hAnsiTheme="minorBidi" w:cstheme="minorBidi"/>
                          <w:sz w:val="32"/>
                          <w:szCs w:val="32"/>
                          <w:cs/>
                        </w:rPr>
                        <w:t>ปี</w:t>
                      </w:r>
                    </w:p>
                    <w:p w:rsidR="00B1494C" w:rsidRPr="003B31AC" w:rsidRDefault="00B1494C" w:rsidP="003B31AC">
                      <w:pPr>
                        <w:pStyle w:val="a4"/>
                        <w:rPr>
                          <w:rFonts w:asciiTheme="minorBidi" w:hAnsiTheme="minorBidi" w:cstheme="minorBidi"/>
                          <w:sz w:val="32"/>
                          <w:szCs w:val="32"/>
                          <w:cs/>
                        </w:rPr>
                      </w:pPr>
                      <w:r w:rsidRPr="003B31AC">
                        <w:rPr>
                          <w:rFonts w:asciiTheme="minorBidi" w:hAnsiTheme="minorBidi" w:cstheme="minorBidi"/>
                          <w:sz w:val="32"/>
                          <w:szCs w:val="32"/>
                          <w:cs/>
                        </w:rPr>
                        <w:t xml:space="preserve">     2.2  มากกว่า </w:t>
                      </w:r>
                      <w:r w:rsidRPr="003B31AC">
                        <w:rPr>
                          <w:rFonts w:asciiTheme="minorBidi" w:hAnsiTheme="minorBidi" w:cstheme="minorBidi"/>
                          <w:sz w:val="32"/>
                          <w:szCs w:val="32"/>
                        </w:rPr>
                        <w:t>10</w:t>
                      </w:r>
                      <w:r w:rsidRPr="003B31AC">
                        <w:rPr>
                          <w:rFonts w:asciiTheme="minorBidi" w:hAnsiTheme="minorBidi" w:cstheme="minorBidi"/>
                          <w:sz w:val="32"/>
                          <w:szCs w:val="32"/>
                          <w:cs/>
                        </w:rPr>
                        <w:t>ปีขึ้นไป</w:t>
                      </w:r>
                    </w:p>
                  </w:txbxContent>
                </v:textbox>
              </v:shape>
            </w:pict>
          </mc:Fallback>
        </mc:AlternateContent>
      </w:r>
    </w:p>
    <w:p w:rsidR="003B31AC" w:rsidRPr="003B31AC" w:rsidRDefault="00FB4750" w:rsidP="003B31AC">
      <w:pPr>
        <w:pStyle w:val="a4"/>
        <w:rPr>
          <w:rFonts w:asciiTheme="minorBidi" w:hAnsiTheme="minorBidi" w:cstheme="minorBidi"/>
          <w:b/>
          <w:bCs/>
          <w:sz w:val="32"/>
          <w:szCs w:val="32"/>
        </w:rPr>
      </w:pPr>
      <w:r>
        <w:rPr>
          <w:rFonts w:asciiTheme="minorBidi" w:hAnsiTheme="minorBidi" w:cstheme="minorBidi"/>
          <w:b/>
          <w:bCs/>
          <w:noProof/>
          <w:sz w:val="32"/>
          <w:szCs w:val="32"/>
        </w:rPr>
        <mc:AlternateContent>
          <mc:Choice Requires="wps">
            <w:drawing>
              <wp:anchor distT="0" distB="0" distL="114300" distR="114300" simplePos="0" relativeHeight="251663360" behindDoc="0" locked="0" layoutInCell="1" allowOverlap="1">
                <wp:simplePos x="0" y="0"/>
                <wp:positionH relativeFrom="column">
                  <wp:posOffset>2690495</wp:posOffset>
                </wp:positionH>
                <wp:positionV relativeFrom="paragraph">
                  <wp:posOffset>185420</wp:posOffset>
                </wp:positionV>
                <wp:extent cx="2067560" cy="2069465"/>
                <wp:effectExtent l="0" t="0" r="2794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2069465"/>
                        </a:xfrm>
                        <a:prstGeom prst="rect">
                          <a:avLst/>
                        </a:prstGeom>
                        <a:solidFill>
                          <a:srgbClr val="FFFFFF"/>
                        </a:solidFill>
                        <a:ln w="9525">
                          <a:solidFill>
                            <a:srgbClr val="000000"/>
                          </a:solidFill>
                          <a:miter lim="800000"/>
                          <a:headEnd/>
                          <a:tailEnd/>
                        </a:ln>
                      </wps:spPr>
                      <wps:txbx>
                        <w:txbxContent>
                          <w:p w:rsidR="00B1494C" w:rsidRPr="003B31AC" w:rsidRDefault="00B1494C" w:rsidP="003B31AC">
                            <w:pPr>
                              <w:pStyle w:val="a4"/>
                              <w:ind w:right="-22"/>
                              <w:rPr>
                                <w:rFonts w:asciiTheme="minorBidi" w:hAnsiTheme="minorBidi" w:cstheme="minorBidi"/>
                                <w:sz w:val="32"/>
                                <w:szCs w:val="32"/>
                              </w:rPr>
                            </w:pPr>
                            <w:r w:rsidRPr="003B31AC">
                              <w:rPr>
                                <w:rFonts w:asciiTheme="minorBidi" w:hAnsiTheme="minorBidi" w:cstheme="minorBidi"/>
                                <w:sz w:val="32"/>
                                <w:szCs w:val="32"/>
                                <w:cs/>
                              </w:rPr>
                              <w:t xml:space="preserve">ปัญหาการบริหารโรงเรียนในขอบข่ายงาน  </w:t>
                            </w:r>
                            <w:r w:rsidRPr="003B31AC">
                              <w:rPr>
                                <w:rFonts w:asciiTheme="minorBidi" w:hAnsiTheme="minorBidi" w:cstheme="minorBidi"/>
                                <w:sz w:val="32"/>
                                <w:szCs w:val="32"/>
                              </w:rPr>
                              <w:t>4</w:t>
                            </w:r>
                            <w:r w:rsidRPr="003B31AC">
                              <w:rPr>
                                <w:rFonts w:asciiTheme="minorBidi" w:hAnsiTheme="minorBidi" w:cstheme="minorBidi"/>
                                <w:sz w:val="32"/>
                                <w:szCs w:val="32"/>
                                <w:cs/>
                              </w:rPr>
                              <w:t xml:space="preserve"> งาน</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1. บริหารงานวิชาการ</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2. บริหารงานบุคคล</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3. บริหารงานงบประมาณ</w:t>
                            </w:r>
                          </w:p>
                          <w:p w:rsidR="00B1494C" w:rsidRPr="003B31AC" w:rsidRDefault="00B1494C" w:rsidP="003B31AC">
                            <w:pPr>
                              <w:pStyle w:val="a4"/>
                              <w:rPr>
                                <w:rFonts w:asciiTheme="minorBidi" w:hAnsiTheme="minorBidi" w:cstheme="minorBidi"/>
                                <w:sz w:val="32"/>
                                <w:szCs w:val="32"/>
                                <w:cs/>
                              </w:rPr>
                            </w:pPr>
                            <w:r w:rsidRPr="003B31AC">
                              <w:rPr>
                                <w:rFonts w:asciiTheme="minorBidi" w:hAnsiTheme="minorBidi" w:cstheme="minorBidi"/>
                                <w:sz w:val="32"/>
                                <w:szCs w:val="32"/>
                                <w:cs/>
                              </w:rPr>
                              <w:t>4. บริหารงานทั่วไป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1.85pt;margin-top:14.6pt;width:162.8pt;height:16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JjKwIAAFg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">
                <v:textbox>
                  <w:txbxContent>
                    <w:p w:rsidR="00B1494C" w:rsidRPr="003B31AC" w:rsidRDefault="00B1494C" w:rsidP="003B31AC">
                      <w:pPr>
                        <w:pStyle w:val="a4"/>
                        <w:ind w:right="-22"/>
                        <w:rPr>
                          <w:rFonts w:asciiTheme="minorBidi" w:hAnsiTheme="minorBidi" w:cstheme="minorBidi"/>
                          <w:sz w:val="32"/>
                          <w:szCs w:val="32"/>
                        </w:rPr>
                      </w:pPr>
                      <w:r w:rsidRPr="003B31AC">
                        <w:rPr>
                          <w:rFonts w:asciiTheme="minorBidi" w:hAnsiTheme="minorBidi" w:cstheme="minorBidi"/>
                          <w:sz w:val="32"/>
                          <w:szCs w:val="32"/>
                          <w:cs/>
                        </w:rPr>
                        <w:t xml:space="preserve">ปัญหาการบริหารโรงเรียนในขอบข่ายงาน  </w:t>
                      </w:r>
                      <w:r w:rsidRPr="003B31AC">
                        <w:rPr>
                          <w:rFonts w:asciiTheme="minorBidi" w:hAnsiTheme="minorBidi" w:cstheme="minorBidi"/>
                          <w:sz w:val="32"/>
                          <w:szCs w:val="32"/>
                        </w:rPr>
                        <w:t>4</w:t>
                      </w:r>
                      <w:r w:rsidRPr="003B31AC">
                        <w:rPr>
                          <w:rFonts w:asciiTheme="minorBidi" w:hAnsiTheme="minorBidi" w:cstheme="minorBidi"/>
                          <w:sz w:val="32"/>
                          <w:szCs w:val="32"/>
                          <w:cs/>
                        </w:rPr>
                        <w:t xml:space="preserve"> งาน</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1. บริหารงานวิชาการ</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2. บริหารงานบุคคล</w:t>
                      </w:r>
                    </w:p>
                    <w:p w:rsidR="00B1494C" w:rsidRPr="003B31AC" w:rsidRDefault="00B1494C" w:rsidP="003B31AC">
                      <w:pPr>
                        <w:pStyle w:val="a4"/>
                        <w:rPr>
                          <w:rFonts w:asciiTheme="minorBidi" w:hAnsiTheme="minorBidi" w:cstheme="minorBidi"/>
                          <w:sz w:val="32"/>
                          <w:szCs w:val="32"/>
                        </w:rPr>
                      </w:pPr>
                      <w:r w:rsidRPr="003B31AC">
                        <w:rPr>
                          <w:rFonts w:asciiTheme="minorBidi" w:hAnsiTheme="minorBidi" w:cstheme="minorBidi"/>
                          <w:sz w:val="32"/>
                          <w:szCs w:val="32"/>
                          <w:cs/>
                        </w:rPr>
                        <w:t>3. บริหารงานงบประมาณ</w:t>
                      </w:r>
                    </w:p>
                    <w:p w:rsidR="00B1494C" w:rsidRPr="003B31AC" w:rsidRDefault="00B1494C" w:rsidP="003B31AC">
                      <w:pPr>
                        <w:pStyle w:val="a4"/>
                        <w:rPr>
                          <w:rFonts w:asciiTheme="minorBidi" w:hAnsiTheme="minorBidi" w:cstheme="minorBidi"/>
                          <w:sz w:val="32"/>
                          <w:szCs w:val="32"/>
                          <w:cs/>
                        </w:rPr>
                      </w:pPr>
                      <w:r w:rsidRPr="003B31AC">
                        <w:rPr>
                          <w:rFonts w:asciiTheme="minorBidi" w:hAnsiTheme="minorBidi" w:cstheme="minorBidi"/>
                          <w:sz w:val="32"/>
                          <w:szCs w:val="32"/>
                          <w:cs/>
                        </w:rPr>
                        <w:t>4. บริหารงานทั่วไป</w:t>
                      </w:r>
                    </w:p>
                  </w:txbxContent>
                </v:textbox>
              </v:shape>
            </w:pict>
          </mc:Fallback>
        </mc:AlternateContent>
      </w:r>
    </w:p>
    <w:p w:rsidR="003B31AC" w:rsidRPr="003B31AC" w:rsidRDefault="003B31AC" w:rsidP="003B31AC">
      <w:pPr>
        <w:pStyle w:val="a4"/>
        <w:rPr>
          <w:rFonts w:asciiTheme="minorBidi" w:hAnsiTheme="minorBidi" w:cstheme="minorBidi"/>
          <w:b/>
          <w:bCs/>
          <w:sz w:val="32"/>
          <w:szCs w:val="32"/>
        </w:rPr>
      </w:pPr>
    </w:p>
    <w:p w:rsidR="003B31AC" w:rsidRPr="003B31AC" w:rsidRDefault="003B31AC" w:rsidP="003B31AC">
      <w:pPr>
        <w:pStyle w:val="a4"/>
        <w:rPr>
          <w:rFonts w:asciiTheme="minorBidi" w:hAnsiTheme="minorBidi" w:cstheme="minorBidi"/>
          <w:b/>
          <w:bCs/>
          <w:sz w:val="32"/>
          <w:szCs w:val="32"/>
        </w:rPr>
      </w:pPr>
    </w:p>
    <w:p w:rsidR="003B31AC" w:rsidRPr="003B31AC" w:rsidRDefault="00FB4750" w:rsidP="003B31AC">
      <w:pPr>
        <w:pStyle w:val="a4"/>
        <w:rPr>
          <w:rFonts w:asciiTheme="minorBidi" w:hAnsiTheme="minorBidi" w:cstheme="minorBidi"/>
          <w:b/>
          <w:bCs/>
          <w:sz w:val="32"/>
          <w:szCs w:val="32"/>
        </w:rPr>
      </w:pPr>
      <w:r>
        <w:rPr>
          <w:rFonts w:asciiTheme="minorBidi" w:hAnsiTheme="minorBidi" w:cstheme="minorBidi"/>
          <w:b/>
          <w:bCs/>
          <w:noProof/>
          <w:sz w:val="32"/>
          <w:szCs w:val="32"/>
        </w:rPr>
        <mc:AlternateContent>
          <mc:Choice Requires="wps">
            <w:drawing>
              <wp:anchor distT="0" distB="0" distL="114300" distR="114300" simplePos="0" relativeHeight="251664384" behindDoc="0" locked="0" layoutInCell="1" allowOverlap="1">
                <wp:simplePos x="0" y="0"/>
                <wp:positionH relativeFrom="column">
                  <wp:posOffset>2337435</wp:posOffset>
                </wp:positionH>
                <wp:positionV relativeFrom="paragraph">
                  <wp:posOffset>16510</wp:posOffset>
                </wp:positionV>
                <wp:extent cx="257810" cy="422910"/>
                <wp:effectExtent l="0" t="38100" r="46990" b="53340"/>
                <wp:wrapNone/>
                <wp:docPr id="1" name="ลูกศรขว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422910"/>
                        </a:xfrm>
                        <a:prstGeom prst="rightArrow">
                          <a:avLst>
                            <a:gd name="adj1" fmla="val 50000"/>
                            <a:gd name="adj2" fmla="val 264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ขวา 1" o:spid="_x0000_s1026" type="#_x0000_t13" style="position:absolute;margin-left:184.05pt;margin-top:1.3pt;width:20.3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" adj="15889"/>
            </w:pict>
          </mc:Fallback>
        </mc:AlternateContent>
      </w:r>
    </w:p>
    <w:p w:rsidR="003B31AC" w:rsidRPr="003B31AC" w:rsidRDefault="003B31AC" w:rsidP="003B31AC">
      <w:pPr>
        <w:pStyle w:val="a4"/>
        <w:rPr>
          <w:rFonts w:asciiTheme="minorBidi" w:hAnsiTheme="minorBidi" w:cstheme="minorBidi"/>
          <w:b/>
          <w:bCs/>
          <w:sz w:val="32"/>
          <w:szCs w:val="32"/>
        </w:rPr>
      </w:pPr>
    </w:p>
    <w:p w:rsidR="003B31AC" w:rsidRPr="003B31AC" w:rsidRDefault="003B31AC" w:rsidP="003B31AC">
      <w:pPr>
        <w:pStyle w:val="a4"/>
        <w:rPr>
          <w:rFonts w:asciiTheme="minorBidi" w:hAnsiTheme="minorBidi" w:cstheme="minorBidi"/>
          <w:b/>
          <w:bCs/>
          <w:sz w:val="32"/>
          <w:szCs w:val="32"/>
        </w:rPr>
      </w:pPr>
    </w:p>
    <w:p w:rsidR="003B31AC" w:rsidRPr="003B31AC" w:rsidRDefault="003B31AC" w:rsidP="003B31AC">
      <w:pPr>
        <w:pStyle w:val="a4"/>
        <w:rPr>
          <w:rFonts w:asciiTheme="minorBidi" w:hAnsiTheme="minorBidi" w:cstheme="minorBidi"/>
          <w:b/>
          <w:bCs/>
          <w:sz w:val="32"/>
          <w:szCs w:val="32"/>
        </w:rPr>
      </w:pPr>
    </w:p>
    <w:p w:rsidR="003B31AC" w:rsidRPr="003B31AC" w:rsidRDefault="003B31AC" w:rsidP="003B31AC">
      <w:pPr>
        <w:pStyle w:val="a4"/>
        <w:rPr>
          <w:rFonts w:asciiTheme="minorBidi" w:hAnsiTheme="minorBidi" w:cstheme="minorBidi"/>
          <w:b/>
          <w:bCs/>
          <w:sz w:val="32"/>
          <w:szCs w:val="32"/>
        </w:rPr>
      </w:pPr>
    </w:p>
    <w:p w:rsidR="003B31AC" w:rsidRPr="003B31AC" w:rsidRDefault="003B31AC" w:rsidP="003B31AC">
      <w:pPr>
        <w:pStyle w:val="a4"/>
        <w:rPr>
          <w:rFonts w:asciiTheme="minorBidi" w:hAnsiTheme="minorBidi" w:cstheme="minorBidi"/>
          <w:b/>
          <w:bCs/>
          <w:sz w:val="32"/>
          <w:szCs w:val="32"/>
        </w:rPr>
      </w:pPr>
    </w:p>
    <w:p w:rsidR="003B31AC" w:rsidRPr="003B31AC" w:rsidRDefault="003B31AC" w:rsidP="003B31AC">
      <w:pPr>
        <w:pStyle w:val="a4"/>
        <w:rPr>
          <w:rFonts w:asciiTheme="minorBidi" w:hAnsiTheme="minorBidi" w:cstheme="minorBidi"/>
          <w:sz w:val="32"/>
          <w:szCs w:val="32"/>
        </w:rPr>
      </w:pPr>
    </w:p>
    <w:p w:rsidR="003B31AC" w:rsidRPr="003B31AC" w:rsidRDefault="003B31AC" w:rsidP="003B31AC">
      <w:pPr>
        <w:pStyle w:val="a4"/>
        <w:jc w:val="center"/>
        <w:rPr>
          <w:rFonts w:asciiTheme="minorBidi" w:hAnsiTheme="minorBidi" w:cstheme="minorBidi"/>
          <w:sz w:val="32"/>
          <w:szCs w:val="32"/>
        </w:rPr>
      </w:pPr>
      <w:r w:rsidRPr="003B31AC">
        <w:rPr>
          <w:rFonts w:asciiTheme="minorBidi" w:hAnsiTheme="minorBidi" w:cstheme="minorBidi"/>
          <w:sz w:val="32"/>
          <w:szCs w:val="32"/>
          <w:cs/>
        </w:rPr>
        <w:t>ภาพที่ 1</w:t>
      </w:r>
      <w:r w:rsidR="004A7950">
        <w:rPr>
          <w:rFonts w:asciiTheme="minorBidi" w:hAnsiTheme="minorBidi" w:cstheme="minorBidi" w:hint="cs"/>
          <w:sz w:val="32"/>
          <w:szCs w:val="32"/>
          <w:cs/>
        </w:rPr>
        <w:t xml:space="preserve"> </w:t>
      </w:r>
      <w:r w:rsidRPr="003B31AC">
        <w:rPr>
          <w:rFonts w:asciiTheme="minorBidi" w:hAnsiTheme="minorBidi" w:cstheme="minorBidi"/>
          <w:sz w:val="32"/>
          <w:szCs w:val="32"/>
          <w:cs/>
        </w:rPr>
        <w:t>กรอบแนวคิดในการวิจัย</w:t>
      </w:r>
    </w:p>
    <w:p w:rsidR="003B31AC" w:rsidRPr="003B31AC" w:rsidRDefault="003B31AC" w:rsidP="00D5525A">
      <w:pPr>
        <w:spacing w:after="0" w:line="240" w:lineRule="auto"/>
        <w:rPr>
          <w:rFonts w:asciiTheme="minorBidi" w:hAnsiTheme="minorBidi"/>
          <w:b/>
          <w:bCs/>
          <w:sz w:val="32"/>
          <w:szCs w:val="32"/>
        </w:rPr>
      </w:pPr>
    </w:p>
    <w:p w:rsidR="00D5525A" w:rsidRPr="00701C07" w:rsidRDefault="00D5525A" w:rsidP="00D5525A">
      <w:pPr>
        <w:spacing w:after="0" w:line="240" w:lineRule="auto"/>
        <w:rPr>
          <w:rFonts w:asciiTheme="minorBidi" w:hAnsiTheme="minorBidi"/>
          <w:b/>
          <w:bCs/>
          <w:sz w:val="32"/>
          <w:szCs w:val="32"/>
        </w:rPr>
      </w:pPr>
      <w:r w:rsidRPr="00701C07">
        <w:rPr>
          <w:rFonts w:asciiTheme="minorBidi" w:hAnsiTheme="minorBidi"/>
          <w:b/>
          <w:bCs/>
          <w:sz w:val="32"/>
          <w:szCs w:val="32"/>
          <w:cs/>
        </w:rPr>
        <w:t>วิธีดำเนินการวิจัย</w:t>
      </w:r>
    </w:p>
    <w:p w:rsidR="003B31AC" w:rsidRPr="00702C23" w:rsidRDefault="003B31AC" w:rsidP="00702C23">
      <w:pPr>
        <w:pStyle w:val="a4"/>
        <w:ind w:firstLine="720"/>
        <w:rPr>
          <w:rFonts w:asciiTheme="minorBidi" w:hAnsiTheme="minorBidi" w:cstheme="minorBidi"/>
          <w:sz w:val="32"/>
          <w:szCs w:val="32"/>
          <w:cs/>
        </w:rPr>
      </w:pPr>
      <w:r w:rsidRPr="003B31AC">
        <w:rPr>
          <w:rFonts w:asciiTheme="minorBidi" w:hAnsiTheme="minorBidi" w:cstheme="minorBidi"/>
          <w:sz w:val="32"/>
          <w:szCs w:val="32"/>
          <w:cs/>
        </w:rPr>
        <w:t>ประชากรที่ใช้ในการวิจัย ได้แก่ ครูในโรงเรียนสอนคนตาบอดสังกัดมูลนิธิธรรมิกชนเพื่อคนตาบอดในประเทศไทย ในพระบรมราชูปถัมภ์ จำนวนทั้งสิ้น 80 คน กลุ่มตัวอย่าง ได้แก่ ครูในโรงเรียนสอนคนตาบอด  สังกัดมูลนิธิ</w:t>
      </w:r>
      <w:r w:rsidR="00702C23">
        <w:rPr>
          <w:rFonts w:asciiTheme="minorBidi" w:hAnsiTheme="minorBidi" w:cstheme="minorBidi"/>
          <w:sz w:val="32"/>
          <w:szCs w:val="32"/>
          <w:cs/>
        </w:rPr>
        <w:t xml:space="preserve">ธรรมิกชนเพื่อคนตาบอดในประเทศไทย                          </w:t>
      </w:r>
      <w:r w:rsidRPr="003B31AC">
        <w:rPr>
          <w:rFonts w:asciiTheme="minorBidi" w:hAnsiTheme="minorBidi" w:cstheme="minorBidi"/>
          <w:sz w:val="32"/>
          <w:szCs w:val="32"/>
          <w:cs/>
        </w:rPr>
        <w:t xml:space="preserve">ในพระบรมราชูปถัมภ์ กำหนดขนาดของกลุ่มตัวอย่างโดยใช้ตาราง </w:t>
      </w:r>
      <w:proofErr w:type="spellStart"/>
      <w:r w:rsidRPr="003B31AC">
        <w:rPr>
          <w:rFonts w:asciiTheme="minorBidi" w:hAnsiTheme="minorBidi" w:cstheme="minorBidi"/>
          <w:sz w:val="32"/>
          <w:szCs w:val="32"/>
        </w:rPr>
        <w:t>Krejcie</w:t>
      </w:r>
      <w:proofErr w:type="spellEnd"/>
      <w:r w:rsidRPr="003B31AC">
        <w:rPr>
          <w:rFonts w:asciiTheme="minorBidi" w:hAnsiTheme="minorBidi" w:cstheme="minorBidi"/>
          <w:sz w:val="32"/>
          <w:szCs w:val="32"/>
          <w:cs/>
        </w:rPr>
        <w:t xml:space="preserve">และ </w:t>
      </w:r>
      <w:r w:rsidRPr="003B31AC">
        <w:rPr>
          <w:rFonts w:asciiTheme="minorBidi" w:hAnsiTheme="minorBidi" w:cstheme="minorBidi"/>
          <w:sz w:val="32"/>
          <w:szCs w:val="32"/>
        </w:rPr>
        <w:t>Morgan (</w:t>
      </w:r>
      <w:r w:rsidRPr="003B31AC">
        <w:rPr>
          <w:rFonts w:asciiTheme="minorBidi" w:hAnsiTheme="minorBidi" w:cstheme="minorBidi"/>
          <w:sz w:val="32"/>
          <w:szCs w:val="32"/>
          <w:cs/>
        </w:rPr>
        <w:t xml:space="preserve">ประสิทธิ์  สุวรรณรักษ์.  </w:t>
      </w:r>
      <w:r w:rsidRPr="003B31AC">
        <w:rPr>
          <w:rFonts w:asciiTheme="minorBidi" w:hAnsiTheme="minorBidi" w:cstheme="minorBidi"/>
          <w:sz w:val="32"/>
          <w:szCs w:val="32"/>
        </w:rPr>
        <w:t>2541:80</w:t>
      </w:r>
      <w:r w:rsidRPr="003B31AC">
        <w:rPr>
          <w:rFonts w:asciiTheme="minorBidi" w:hAnsiTheme="minorBidi" w:cstheme="minorBidi"/>
          <w:sz w:val="32"/>
          <w:szCs w:val="32"/>
          <w:cs/>
        </w:rPr>
        <w:t xml:space="preserve">) </w:t>
      </w:r>
      <w:proofErr w:type="gramStart"/>
      <w:r w:rsidRPr="003B31AC">
        <w:rPr>
          <w:rFonts w:asciiTheme="minorBidi" w:hAnsiTheme="minorBidi" w:cstheme="minorBidi"/>
          <w:sz w:val="32"/>
          <w:szCs w:val="32"/>
          <w:cs/>
        </w:rPr>
        <w:t>และทำการสุ่มอย่างง่าย  ได้กลุ่มตัวอย่างรวม</w:t>
      </w:r>
      <w:proofErr w:type="gramEnd"/>
      <w:r w:rsidRPr="003B31AC">
        <w:rPr>
          <w:rFonts w:asciiTheme="minorBidi" w:hAnsiTheme="minorBidi" w:cstheme="minorBidi"/>
          <w:sz w:val="32"/>
          <w:szCs w:val="32"/>
          <w:cs/>
        </w:rPr>
        <w:t xml:space="preserve"> จำนวน </w:t>
      </w:r>
      <w:r w:rsidR="00702C23">
        <w:rPr>
          <w:rFonts w:asciiTheme="minorBidi" w:hAnsiTheme="minorBidi" w:cstheme="minorBidi"/>
          <w:sz w:val="32"/>
          <w:szCs w:val="32"/>
          <w:cs/>
        </w:rPr>
        <w:t xml:space="preserve"> </w:t>
      </w:r>
      <w:r w:rsidRPr="003B31AC">
        <w:rPr>
          <w:rFonts w:asciiTheme="minorBidi" w:hAnsiTheme="minorBidi" w:cstheme="minorBidi"/>
          <w:sz w:val="32"/>
          <w:szCs w:val="32"/>
        </w:rPr>
        <w:t>66</w:t>
      </w:r>
      <w:r w:rsidRPr="003B31AC">
        <w:rPr>
          <w:rFonts w:asciiTheme="minorBidi" w:hAnsiTheme="minorBidi" w:cstheme="minorBidi"/>
          <w:sz w:val="32"/>
          <w:szCs w:val="32"/>
          <w:cs/>
        </w:rPr>
        <w:t xml:space="preserve">  คน  </w:t>
      </w:r>
      <w:r w:rsidRPr="003B31AC">
        <w:rPr>
          <w:rFonts w:asciiTheme="minorBidi" w:eastAsia="BrowalliaNew" w:hAnsiTheme="minorBidi" w:cstheme="minorBidi"/>
          <w:sz w:val="32"/>
          <w:szCs w:val="32"/>
          <w:cs/>
        </w:rPr>
        <w:t xml:space="preserve">เครื่องมือที่ใช้ในการรวบรวมข้อมูลเป็นแบบสอบถามชนิดมาตราส่วนประมาณค่า จำนวน </w:t>
      </w:r>
      <w:r w:rsidRPr="003B31AC">
        <w:rPr>
          <w:rFonts w:asciiTheme="minorBidi" w:eastAsia="BrowalliaNew" w:hAnsiTheme="minorBidi" w:cstheme="minorBidi"/>
          <w:sz w:val="32"/>
          <w:szCs w:val="32"/>
        </w:rPr>
        <w:t>72</w:t>
      </w:r>
      <w:r w:rsidRPr="003B31AC">
        <w:rPr>
          <w:rFonts w:asciiTheme="minorBidi" w:eastAsia="BrowalliaNew" w:hAnsiTheme="minorBidi" w:cstheme="minorBidi"/>
          <w:sz w:val="32"/>
          <w:szCs w:val="32"/>
          <w:cs/>
        </w:rPr>
        <w:t xml:space="preserve"> ข้อ</w:t>
      </w:r>
      <w:r w:rsidRPr="003B31AC">
        <w:rPr>
          <w:rFonts w:asciiTheme="minorBidi" w:eastAsia="BrowalliaNew" w:hAnsiTheme="minorBidi" w:cstheme="minorBidi"/>
          <w:sz w:val="32"/>
          <w:szCs w:val="32"/>
        </w:rPr>
        <w:t xml:space="preserve"> </w:t>
      </w:r>
      <w:r w:rsidRPr="003B31AC">
        <w:rPr>
          <w:rFonts w:asciiTheme="minorBidi" w:eastAsia="BrowalliaNew" w:hAnsiTheme="minorBidi" w:cstheme="minorBidi"/>
          <w:sz w:val="32"/>
          <w:szCs w:val="32"/>
          <w:cs/>
        </w:rPr>
        <w:t>สถิติที่ใช้ในการวิเคราะห์ข้อมูล</w:t>
      </w:r>
      <w:r w:rsidRPr="003B31AC">
        <w:rPr>
          <w:rFonts w:asciiTheme="minorBidi" w:eastAsia="BrowalliaNew" w:hAnsiTheme="minorBidi" w:cstheme="minorBidi"/>
          <w:sz w:val="32"/>
          <w:szCs w:val="32"/>
        </w:rPr>
        <w:t xml:space="preserve"> </w:t>
      </w:r>
      <w:r w:rsidRPr="003B31AC">
        <w:rPr>
          <w:rFonts w:asciiTheme="minorBidi" w:eastAsia="BrowalliaNew" w:hAnsiTheme="minorBidi" w:cstheme="minorBidi"/>
          <w:sz w:val="32"/>
          <w:szCs w:val="32"/>
          <w:cs/>
        </w:rPr>
        <w:t>ได้แก่</w:t>
      </w:r>
      <w:r w:rsidRPr="003B31AC">
        <w:rPr>
          <w:rFonts w:asciiTheme="minorBidi" w:eastAsia="BrowalliaNew" w:hAnsiTheme="minorBidi" w:cstheme="minorBidi"/>
          <w:sz w:val="32"/>
          <w:szCs w:val="32"/>
        </w:rPr>
        <w:t xml:space="preserve"> </w:t>
      </w:r>
      <w:r w:rsidRPr="003B31AC">
        <w:rPr>
          <w:rFonts w:asciiTheme="minorBidi" w:eastAsia="BrowalliaNew" w:hAnsiTheme="minorBidi" w:cstheme="minorBidi"/>
          <w:sz w:val="32"/>
          <w:szCs w:val="32"/>
          <w:cs/>
        </w:rPr>
        <w:t>ค่าร้อยละ</w:t>
      </w:r>
      <w:r w:rsidRPr="003B31AC">
        <w:rPr>
          <w:rFonts w:asciiTheme="minorBidi" w:eastAsia="BrowalliaNew" w:hAnsiTheme="minorBidi" w:cstheme="minorBidi"/>
          <w:sz w:val="32"/>
          <w:szCs w:val="32"/>
        </w:rPr>
        <w:t xml:space="preserve"> (Percentage) </w:t>
      </w:r>
      <w:r w:rsidRPr="003B31AC">
        <w:rPr>
          <w:rFonts w:asciiTheme="minorBidi" w:eastAsia="BrowalliaNew" w:hAnsiTheme="minorBidi" w:cstheme="minorBidi"/>
          <w:sz w:val="32"/>
          <w:szCs w:val="32"/>
          <w:cs/>
        </w:rPr>
        <w:t>ค่าเฉลี่ย</w:t>
      </w:r>
      <w:r w:rsidRPr="003B31AC">
        <w:rPr>
          <w:rFonts w:asciiTheme="minorBidi" w:eastAsia="BrowalliaNew" w:hAnsiTheme="minorBidi" w:cstheme="minorBidi"/>
          <w:sz w:val="32"/>
          <w:szCs w:val="32"/>
        </w:rPr>
        <w:t xml:space="preserve"> ( X ) </w:t>
      </w:r>
      <w:r w:rsidR="00702C23">
        <w:rPr>
          <w:rFonts w:asciiTheme="minorBidi" w:eastAsia="BrowalliaNew" w:hAnsiTheme="minorBidi" w:cstheme="minorBidi" w:hint="cs"/>
          <w:sz w:val="32"/>
          <w:szCs w:val="32"/>
          <w:cs/>
        </w:rPr>
        <w:t xml:space="preserve">                         </w:t>
      </w:r>
      <w:r w:rsidRPr="003B31AC">
        <w:rPr>
          <w:rFonts w:asciiTheme="minorBidi" w:eastAsia="BrowalliaNew" w:hAnsiTheme="minorBidi" w:cstheme="minorBidi"/>
          <w:sz w:val="32"/>
          <w:szCs w:val="32"/>
          <w:cs/>
        </w:rPr>
        <w:t>ค่าเบี่ยงเบนมาตรฐาน</w:t>
      </w:r>
      <w:r w:rsidRPr="003B31AC">
        <w:rPr>
          <w:rFonts w:asciiTheme="minorBidi" w:eastAsia="BrowalliaNew" w:hAnsiTheme="minorBidi" w:cstheme="minorBidi"/>
          <w:sz w:val="32"/>
          <w:szCs w:val="32"/>
        </w:rPr>
        <w:t xml:space="preserve"> (S.D.) </w:t>
      </w:r>
      <w:r w:rsidRPr="003B31AC">
        <w:rPr>
          <w:rFonts w:asciiTheme="minorBidi" w:eastAsia="BrowalliaNew" w:hAnsiTheme="minorBidi" w:cstheme="minorBidi"/>
          <w:sz w:val="32"/>
          <w:szCs w:val="32"/>
          <w:cs/>
        </w:rPr>
        <w:t>และการทดสอบค่าที</w:t>
      </w:r>
      <w:r w:rsidRPr="003B31AC">
        <w:rPr>
          <w:rFonts w:asciiTheme="minorBidi" w:eastAsia="BrowalliaNew" w:hAnsiTheme="minorBidi" w:cstheme="minorBidi"/>
          <w:sz w:val="32"/>
          <w:szCs w:val="32"/>
        </w:rPr>
        <w:t xml:space="preserve"> (t-test)</w:t>
      </w:r>
    </w:p>
    <w:p w:rsidR="00D5525A" w:rsidRPr="003B31AC" w:rsidRDefault="00D5525A" w:rsidP="00D5525A">
      <w:pPr>
        <w:spacing w:after="0" w:line="240" w:lineRule="auto"/>
        <w:rPr>
          <w:rFonts w:asciiTheme="minorBidi" w:hAnsiTheme="minorBidi"/>
          <w:b/>
          <w:bCs/>
          <w:sz w:val="32"/>
          <w:szCs w:val="32"/>
        </w:rPr>
      </w:pPr>
    </w:p>
    <w:p w:rsidR="00D5525A" w:rsidRPr="00701C07" w:rsidRDefault="00D5525A" w:rsidP="00D5525A">
      <w:pPr>
        <w:spacing w:after="0" w:line="240" w:lineRule="auto"/>
        <w:rPr>
          <w:rFonts w:asciiTheme="minorBidi" w:hAnsiTheme="minorBidi"/>
          <w:b/>
          <w:bCs/>
          <w:sz w:val="32"/>
          <w:szCs w:val="32"/>
        </w:rPr>
      </w:pPr>
      <w:r w:rsidRPr="00701C07">
        <w:rPr>
          <w:rFonts w:asciiTheme="minorBidi" w:hAnsiTheme="minorBidi"/>
          <w:b/>
          <w:bCs/>
          <w:sz w:val="32"/>
          <w:szCs w:val="32"/>
          <w:cs/>
        </w:rPr>
        <w:t>ผลการวิจัย</w:t>
      </w:r>
    </w:p>
    <w:p w:rsidR="00B1494C" w:rsidRDefault="00B1494C" w:rsidP="00B1494C">
      <w:pPr>
        <w:tabs>
          <w:tab w:val="left" w:pos="720"/>
          <w:tab w:val="left" w:pos="1004"/>
          <w:tab w:val="left" w:pos="1287"/>
          <w:tab w:val="left" w:pos="1571"/>
          <w:tab w:val="left" w:pos="1854"/>
          <w:tab w:val="left" w:pos="2138"/>
        </w:tabs>
        <w:rPr>
          <w:rFonts w:ascii="Browallia New" w:hAnsi="Browallia New" w:cs="Browallia New"/>
          <w:b/>
          <w:bCs/>
          <w:sz w:val="32"/>
          <w:szCs w:val="32"/>
        </w:rPr>
      </w:pPr>
      <w:r>
        <w:rPr>
          <w:rFonts w:ascii="Browallia New" w:hAnsi="Browallia New" w:cs="Browallia New" w:hint="cs"/>
          <w:b/>
          <w:bCs/>
          <w:sz w:val="32"/>
          <w:szCs w:val="32"/>
          <w:cs/>
        </w:rPr>
        <w:tab/>
      </w:r>
      <w:r>
        <w:rPr>
          <w:rFonts w:ascii="Browallia New" w:hAnsi="Browallia New" w:cs="Browallia New"/>
          <w:b/>
          <w:bCs/>
          <w:sz w:val="32"/>
          <w:szCs w:val="32"/>
        </w:rPr>
        <w:t>1.</w:t>
      </w:r>
      <w:r w:rsidRPr="00C225E0">
        <w:rPr>
          <w:rFonts w:ascii="Browallia New" w:hAnsi="Browallia New" w:cs="Browallia New"/>
          <w:b/>
          <w:bCs/>
          <w:sz w:val="32"/>
          <w:szCs w:val="32"/>
        </w:rPr>
        <w:t xml:space="preserve">  </w:t>
      </w:r>
      <w:r w:rsidRPr="00C225E0">
        <w:rPr>
          <w:rFonts w:ascii="Browallia New" w:eastAsia="AngsanaNew-Bold" w:hAnsi="Browallia New" w:cs="Browallia New"/>
          <w:b/>
          <w:bCs/>
          <w:sz w:val="32"/>
          <w:szCs w:val="32"/>
          <w:cs/>
        </w:rPr>
        <w:t>ปัญหาการบริหารงาน</w:t>
      </w:r>
      <w:r w:rsidRPr="00C225E0">
        <w:rPr>
          <w:rFonts w:ascii="Browallia New" w:hAnsi="Browallia New" w:cs="Browallia New"/>
          <w:b/>
          <w:bCs/>
          <w:sz w:val="32"/>
          <w:szCs w:val="32"/>
          <w:cs/>
        </w:rPr>
        <w:t>โรงเรียนสอนคนตาบอด สังกัดมูลนิธิธรรมิกชน</w:t>
      </w:r>
      <w:r w:rsidRPr="00C225E0">
        <w:rPr>
          <w:rFonts w:ascii="Browallia New" w:hAnsi="Browallia New" w:cs="Browallia New"/>
          <w:b/>
          <w:bCs/>
          <w:sz w:val="32"/>
          <w:szCs w:val="32"/>
          <w:cs/>
        </w:rPr>
        <w:br/>
        <w:t>เพื่อคนตาบอดในประเทศไทย ในพระบรมราชูปถัมภ์ตามทัศนของครู</w:t>
      </w:r>
    </w:p>
    <w:p w:rsidR="00B1494C" w:rsidRDefault="00B1494C" w:rsidP="00B1494C">
      <w:pPr>
        <w:tabs>
          <w:tab w:val="left" w:pos="720"/>
          <w:tab w:val="left" w:pos="1004"/>
          <w:tab w:val="left" w:pos="1287"/>
          <w:tab w:val="left" w:pos="1571"/>
          <w:tab w:val="left" w:pos="1854"/>
          <w:tab w:val="left" w:pos="2138"/>
        </w:tabs>
        <w:spacing w:after="0"/>
        <w:rPr>
          <w:rFonts w:ascii="Browallia New" w:hAnsi="Browallia New" w:cs="Browallia New"/>
          <w:sz w:val="32"/>
          <w:szCs w:val="32"/>
        </w:rPr>
      </w:pPr>
      <w:r>
        <w:rPr>
          <w:rFonts w:ascii="Browallia New" w:hAnsi="Browallia New" w:cs="Browallia New" w:hint="cs"/>
          <w:sz w:val="32"/>
          <w:szCs w:val="32"/>
          <w:cs/>
        </w:rPr>
        <w:tab/>
      </w:r>
      <w:r w:rsidRPr="00BE3B10">
        <w:rPr>
          <w:rFonts w:ascii="Browallia New" w:hAnsi="Browallia New" w:cs="Browallia New" w:hint="cs"/>
          <w:sz w:val="32"/>
          <w:szCs w:val="32"/>
          <w:cs/>
        </w:rPr>
        <w:t>ปัญหาการบริ</w:t>
      </w:r>
      <w:r>
        <w:rPr>
          <w:rFonts w:ascii="Browallia New" w:hAnsi="Browallia New" w:cs="Browallia New" w:hint="cs"/>
          <w:sz w:val="32"/>
          <w:szCs w:val="32"/>
          <w:cs/>
        </w:rPr>
        <w:t>หารงานโรงเรียน</w:t>
      </w:r>
      <w:r w:rsidRPr="005047B8">
        <w:rPr>
          <w:rFonts w:ascii="Browallia New" w:hAnsi="Browallia New" w:cs="Browallia New"/>
          <w:sz w:val="32"/>
          <w:szCs w:val="32"/>
          <w:cs/>
        </w:rPr>
        <w:t>สอนคนตาบอด สังกัดมูลนิธิธรรมิกชนเพื่อคนตาบอดในประเทศไทย ในพระบรมราชูปถัมภ์</w:t>
      </w:r>
      <w:r w:rsidRPr="00C225E0">
        <w:rPr>
          <w:rFonts w:ascii="Browallia New" w:eastAsia="BrowalliaNew" w:hAnsi="Browallia New" w:cs="Browallia New"/>
          <w:sz w:val="32"/>
          <w:szCs w:val="32"/>
        </w:rPr>
        <w:t xml:space="preserve"> </w:t>
      </w:r>
      <w:r>
        <w:rPr>
          <w:rFonts w:ascii="Browallia New" w:eastAsia="BrowalliaNew" w:hAnsi="Browallia New" w:cs="Browallia New"/>
          <w:sz w:val="32"/>
          <w:szCs w:val="32"/>
          <w:cs/>
        </w:rPr>
        <w:t>ตามทัศนะของครู</w:t>
      </w:r>
      <w:r w:rsidRPr="00BE3B10">
        <w:rPr>
          <w:rFonts w:ascii="Browallia New" w:hAnsi="Browallia New" w:cs="Browallia New"/>
          <w:sz w:val="32"/>
          <w:szCs w:val="32"/>
        </w:rPr>
        <w:t xml:space="preserve"> </w:t>
      </w:r>
      <w:r w:rsidRPr="00BE3B10">
        <w:rPr>
          <w:rFonts w:ascii="Browallia New" w:hAnsi="Browallia New" w:cs="Browallia New" w:hint="cs"/>
          <w:sz w:val="32"/>
          <w:szCs w:val="32"/>
          <w:cs/>
        </w:rPr>
        <w:t>โดยภาพรวม</w:t>
      </w:r>
      <w:r>
        <w:rPr>
          <w:rFonts w:ascii="Browallia New" w:hAnsi="Browallia New" w:cs="Browallia New" w:hint="cs"/>
          <w:sz w:val="32"/>
          <w:szCs w:val="32"/>
          <w:cs/>
        </w:rPr>
        <w:t>อยู่ในระดับมาก</w:t>
      </w:r>
      <w:r w:rsidRPr="00BE3B10">
        <w:rPr>
          <w:rFonts w:ascii="Browallia New" w:hAnsi="Browallia New" w:cs="Browallia New" w:hint="cs"/>
          <w:sz w:val="32"/>
          <w:szCs w:val="32"/>
          <w:cs/>
        </w:rPr>
        <w:t xml:space="preserve"> (</w:t>
      </w:r>
      <w:r w:rsidRPr="00BE3B10">
        <w:rPr>
          <w:rFonts w:ascii="Browallia New" w:hAnsi="Browallia New" w:cs="Browallia New"/>
          <w:position w:val="-4"/>
          <w:sz w:val="32"/>
          <w:szCs w:val="32"/>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5.05pt" o:ole="">
            <v:imagedata r:id="rId7" o:title=""/>
          </v:shape>
          <o:OLEObject Type="Embed" ProgID="Equation.3" ShapeID="_x0000_i1025" DrawAspect="Content" ObjectID="_1563705487" r:id="rId8"/>
        </w:object>
      </w:r>
      <w:r>
        <w:rPr>
          <w:rFonts w:ascii="Browallia New" w:hAnsi="Browallia New" w:cs="Browallia New"/>
          <w:sz w:val="32"/>
          <w:szCs w:val="32"/>
        </w:rPr>
        <w:t>= 3.68, S.D. = 0.93</w:t>
      </w:r>
      <w:r w:rsidRPr="00BE3B10">
        <w:rPr>
          <w:rFonts w:ascii="Browallia New" w:hAnsi="Browallia New" w:cs="Browallia New" w:hint="cs"/>
          <w:sz w:val="32"/>
          <w:szCs w:val="32"/>
          <w:cs/>
        </w:rPr>
        <w:t>) เมื่อพิจารณาเป็นรายด้า</w:t>
      </w:r>
      <w:r>
        <w:rPr>
          <w:rFonts w:ascii="Browallia New" w:hAnsi="Browallia New" w:cs="Browallia New" w:hint="cs"/>
          <w:sz w:val="32"/>
          <w:szCs w:val="32"/>
          <w:cs/>
        </w:rPr>
        <w:t xml:space="preserve">นพบว่า ทุกด้านอยู่ในระดับมากเช่นเดียวกัน โดยด้านที่มีค่าเฉลี่ยสูงสุด คือ </w:t>
      </w:r>
      <w:r w:rsidRPr="00BE3B10">
        <w:rPr>
          <w:rFonts w:ascii="Browallia New" w:hAnsi="Browallia New" w:cs="Browallia New" w:hint="cs"/>
          <w:sz w:val="32"/>
          <w:szCs w:val="32"/>
          <w:cs/>
        </w:rPr>
        <w:t>การ</w:t>
      </w:r>
      <w:r>
        <w:rPr>
          <w:rFonts w:ascii="Browallia New" w:hAnsi="Browallia New" w:cs="Browallia New" w:hint="cs"/>
          <w:sz w:val="32"/>
          <w:szCs w:val="32"/>
          <w:cs/>
        </w:rPr>
        <w:t xml:space="preserve">บริหารวิชาการ </w:t>
      </w:r>
      <w:r w:rsidRPr="00BE3B10">
        <w:rPr>
          <w:rFonts w:ascii="Browallia New" w:hAnsi="Browallia New" w:cs="Browallia New" w:hint="cs"/>
          <w:sz w:val="32"/>
          <w:szCs w:val="32"/>
          <w:cs/>
        </w:rPr>
        <w:t>(</w:t>
      </w:r>
      <w:r w:rsidRPr="00BE3B10">
        <w:rPr>
          <w:rFonts w:ascii="Browallia New" w:hAnsi="Browallia New" w:cs="Browallia New"/>
          <w:position w:val="-4"/>
          <w:sz w:val="32"/>
          <w:szCs w:val="32"/>
        </w:rPr>
        <w:object w:dxaOrig="220" w:dyaOrig="300">
          <v:shape id="_x0000_i1026" type="#_x0000_t75" style="width:11.3pt;height:15.05pt" o:ole="">
            <v:imagedata r:id="rId7" o:title=""/>
          </v:shape>
          <o:OLEObject Type="Embed" ProgID="Equation.3" ShapeID="_x0000_i1026" DrawAspect="Content" ObjectID="_1563705488" r:id="rId9"/>
        </w:object>
      </w:r>
      <w:r>
        <w:rPr>
          <w:rFonts w:ascii="Browallia New" w:hAnsi="Browallia New" w:cs="Browallia New"/>
          <w:sz w:val="32"/>
          <w:szCs w:val="32"/>
        </w:rPr>
        <w:t>= 3.79, S.D. = 0.75</w:t>
      </w:r>
      <w:r>
        <w:rPr>
          <w:rFonts w:ascii="Browallia New" w:hAnsi="Browallia New" w:cs="Browallia New" w:hint="cs"/>
          <w:sz w:val="32"/>
          <w:szCs w:val="32"/>
          <w:cs/>
        </w:rPr>
        <w:t>) รองลงมาคือด้าน</w:t>
      </w:r>
      <w:r w:rsidRPr="00BE3B10">
        <w:rPr>
          <w:rFonts w:ascii="Browallia New" w:hAnsi="Browallia New" w:cs="Browallia New" w:hint="cs"/>
          <w:sz w:val="32"/>
          <w:szCs w:val="32"/>
          <w:cs/>
        </w:rPr>
        <w:t>การ</w:t>
      </w:r>
      <w:r>
        <w:rPr>
          <w:rFonts w:ascii="Browallia New" w:hAnsi="Browallia New" w:cs="Browallia New" w:hint="cs"/>
          <w:sz w:val="32"/>
          <w:szCs w:val="32"/>
          <w:cs/>
        </w:rPr>
        <w:t>บริหารงบประมาณ</w:t>
      </w:r>
      <w:r w:rsidRPr="00BE3B10">
        <w:rPr>
          <w:rFonts w:ascii="Browallia New" w:hAnsi="Browallia New" w:cs="Browallia New" w:hint="cs"/>
          <w:sz w:val="32"/>
          <w:szCs w:val="32"/>
          <w:cs/>
        </w:rPr>
        <w:t xml:space="preserve"> (</w:t>
      </w:r>
      <w:r w:rsidRPr="00BE3B10">
        <w:rPr>
          <w:rFonts w:ascii="Browallia New" w:hAnsi="Browallia New" w:cs="Browallia New"/>
          <w:position w:val="-4"/>
          <w:sz w:val="32"/>
          <w:szCs w:val="32"/>
        </w:rPr>
        <w:object w:dxaOrig="220" w:dyaOrig="300">
          <v:shape id="_x0000_i1027" type="#_x0000_t75" style="width:11.3pt;height:15.05pt" o:ole="">
            <v:imagedata r:id="rId7" o:title=""/>
          </v:shape>
          <o:OLEObject Type="Embed" ProgID="Equation.3" ShapeID="_x0000_i1027" DrawAspect="Content" ObjectID="_1563705489" r:id="rId10"/>
        </w:object>
      </w:r>
      <w:r>
        <w:rPr>
          <w:rFonts w:ascii="Browallia New" w:hAnsi="Browallia New" w:cs="Browallia New"/>
          <w:sz w:val="32"/>
          <w:szCs w:val="32"/>
        </w:rPr>
        <w:t>= 3.68, S.D. = 0.95</w:t>
      </w:r>
      <w:r w:rsidRPr="00BE3B10">
        <w:rPr>
          <w:rFonts w:ascii="Browallia New" w:hAnsi="Browallia New" w:cs="Browallia New" w:hint="cs"/>
          <w:sz w:val="32"/>
          <w:szCs w:val="32"/>
          <w:cs/>
        </w:rPr>
        <w:t>)</w:t>
      </w:r>
      <w:r>
        <w:rPr>
          <w:rFonts w:ascii="Browallia New" w:hAnsi="Browallia New" w:cs="Browallia New" w:hint="cs"/>
          <w:sz w:val="32"/>
          <w:szCs w:val="32"/>
          <w:cs/>
        </w:rPr>
        <w:t xml:space="preserve"> และด้านการบริหารทั่วไป   </w:t>
      </w:r>
      <w:r w:rsidRPr="00BE3B10">
        <w:rPr>
          <w:rFonts w:ascii="Browallia New" w:hAnsi="Browallia New" w:cs="Browallia New" w:hint="cs"/>
          <w:sz w:val="32"/>
          <w:szCs w:val="32"/>
          <w:cs/>
        </w:rPr>
        <w:t>(</w:t>
      </w:r>
      <w:r w:rsidRPr="00BE3B10">
        <w:rPr>
          <w:rFonts w:ascii="Browallia New" w:hAnsi="Browallia New" w:cs="Browallia New"/>
          <w:position w:val="-4"/>
          <w:sz w:val="32"/>
          <w:szCs w:val="32"/>
        </w:rPr>
        <w:object w:dxaOrig="220" w:dyaOrig="300">
          <v:shape id="_x0000_i1028" type="#_x0000_t75" style="width:11.3pt;height:15.05pt" o:ole="">
            <v:imagedata r:id="rId7" o:title=""/>
          </v:shape>
          <o:OLEObject Type="Embed" ProgID="Equation.3" ShapeID="_x0000_i1028" DrawAspect="Content" ObjectID="_1563705490" r:id="rId11"/>
        </w:object>
      </w:r>
      <w:r>
        <w:rPr>
          <w:rFonts w:ascii="Browallia New" w:hAnsi="Browallia New" w:cs="Browallia New"/>
          <w:sz w:val="32"/>
          <w:szCs w:val="32"/>
        </w:rPr>
        <w:t>= 3.65, S.D. = 0.95</w:t>
      </w:r>
      <w:r>
        <w:rPr>
          <w:rFonts w:ascii="Browallia New" w:hAnsi="Browallia New" w:cs="Browallia New" w:hint="cs"/>
          <w:sz w:val="32"/>
          <w:szCs w:val="32"/>
          <w:cs/>
        </w:rPr>
        <w:t>) ตามลำดับส่วน</w:t>
      </w:r>
      <w:r>
        <w:rPr>
          <w:rFonts w:ascii="Browallia New" w:eastAsia="AngsanaNew" w:hAnsi="Browallia New" w:cs="Browallia New" w:hint="cs"/>
          <w:sz w:val="32"/>
          <w:szCs w:val="32"/>
          <w:cs/>
        </w:rPr>
        <w:t>ด้านที่มีค่าเฉลี่ยต่ำสุด คือ ด้าน</w:t>
      </w:r>
      <w:r w:rsidRPr="005B2293">
        <w:rPr>
          <w:rFonts w:ascii="Browallia New" w:eastAsia="AngsanaNew" w:hAnsi="Browallia New" w:cs="Browallia New"/>
          <w:sz w:val="32"/>
          <w:szCs w:val="32"/>
          <w:cs/>
        </w:rPr>
        <w:t>การบริหารงานบุคคล</w:t>
      </w:r>
      <w:r>
        <w:rPr>
          <w:rFonts w:ascii="Browallia New" w:eastAsia="AngsanaNew" w:hAnsi="Browallia New" w:cs="Browallia New" w:hint="cs"/>
          <w:sz w:val="32"/>
          <w:szCs w:val="32"/>
          <w:cs/>
        </w:rPr>
        <w:t xml:space="preserve"> </w:t>
      </w:r>
      <w:r>
        <w:rPr>
          <w:rFonts w:ascii="Browallia New" w:hAnsi="Browallia New" w:cs="Browallia New" w:hint="cs"/>
          <w:sz w:val="32"/>
          <w:szCs w:val="32"/>
          <w:cs/>
        </w:rPr>
        <w:t xml:space="preserve"> </w:t>
      </w:r>
      <w:r w:rsidRPr="00BE3B10">
        <w:rPr>
          <w:rFonts w:ascii="Browallia New" w:hAnsi="Browallia New" w:cs="Browallia New" w:hint="cs"/>
          <w:sz w:val="32"/>
          <w:szCs w:val="32"/>
          <w:cs/>
        </w:rPr>
        <w:t>(</w:t>
      </w:r>
      <w:r w:rsidRPr="00BE3B10">
        <w:rPr>
          <w:rFonts w:ascii="Browallia New" w:hAnsi="Browallia New" w:cs="Browallia New"/>
          <w:position w:val="-4"/>
          <w:sz w:val="32"/>
          <w:szCs w:val="32"/>
        </w:rPr>
        <w:object w:dxaOrig="220" w:dyaOrig="300">
          <v:shape id="_x0000_i1029" type="#_x0000_t75" style="width:11.3pt;height:15.05pt" o:ole="">
            <v:imagedata r:id="rId7" o:title=""/>
          </v:shape>
          <o:OLEObject Type="Embed" ProgID="Equation.3" ShapeID="_x0000_i1029" DrawAspect="Content" ObjectID="_1563705491" r:id="rId12"/>
        </w:object>
      </w:r>
      <w:r>
        <w:rPr>
          <w:rFonts w:ascii="Browallia New" w:hAnsi="Browallia New" w:cs="Browallia New"/>
          <w:sz w:val="32"/>
          <w:szCs w:val="32"/>
        </w:rPr>
        <w:t>= 3.61, S.D. = 1.05</w:t>
      </w:r>
      <w:r w:rsidRPr="00BE3B10">
        <w:rPr>
          <w:rFonts w:ascii="Browallia New" w:hAnsi="Browallia New" w:cs="Browallia New" w:hint="cs"/>
          <w:sz w:val="32"/>
          <w:szCs w:val="32"/>
          <w:cs/>
        </w:rPr>
        <w:t>)</w:t>
      </w:r>
    </w:p>
    <w:p w:rsidR="00B1494C" w:rsidRDefault="00B1494C" w:rsidP="00B1494C">
      <w:pPr>
        <w:tabs>
          <w:tab w:val="left" w:pos="720"/>
          <w:tab w:val="left" w:pos="1004"/>
          <w:tab w:val="left" w:pos="1287"/>
          <w:tab w:val="left" w:pos="1571"/>
          <w:tab w:val="left" w:pos="1854"/>
          <w:tab w:val="left" w:pos="2138"/>
        </w:tabs>
        <w:spacing w:after="0"/>
        <w:rPr>
          <w:rFonts w:ascii="Browallia New" w:hAnsi="Browallia New" w:cs="Browallia New"/>
          <w:sz w:val="32"/>
          <w:szCs w:val="32"/>
        </w:rPr>
      </w:pPr>
      <w:r>
        <w:rPr>
          <w:rFonts w:ascii="Browallia New" w:hAnsi="Browallia New" w:cs="Browallia New"/>
          <w:sz w:val="32"/>
          <w:szCs w:val="32"/>
        </w:rPr>
        <w:tab/>
      </w:r>
      <w:r>
        <w:rPr>
          <w:rFonts w:ascii="Browallia New" w:hAnsi="Browallia New" w:cs="Browallia New" w:hint="cs"/>
          <w:sz w:val="32"/>
          <w:szCs w:val="32"/>
          <w:cs/>
        </w:rPr>
        <w:t>เมื่อพิจารณาเป็นรายด้าน โดยภาพรวมและรายข้อ ได้ผลดังนี้</w:t>
      </w:r>
    </w:p>
    <w:p w:rsidR="00B1494C" w:rsidRDefault="00B1494C" w:rsidP="00B1494C">
      <w:pPr>
        <w:tabs>
          <w:tab w:val="left" w:pos="720"/>
          <w:tab w:val="left" w:pos="1004"/>
          <w:tab w:val="left" w:pos="1287"/>
          <w:tab w:val="left" w:pos="1571"/>
          <w:tab w:val="left" w:pos="1854"/>
          <w:tab w:val="left" w:pos="2138"/>
        </w:tabs>
        <w:spacing w:after="0"/>
        <w:rPr>
          <w:rFonts w:ascii="Browallia New" w:hAnsi="Browallia New" w:cs="Browallia New"/>
          <w:sz w:val="32"/>
          <w:szCs w:val="32"/>
        </w:rPr>
      </w:pPr>
      <w:r>
        <w:rPr>
          <w:rFonts w:ascii="Browallia New" w:hAnsi="Browallia New" w:cs="Browallia New" w:hint="cs"/>
          <w:sz w:val="32"/>
          <w:szCs w:val="32"/>
          <w:cs/>
        </w:rPr>
        <w:tab/>
      </w:r>
      <w:r>
        <w:rPr>
          <w:rFonts w:ascii="Browallia New" w:hAnsi="Browallia New" w:cs="Browallia New"/>
          <w:sz w:val="32"/>
          <w:szCs w:val="32"/>
        </w:rPr>
        <w:t xml:space="preserve">1.1  </w:t>
      </w:r>
      <w:r w:rsidRPr="00BE3B10">
        <w:rPr>
          <w:rFonts w:ascii="Browallia New" w:hAnsi="Browallia New" w:cs="Browallia New" w:hint="cs"/>
          <w:sz w:val="32"/>
          <w:szCs w:val="32"/>
          <w:cs/>
        </w:rPr>
        <w:t>ปัญหาการบริ</w:t>
      </w:r>
      <w:r>
        <w:rPr>
          <w:rFonts w:ascii="Browallia New" w:hAnsi="Browallia New" w:cs="Browallia New" w:hint="cs"/>
          <w:sz w:val="32"/>
          <w:szCs w:val="32"/>
          <w:cs/>
        </w:rPr>
        <w:t>หารงานโรงเรียน</w:t>
      </w:r>
      <w:r w:rsidRPr="005047B8">
        <w:rPr>
          <w:rFonts w:ascii="Browallia New" w:hAnsi="Browallia New" w:cs="Browallia New"/>
          <w:sz w:val="32"/>
          <w:szCs w:val="32"/>
          <w:cs/>
        </w:rPr>
        <w:t>สอนคนตาบอด สังกัดมูลนิธิธรรมิกชนเพื่อคนตาบอดในประเทศไทย ในพระบรมราชูปถัมภ์</w:t>
      </w:r>
      <w:r w:rsidRPr="00C225E0">
        <w:rPr>
          <w:rFonts w:ascii="Browallia New" w:eastAsia="BrowalliaNew" w:hAnsi="Browallia New" w:cs="Browallia New"/>
          <w:sz w:val="32"/>
          <w:szCs w:val="32"/>
        </w:rPr>
        <w:t xml:space="preserve"> </w:t>
      </w:r>
      <w:r>
        <w:rPr>
          <w:rFonts w:ascii="Browallia New" w:eastAsia="BrowalliaNew" w:hAnsi="Browallia New" w:cs="Browallia New"/>
          <w:sz w:val="32"/>
          <w:szCs w:val="32"/>
          <w:cs/>
        </w:rPr>
        <w:t>ตามทัศนะของครู</w:t>
      </w:r>
      <w:r w:rsidRPr="00BE3B10">
        <w:rPr>
          <w:rFonts w:ascii="Browallia New" w:hAnsi="Browallia New" w:cs="Browallia New"/>
          <w:sz w:val="32"/>
          <w:szCs w:val="32"/>
        </w:rPr>
        <w:t xml:space="preserve"> </w:t>
      </w:r>
      <w:r>
        <w:rPr>
          <w:rFonts w:ascii="Browallia New" w:hAnsi="Browallia New" w:cs="Browallia New" w:hint="cs"/>
          <w:sz w:val="32"/>
          <w:szCs w:val="32"/>
          <w:cs/>
        </w:rPr>
        <w:t>ด้านการ</w:t>
      </w:r>
      <w:r w:rsidRPr="00125C55">
        <w:rPr>
          <w:rFonts w:ascii="Browallia New" w:hAnsi="Browallia New" w:cs="Browallia New" w:hint="cs"/>
          <w:sz w:val="32"/>
          <w:szCs w:val="32"/>
          <w:cs/>
        </w:rPr>
        <w:t>บริหารวิชาการโดยภาพรวมอยู่ในระดับมาก (</w:t>
      </w:r>
      <w:r w:rsidRPr="00125C55">
        <w:rPr>
          <w:rFonts w:ascii="Browallia New" w:hAnsi="Browallia New" w:cs="Browallia New"/>
          <w:position w:val="-4"/>
          <w:sz w:val="32"/>
          <w:szCs w:val="32"/>
        </w:rPr>
        <w:object w:dxaOrig="220" w:dyaOrig="300">
          <v:shape id="_x0000_i1030" type="#_x0000_t75" style="width:11.3pt;height:15.05pt" o:ole="">
            <v:imagedata r:id="rId7" o:title=""/>
          </v:shape>
          <o:OLEObject Type="Embed" ProgID="Equation.3" ShapeID="_x0000_i1030" DrawAspect="Content" ObjectID="_1563705492" r:id="rId13"/>
        </w:object>
      </w:r>
      <w:r w:rsidRPr="00125C55">
        <w:rPr>
          <w:rFonts w:ascii="Browallia New" w:hAnsi="Browallia New" w:cs="Browallia New"/>
          <w:sz w:val="32"/>
          <w:szCs w:val="32"/>
        </w:rPr>
        <w:t>= 3.79, S.D. = 0.75</w:t>
      </w:r>
      <w:r w:rsidRPr="00125C55">
        <w:rPr>
          <w:rFonts w:ascii="Browallia New" w:hAnsi="Browallia New" w:cs="Browallia New" w:hint="cs"/>
          <w:sz w:val="32"/>
          <w:szCs w:val="32"/>
          <w:cs/>
        </w:rPr>
        <w:t>) เมื่อพิจารณาเป็นรายข้อ</w:t>
      </w:r>
      <w:r>
        <w:rPr>
          <w:rFonts w:ascii="Browallia New" w:hAnsi="Browallia New" w:cs="Browallia New" w:hint="cs"/>
          <w:sz w:val="32"/>
          <w:szCs w:val="32"/>
          <w:cs/>
        </w:rPr>
        <w:t xml:space="preserve">พบว่า มีปัญหาอยู่ในระดับมาก </w:t>
      </w:r>
      <w:r>
        <w:rPr>
          <w:rFonts w:ascii="Browallia New" w:hAnsi="Browallia New" w:cs="Browallia New"/>
          <w:sz w:val="32"/>
          <w:szCs w:val="32"/>
        </w:rPr>
        <w:t xml:space="preserve">16 </w:t>
      </w:r>
      <w:r>
        <w:rPr>
          <w:rFonts w:ascii="Browallia New" w:hAnsi="Browallia New" w:cs="Browallia New" w:hint="cs"/>
          <w:sz w:val="32"/>
          <w:szCs w:val="32"/>
          <w:cs/>
        </w:rPr>
        <w:t xml:space="preserve">ข้อ และระดับปานกลาง </w:t>
      </w:r>
      <w:r>
        <w:rPr>
          <w:rFonts w:ascii="Browallia New" w:hAnsi="Browallia New" w:cs="Browallia New"/>
          <w:sz w:val="32"/>
          <w:szCs w:val="32"/>
        </w:rPr>
        <w:t xml:space="preserve">1 </w:t>
      </w:r>
      <w:r>
        <w:rPr>
          <w:rFonts w:ascii="Browallia New" w:hAnsi="Browallia New" w:cs="Browallia New" w:hint="cs"/>
          <w:sz w:val="32"/>
          <w:szCs w:val="32"/>
          <w:cs/>
        </w:rPr>
        <w:t>ข้อ</w:t>
      </w:r>
      <w:r w:rsidRPr="00BE3B10">
        <w:rPr>
          <w:rFonts w:ascii="Browallia New" w:hAnsi="Browallia New" w:cs="Browallia New" w:hint="cs"/>
          <w:sz w:val="32"/>
          <w:szCs w:val="32"/>
          <w:cs/>
        </w:rPr>
        <w:t xml:space="preserve"> โดย</w:t>
      </w:r>
      <w:r>
        <w:rPr>
          <w:rFonts w:ascii="Browallia New" w:hAnsi="Browallia New" w:cs="Browallia New" w:hint="cs"/>
          <w:sz w:val="32"/>
          <w:szCs w:val="32"/>
          <w:cs/>
        </w:rPr>
        <w:t>ข้อ</w:t>
      </w:r>
      <w:r w:rsidRPr="00BE3B10">
        <w:rPr>
          <w:rFonts w:ascii="Browallia New" w:hAnsi="Browallia New" w:cs="Browallia New" w:hint="cs"/>
          <w:sz w:val="32"/>
          <w:szCs w:val="32"/>
          <w:cs/>
        </w:rPr>
        <w:t>ที่มีค่าเฉลี่ยสูงสุด ได้แก่</w:t>
      </w:r>
      <w:r>
        <w:rPr>
          <w:rFonts w:ascii="Browallia New" w:hAnsi="Browallia New" w:cs="Browallia New" w:hint="cs"/>
          <w:sz w:val="32"/>
          <w:szCs w:val="32"/>
          <w:cs/>
        </w:rPr>
        <w:t xml:space="preserve"> ข้อ </w:t>
      </w:r>
      <w:r>
        <w:rPr>
          <w:rFonts w:ascii="Browallia New" w:hAnsi="Browallia New" w:cs="Browallia New"/>
          <w:sz w:val="32"/>
          <w:szCs w:val="32"/>
        </w:rPr>
        <w:t xml:space="preserve">7 </w:t>
      </w:r>
      <w:r w:rsidRPr="00B7528B">
        <w:rPr>
          <w:rFonts w:ascii="Browallia New" w:hAnsi="Browallia New" w:cs="Browallia New"/>
          <w:sz w:val="32"/>
          <w:szCs w:val="32"/>
          <w:cs/>
        </w:rPr>
        <w:t>การส่งเสริมให้ครูทำวิจัยในช</w:t>
      </w:r>
      <w:r>
        <w:rPr>
          <w:rFonts w:ascii="Browallia New" w:hAnsi="Browallia New" w:cs="Browallia New"/>
          <w:sz w:val="32"/>
          <w:szCs w:val="32"/>
          <w:cs/>
        </w:rPr>
        <w:t>ั้นเรียนเพื่อแก้ไขและพัฒนาคุณภา</w:t>
      </w:r>
      <w:r>
        <w:rPr>
          <w:rFonts w:ascii="Browallia New" w:hAnsi="Browallia New" w:cs="Browallia New" w:hint="cs"/>
          <w:sz w:val="32"/>
          <w:szCs w:val="32"/>
          <w:cs/>
        </w:rPr>
        <w:t>พ</w:t>
      </w:r>
      <w:r w:rsidRPr="00B7528B">
        <w:rPr>
          <w:rFonts w:ascii="Browallia New" w:hAnsi="Browallia New" w:cs="Browallia New"/>
          <w:sz w:val="32"/>
          <w:szCs w:val="32"/>
          <w:cs/>
        </w:rPr>
        <w:t>กระ</w:t>
      </w:r>
      <w:r>
        <w:rPr>
          <w:rFonts w:ascii="Browallia New" w:hAnsi="Browallia New" w:cs="Browallia New"/>
          <w:sz w:val="32"/>
          <w:szCs w:val="32"/>
          <w:cs/>
        </w:rPr>
        <w:t>บวนการจัดการเรียนรู้ของผู้เรียน</w:t>
      </w:r>
      <w:r w:rsidRPr="00B7528B">
        <w:rPr>
          <w:rFonts w:ascii="Browallia New" w:hAnsi="Browallia New" w:cs="Browallia New"/>
          <w:sz w:val="32"/>
          <w:szCs w:val="32"/>
          <w:cs/>
        </w:rPr>
        <w:t>ในแต่ละกลุ่มสาระการเรียนรู้</w:t>
      </w:r>
      <w:r>
        <w:rPr>
          <w:rFonts w:ascii="Browallia New" w:hAnsi="Browallia New" w:cs="Browallia New" w:hint="cs"/>
          <w:sz w:val="32"/>
          <w:szCs w:val="32"/>
          <w:cs/>
        </w:rPr>
        <w:t xml:space="preserve"> </w:t>
      </w:r>
      <w:r w:rsidRPr="00BE3B10">
        <w:rPr>
          <w:rFonts w:ascii="Browallia New" w:hAnsi="Browallia New" w:cs="Browallia New" w:hint="cs"/>
          <w:sz w:val="32"/>
          <w:szCs w:val="32"/>
          <w:cs/>
        </w:rPr>
        <w:t>(</w:t>
      </w:r>
      <w:r w:rsidRPr="00BE3B10">
        <w:rPr>
          <w:rFonts w:ascii="Browallia New" w:hAnsi="Browallia New" w:cs="Browallia New"/>
          <w:position w:val="-4"/>
          <w:sz w:val="32"/>
          <w:szCs w:val="32"/>
        </w:rPr>
        <w:object w:dxaOrig="220" w:dyaOrig="300">
          <v:shape id="_x0000_i1031" type="#_x0000_t75" style="width:11.3pt;height:15.05pt" o:ole="">
            <v:imagedata r:id="rId7" o:title=""/>
          </v:shape>
          <o:OLEObject Type="Embed" ProgID="Equation.3" ShapeID="_x0000_i1031" DrawAspect="Content" ObjectID="_1563705493" r:id="rId14"/>
        </w:object>
      </w:r>
      <w:r>
        <w:rPr>
          <w:rFonts w:ascii="Browallia New" w:hAnsi="Browallia New" w:cs="Browallia New"/>
          <w:sz w:val="32"/>
          <w:szCs w:val="32"/>
        </w:rPr>
        <w:t>= 3.97, S.D. = 0.67</w:t>
      </w:r>
      <w:r>
        <w:rPr>
          <w:rFonts w:ascii="Browallia New" w:hAnsi="Browallia New" w:cs="Browallia New" w:hint="cs"/>
          <w:sz w:val="32"/>
          <w:szCs w:val="32"/>
          <w:cs/>
        </w:rPr>
        <w:t xml:space="preserve">) </w:t>
      </w:r>
      <w:r w:rsidRPr="00BE3B10">
        <w:rPr>
          <w:rFonts w:ascii="Browallia New" w:hAnsi="Browallia New" w:cs="Browallia New" w:hint="cs"/>
          <w:sz w:val="32"/>
          <w:szCs w:val="32"/>
          <w:cs/>
        </w:rPr>
        <w:t>รองลงมาคือ</w:t>
      </w:r>
      <w:r>
        <w:rPr>
          <w:rFonts w:ascii="Browallia New" w:hAnsi="Browallia New" w:cs="Browallia New" w:hint="cs"/>
          <w:sz w:val="32"/>
          <w:szCs w:val="32"/>
          <w:cs/>
        </w:rPr>
        <w:t xml:space="preserve"> ข้อ </w:t>
      </w:r>
      <w:r>
        <w:rPr>
          <w:rFonts w:ascii="Browallia New" w:hAnsi="Browallia New" w:cs="Browallia New"/>
          <w:sz w:val="32"/>
          <w:szCs w:val="32"/>
        </w:rPr>
        <w:t>1</w:t>
      </w:r>
      <w:r>
        <w:rPr>
          <w:rFonts w:ascii="Browallia New" w:hAnsi="Browallia New" w:cs="Browallia New" w:hint="cs"/>
          <w:sz w:val="32"/>
          <w:szCs w:val="32"/>
          <w:cs/>
        </w:rPr>
        <w:t xml:space="preserve"> </w:t>
      </w:r>
      <w:r w:rsidRPr="00B7528B">
        <w:rPr>
          <w:rFonts w:ascii="Browallia New" w:hAnsi="Browallia New" w:cs="Browallia New"/>
          <w:sz w:val="32"/>
          <w:szCs w:val="32"/>
          <w:cs/>
        </w:rPr>
        <w:t>การพัฒนาสาระหลักสูตรนักเรียนตาบอดปกติ  นักเรียนตาบอดและพิการซ้ำซ้อนของโรงเรียน  โดยทุกฝ่ายม</w:t>
      </w:r>
      <w:r>
        <w:rPr>
          <w:rFonts w:ascii="Browallia New" w:hAnsi="Browallia New" w:cs="Browallia New"/>
          <w:sz w:val="32"/>
          <w:szCs w:val="32"/>
          <w:cs/>
        </w:rPr>
        <w:t>ีส่วนร่วมและมีความสอดคล้องตาม</w:t>
      </w:r>
      <w:r w:rsidRPr="00B7528B">
        <w:rPr>
          <w:rFonts w:ascii="Browallia New" w:hAnsi="Browallia New" w:cs="Browallia New"/>
          <w:sz w:val="32"/>
          <w:szCs w:val="32"/>
          <w:cs/>
        </w:rPr>
        <w:t>ความต้องการของผู้เรียน ชุมชนและสังคม</w:t>
      </w:r>
      <w:r>
        <w:rPr>
          <w:rFonts w:ascii="Browallia New" w:hAnsi="Browallia New" w:cs="Browallia New" w:hint="cs"/>
          <w:sz w:val="32"/>
          <w:szCs w:val="32"/>
          <w:cs/>
        </w:rPr>
        <w:t xml:space="preserve"> </w:t>
      </w:r>
      <w:r w:rsidRPr="00BE3B10">
        <w:rPr>
          <w:rFonts w:ascii="Browallia New" w:hAnsi="Browallia New" w:cs="Browallia New" w:hint="cs"/>
          <w:sz w:val="32"/>
          <w:szCs w:val="32"/>
          <w:cs/>
        </w:rPr>
        <w:t>(</w:t>
      </w:r>
      <w:r w:rsidRPr="00BE3B10">
        <w:rPr>
          <w:rFonts w:ascii="Browallia New" w:hAnsi="Browallia New" w:cs="Browallia New"/>
          <w:position w:val="-4"/>
          <w:sz w:val="32"/>
          <w:szCs w:val="32"/>
        </w:rPr>
        <w:object w:dxaOrig="220" w:dyaOrig="300">
          <v:shape id="_x0000_i1032" type="#_x0000_t75" style="width:11.3pt;height:15.05pt" o:ole="">
            <v:imagedata r:id="rId7" o:title=""/>
          </v:shape>
          <o:OLEObject Type="Embed" ProgID="Equation.3" ShapeID="_x0000_i1032" DrawAspect="Content" ObjectID="_1563705494" r:id="rId15"/>
        </w:object>
      </w:r>
      <w:r>
        <w:rPr>
          <w:rFonts w:ascii="Browallia New" w:hAnsi="Browallia New" w:cs="Browallia New"/>
          <w:sz w:val="32"/>
          <w:szCs w:val="32"/>
        </w:rPr>
        <w:t>= 3.94, S.D. = 0.82</w:t>
      </w:r>
      <w:r w:rsidRPr="00BE3B10">
        <w:rPr>
          <w:rFonts w:ascii="Browallia New" w:hAnsi="Browallia New" w:cs="Browallia New" w:hint="cs"/>
          <w:sz w:val="32"/>
          <w:szCs w:val="32"/>
          <w:cs/>
        </w:rPr>
        <w:t>)</w:t>
      </w:r>
      <w:r>
        <w:rPr>
          <w:rFonts w:ascii="Browallia New" w:hAnsi="Browallia New" w:cs="Browallia New" w:hint="cs"/>
          <w:sz w:val="32"/>
          <w:szCs w:val="32"/>
          <w:cs/>
        </w:rPr>
        <w:t xml:space="preserve"> และข้อ </w:t>
      </w:r>
      <w:r>
        <w:rPr>
          <w:rFonts w:ascii="Browallia New" w:hAnsi="Browallia New" w:cs="Browallia New"/>
          <w:sz w:val="32"/>
          <w:szCs w:val="32"/>
        </w:rPr>
        <w:t>10</w:t>
      </w:r>
      <w:r>
        <w:rPr>
          <w:rFonts w:ascii="Browallia New" w:hAnsi="Browallia New" w:cs="Browallia New" w:hint="cs"/>
          <w:sz w:val="32"/>
          <w:szCs w:val="32"/>
          <w:cs/>
        </w:rPr>
        <w:t xml:space="preserve"> </w:t>
      </w:r>
      <w:r w:rsidRPr="00B7528B">
        <w:rPr>
          <w:rFonts w:ascii="Browallia New" w:hAnsi="Browallia New" w:cs="Browallia New"/>
          <w:sz w:val="32"/>
          <w:szCs w:val="32"/>
          <w:cs/>
        </w:rPr>
        <w:t>การแนะแนวการศึกษาต่อ สายสามัญ  สายอาชีพ  หรือการประกอบอาชีพให้กับนักเรียน ตามความถนัดและความสนใจ</w:t>
      </w:r>
      <w:r w:rsidRPr="00BE3B10">
        <w:rPr>
          <w:rFonts w:ascii="Browallia New" w:hAnsi="Browallia New" w:cs="Browallia New" w:hint="cs"/>
          <w:sz w:val="32"/>
          <w:szCs w:val="32"/>
          <w:cs/>
        </w:rPr>
        <w:t xml:space="preserve"> (</w:t>
      </w:r>
      <w:r w:rsidRPr="00BE3B10">
        <w:rPr>
          <w:rFonts w:ascii="Browallia New" w:hAnsi="Browallia New" w:cs="Browallia New"/>
          <w:position w:val="-4"/>
          <w:sz w:val="32"/>
          <w:szCs w:val="32"/>
        </w:rPr>
        <w:object w:dxaOrig="220" w:dyaOrig="300">
          <v:shape id="_x0000_i1033" type="#_x0000_t75" style="width:11.3pt;height:15.05pt" o:ole="">
            <v:imagedata r:id="rId7" o:title=""/>
          </v:shape>
          <o:OLEObject Type="Embed" ProgID="Equation.3" ShapeID="_x0000_i1033" DrawAspect="Content" ObjectID="_1563705495" r:id="rId16"/>
        </w:object>
      </w:r>
      <w:r>
        <w:rPr>
          <w:rFonts w:ascii="Browallia New" w:hAnsi="Browallia New" w:cs="Browallia New"/>
          <w:sz w:val="32"/>
          <w:szCs w:val="32"/>
        </w:rPr>
        <w:t>= 3.94, S.D. = 0.80</w:t>
      </w:r>
      <w:r w:rsidRPr="00BE3B10">
        <w:rPr>
          <w:rFonts w:ascii="Browallia New" w:hAnsi="Browallia New" w:cs="Browallia New" w:hint="cs"/>
          <w:sz w:val="32"/>
          <w:szCs w:val="32"/>
          <w:cs/>
        </w:rPr>
        <w:t>)</w:t>
      </w:r>
      <w:r>
        <w:rPr>
          <w:rFonts w:ascii="Browallia New" w:hAnsi="Browallia New" w:cs="Browallia New" w:hint="cs"/>
          <w:sz w:val="32"/>
          <w:szCs w:val="32"/>
          <w:cs/>
        </w:rPr>
        <w:t xml:space="preserve"> ส่วน</w:t>
      </w:r>
      <w:r>
        <w:rPr>
          <w:rFonts w:ascii="Browallia New" w:eastAsia="AngsanaNew" w:hAnsi="Browallia New" w:cs="Browallia New" w:hint="cs"/>
          <w:sz w:val="32"/>
          <w:szCs w:val="32"/>
          <w:cs/>
        </w:rPr>
        <w:t xml:space="preserve">ข้อที่มีค่าเฉลี่ยต่ำสุดคือข้อ </w:t>
      </w:r>
      <w:r>
        <w:rPr>
          <w:rFonts w:ascii="Browallia New" w:eastAsia="AngsanaNew" w:hAnsi="Browallia New" w:cs="Browallia New"/>
          <w:sz w:val="32"/>
          <w:szCs w:val="32"/>
        </w:rPr>
        <w:t xml:space="preserve">11 </w:t>
      </w:r>
      <w:r w:rsidRPr="00B7528B">
        <w:rPr>
          <w:rFonts w:ascii="Browallia New" w:hAnsi="Browallia New" w:cs="Browallia New"/>
          <w:sz w:val="32"/>
          <w:szCs w:val="32"/>
          <w:cs/>
        </w:rPr>
        <w:t>การจัดทำแผนพัฒนาคุณภาพการจัดการศึกษา แผนปฏิบัติการประจำปีของโรงเรียนเพื่อรองรับการประเมินคุณภาพการศึกษา</w:t>
      </w:r>
      <w:r>
        <w:rPr>
          <w:rFonts w:ascii="Browallia New" w:eastAsia="AngsanaNew" w:hAnsi="Browallia New" w:cs="Browallia New" w:hint="cs"/>
          <w:sz w:val="32"/>
          <w:szCs w:val="32"/>
          <w:cs/>
        </w:rPr>
        <w:t xml:space="preserve"> </w:t>
      </w:r>
      <w:r w:rsidRPr="00BE3B10">
        <w:rPr>
          <w:rFonts w:ascii="Browallia New" w:hAnsi="Browallia New" w:cs="Browallia New" w:hint="cs"/>
          <w:sz w:val="32"/>
          <w:szCs w:val="32"/>
          <w:cs/>
        </w:rPr>
        <w:t>(</w:t>
      </w:r>
      <w:r w:rsidRPr="00BE3B10">
        <w:rPr>
          <w:rFonts w:ascii="Browallia New" w:hAnsi="Browallia New" w:cs="Browallia New"/>
          <w:position w:val="-4"/>
          <w:sz w:val="32"/>
          <w:szCs w:val="32"/>
        </w:rPr>
        <w:object w:dxaOrig="220" w:dyaOrig="300">
          <v:shape id="_x0000_i1034" type="#_x0000_t75" style="width:11.3pt;height:15.05pt" o:ole="">
            <v:imagedata r:id="rId7" o:title=""/>
          </v:shape>
          <o:OLEObject Type="Embed" ProgID="Equation.3" ShapeID="_x0000_i1034" DrawAspect="Content" ObjectID="_1563705496" r:id="rId17"/>
        </w:object>
      </w:r>
      <w:r>
        <w:rPr>
          <w:rFonts w:ascii="Browallia New" w:hAnsi="Browallia New" w:cs="Browallia New"/>
          <w:sz w:val="32"/>
          <w:szCs w:val="32"/>
        </w:rPr>
        <w:t xml:space="preserve">= 3.42, S.D. = 0.70 </w:t>
      </w:r>
      <w:r w:rsidRPr="00BE3B10">
        <w:rPr>
          <w:rFonts w:ascii="Browallia New" w:hAnsi="Browallia New" w:cs="Browallia New" w:hint="cs"/>
          <w:sz w:val="32"/>
          <w:szCs w:val="32"/>
          <w:cs/>
        </w:rPr>
        <w:t>)</w:t>
      </w:r>
    </w:p>
    <w:p w:rsidR="00B1494C" w:rsidRPr="008513C1" w:rsidRDefault="00B1494C" w:rsidP="00B1494C">
      <w:pPr>
        <w:tabs>
          <w:tab w:val="left" w:pos="720"/>
          <w:tab w:val="left" w:pos="1004"/>
          <w:tab w:val="left" w:pos="1287"/>
          <w:tab w:val="left" w:pos="1571"/>
          <w:tab w:val="left" w:pos="1854"/>
          <w:tab w:val="left" w:pos="2138"/>
        </w:tabs>
        <w:spacing w:after="0"/>
        <w:rPr>
          <w:rFonts w:ascii="Browallia New" w:hAnsi="Browallia New" w:cs="Browallia New"/>
          <w:sz w:val="32"/>
          <w:szCs w:val="32"/>
        </w:rPr>
      </w:pPr>
      <w:r>
        <w:rPr>
          <w:rFonts w:ascii="Browallia New" w:hAnsi="Browallia New" w:cs="Browallia New" w:hint="cs"/>
          <w:sz w:val="32"/>
          <w:szCs w:val="32"/>
          <w:cs/>
        </w:rPr>
        <w:tab/>
      </w:r>
      <w:r>
        <w:rPr>
          <w:rFonts w:ascii="Browallia New" w:hAnsi="Browallia New" w:cs="Browallia New"/>
          <w:sz w:val="32"/>
          <w:szCs w:val="32"/>
        </w:rPr>
        <w:t xml:space="preserve">1.2  </w:t>
      </w:r>
      <w:r w:rsidRPr="008513C1">
        <w:rPr>
          <w:rFonts w:ascii="Browallia New" w:hAnsi="Browallia New" w:cs="Browallia New" w:hint="cs"/>
          <w:sz w:val="32"/>
          <w:szCs w:val="32"/>
          <w:cs/>
        </w:rPr>
        <w:t>ปัญหาการบริหารงานโรงเรียน</w:t>
      </w:r>
      <w:r w:rsidRPr="008513C1">
        <w:rPr>
          <w:rFonts w:ascii="Browallia New" w:hAnsi="Browallia New" w:cs="Browallia New"/>
          <w:sz w:val="32"/>
          <w:szCs w:val="32"/>
          <w:cs/>
        </w:rPr>
        <w:t>สอนคนตาบอด สังกัดมูลนิธิ</w:t>
      </w:r>
      <w:r>
        <w:rPr>
          <w:rFonts w:ascii="Browallia New" w:hAnsi="Browallia New" w:cs="Browallia New"/>
          <w:sz w:val="32"/>
          <w:szCs w:val="32"/>
          <w:cs/>
        </w:rPr>
        <w:t>ธรรมิกชน</w:t>
      </w:r>
      <w:r>
        <w:rPr>
          <w:rFonts w:ascii="Browallia New" w:hAnsi="Browallia New" w:cs="Browallia New" w:hint="cs"/>
          <w:sz w:val="32"/>
          <w:szCs w:val="32"/>
          <w:cs/>
        </w:rPr>
        <w:t xml:space="preserve">            </w:t>
      </w:r>
      <w:r>
        <w:rPr>
          <w:rFonts w:ascii="Browallia New" w:hAnsi="Browallia New" w:cs="Browallia New"/>
          <w:sz w:val="32"/>
          <w:szCs w:val="32"/>
          <w:cs/>
        </w:rPr>
        <w:t>เพื่อคนตาบอดในประเทศไทย</w:t>
      </w:r>
      <w:r w:rsidRPr="008513C1">
        <w:rPr>
          <w:rFonts w:ascii="Browallia New" w:hAnsi="Browallia New" w:cs="Browallia New"/>
          <w:sz w:val="32"/>
          <w:szCs w:val="32"/>
          <w:cs/>
        </w:rPr>
        <w:t>ในพระบรมราชูปถัมภ์</w:t>
      </w:r>
      <w:r w:rsidRPr="008513C1">
        <w:rPr>
          <w:rFonts w:ascii="Browallia New" w:eastAsia="BrowalliaNew" w:hAnsi="Browallia New" w:cs="Browallia New"/>
          <w:sz w:val="32"/>
          <w:szCs w:val="32"/>
        </w:rPr>
        <w:t xml:space="preserve"> </w:t>
      </w:r>
      <w:r w:rsidRPr="008513C1">
        <w:rPr>
          <w:rFonts w:ascii="Browallia New" w:eastAsia="BrowalliaNew" w:hAnsi="Browallia New" w:cs="Browallia New"/>
          <w:sz w:val="32"/>
          <w:szCs w:val="32"/>
          <w:cs/>
        </w:rPr>
        <w:t>ตามทัศนะของครู</w:t>
      </w:r>
      <w:r>
        <w:rPr>
          <w:rFonts w:ascii="Browallia New" w:hAnsi="Browallia New" w:cs="Browallia New" w:hint="cs"/>
          <w:sz w:val="32"/>
          <w:szCs w:val="32"/>
          <w:cs/>
        </w:rPr>
        <w:t>ด้าน                     การบริหารงบประมาณ</w:t>
      </w:r>
      <w:r w:rsidRPr="008513C1">
        <w:rPr>
          <w:rFonts w:ascii="Browallia New" w:hAnsi="Browallia New" w:cs="Browallia New" w:hint="cs"/>
          <w:sz w:val="32"/>
          <w:szCs w:val="32"/>
          <w:cs/>
        </w:rPr>
        <w:t>โดยภาพรวมมีปัญหาอยู่ในระดับมาก (</w:t>
      </w:r>
      <w:r w:rsidRPr="008513C1">
        <w:rPr>
          <w:rFonts w:ascii="Browallia New" w:hAnsi="Browallia New" w:cs="Browallia New"/>
          <w:position w:val="-4"/>
          <w:sz w:val="32"/>
          <w:szCs w:val="32"/>
        </w:rPr>
        <w:object w:dxaOrig="220" w:dyaOrig="300">
          <v:shape id="_x0000_i1035" type="#_x0000_t75" style="width:11.3pt;height:15.05pt" o:ole="">
            <v:imagedata r:id="rId7" o:title=""/>
          </v:shape>
          <o:OLEObject Type="Embed" ProgID="Equation.3" ShapeID="_x0000_i1035" DrawAspect="Content" ObjectID="_1563705497" r:id="rId18"/>
        </w:object>
      </w:r>
      <w:r w:rsidRPr="008513C1">
        <w:rPr>
          <w:rFonts w:ascii="Browallia New" w:hAnsi="Browallia New" w:cs="Browallia New"/>
          <w:sz w:val="32"/>
          <w:szCs w:val="32"/>
        </w:rPr>
        <w:t>=3.68, S.D. = 0.95</w:t>
      </w:r>
      <w:r>
        <w:rPr>
          <w:rFonts w:ascii="Browallia New" w:hAnsi="Browallia New" w:cs="Browallia New" w:hint="cs"/>
          <w:sz w:val="32"/>
          <w:szCs w:val="32"/>
          <w:cs/>
        </w:rPr>
        <w:t>) เมื่อพิจารณาเป็นรายข้อพบว่า</w:t>
      </w:r>
      <w:r w:rsidRPr="008513C1">
        <w:rPr>
          <w:rFonts w:ascii="Browallia New" w:hAnsi="Browallia New" w:cs="Browallia New" w:hint="cs"/>
          <w:sz w:val="32"/>
          <w:szCs w:val="32"/>
          <w:cs/>
        </w:rPr>
        <w:t>มีปัญหาอยู่ในระดับมากทุกข้อโดยข้อที่มีค่าเฉลี่ยสูงสุด</w:t>
      </w:r>
      <w:r>
        <w:rPr>
          <w:rFonts w:ascii="Browallia New" w:hAnsi="Browallia New" w:cs="Browallia New" w:hint="cs"/>
          <w:sz w:val="32"/>
          <w:szCs w:val="32"/>
          <w:cs/>
        </w:rPr>
        <w:t>คือ</w:t>
      </w:r>
      <w:r w:rsidRPr="008513C1">
        <w:rPr>
          <w:rFonts w:ascii="Browallia New" w:hAnsi="Browallia New" w:cs="Browallia New" w:hint="cs"/>
          <w:sz w:val="32"/>
          <w:szCs w:val="32"/>
          <w:cs/>
        </w:rPr>
        <w:t xml:space="preserve"> ข้อ </w:t>
      </w:r>
      <w:r w:rsidRPr="008513C1">
        <w:rPr>
          <w:rFonts w:ascii="Browallia New" w:hAnsi="Browallia New" w:cs="Browallia New"/>
          <w:sz w:val="32"/>
          <w:szCs w:val="32"/>
        </w:rPr>
        <w:t xml:space="preserve">6 </w:t>
      </w:r>
      <w:r w:rsidRPr="008513C1">
        <w:rPr>
          <w:rFonts w:ascii="Browallia New" w:hAnsi="Browallia New" w:cs="Browallia New"/>
          <w:sz w:val="32"/>
          <w:szCs w:val="32"/>
          <w:cs/>
        </w:rPr>
        <w:t>การจัดทำรายงานการเบิกจ่ายงบประมาณตามที่ได้รับจัดสรรของโรงเรียนจากสำนักงาน</w:t>
      </w:r>
      <w:r w:rsidRPr="008513C1">
        <w:rPr>
          <w:rFonts w:ascii="Browallia New" w:hAnsi="Browallia New" w:cs="Browallia New"/>
          <w:sz w:val="32"/>
          <w:szCs w:val="32"/>
          <w:cs/>
        </w:rPr>
        <w:lastRenderedPageBreak/>
        <w:t>ค</w:t>
      </w:r>
      <w:r>
        <w:rPr>
          <w:rFonts w:ascii="Browallia New" w:hAnsi="Browallia New" w:cs="Browallia New"/>
          <w:sz w:val="32"/>
          <w:szCs w:val="32"/>
          <w:cs/>
        </w:rPr>
        <w:t>ณะกรรมการส่งเสริมการศึกษาเอกชนแล</w:t>
      </w:r>
      <w:r>
        <w:rPr>
          <w:rFonts w:ascii="Browallia New" w:hAnsi="Browallia New" w:cs="Browallia New" w:hint="cs"/>
          <w:sz w:val="32"/>
          <w:szCs w:val="32"/>
          <w:cs/>
        </w:rPr>
        <w:t>ะ</w:t>
      </w:r>
      <w:r w:rsidRPr="008513C1">
        <w:rPr>
          <w:rFonts w:ascii="Browallia New" w:hAnsi="Browallia New" w:cs="Browallia New"/>
          <w:sz w:val="32"/>
          <w:szCs w:val="32"/>
          <w:cs/>
        </w:rPr>
        <w:t xml:space="preserve">มูลนิธิธรรมิกชนเพื่อคนตาบอดในประเทศไทย </w:t>
      </w:r>
      <w:r>
        <w:rPr>
          <w:rFonts w:ascii="Browallia New" w:hAnsi="Browallia New" w:cs="Browallia New" w:hint="cs"/>
          <w:sz w:val="32"/>
          <w:szCs w:val="32"/>
          <w:cs/>
        </w:rPr>
        <w:t xml:space="preserve">   </w:t>
      </w:r>
      <w:r w:rsidRPr="008513C1">
        <w:rPr>
          <w:rFonts w:ascii="Browallia New" w:hAnsi="Browallia New" w:cs="Browallia New"/>
          <w:sz w:val="32"/>
          <w:szCs w:val="32"/>
          <w:cs/>
        </w:rPr>
        <w:t>ในพระบรมราชูปถัมภ์</w:t>
      </w:r>
      <w:r w:rsidRPr="008513C1">
        <w:rPr>
          <w:rFonts w:ascii="Browallia New" w:hAnsi="Browallia New" w:cs="Browallia New"/>
          <w:sz w:val="32"/>
          <w:szCs w:val="32"/>
        </w:rPr>
        <w:t xml:space="preserve"> </w:t>
      </w:r>
      <w:r w:rsidRPr="008513C1">
        <w:rPr>
          <w:rFonts w:ascii="Browallia New" w:hAnsi="Browallia New" w:cs="Browallia New" w:hint="cs"/>
          <w:sz w:val="32"/>
          <w:szCs w:val="32"/>
          <w:cs/>
        </w:rPr>
        <w:t>(</w:t>
      </w:r>
      <w:r w:rsidRPr="008513C1">
        <w:rPr>
          <w:rFonts w:ascii="Browallia New" w:hAnsi="Browallia New" w:cs="Browallia New"/>
          <w:position w:val="-4"/>
          <w:sz w:val="32"/>
          <w:szCs w:val="32"/>
        </w:rPr>
        <w:object w:dxaOrig="220" w:dyaOrig="300">
          <v:shape id="_x0000_i1036" type="#_x0000_t75" style="width:11.3pt;height:15.05pt" o:ole="">
            <v:imagedata r:id="rId7" o:title=""/>
          </v:shape>
          <o:OLEObject Type="Embed" ProgID="Equation.3" ShapeID="_x0000_i1036" DrawAspect="Content" ObjectID="_1563705498" r:id="rId19"/>
        </w:object>
      </w:r>
      <w:r w:rsidRPr="008513C1">
        <w:rPr>
          <w:rFonts w:ascii="Browallia New" w:hAnsi="Browallia New" w:cs="Browallia New"/>
          <w:sz w:val="32"/>
          <w:szCs w:val="32"/>
        </w:rPr>
        <w:t>= 3.85, S.D. = 0.76</w:t>
      </w:r>
      <w:r w:rsidRPr="008513C1">
        <w:rPr>
          <w:rFonts w:ascii="Browallia New" w:hAnsi="Browallia New" w:cs="Browallia New" w:hint="cs"/>
          <w:sz w:val="32"/>
          <w:szCs w:val="32"/>
          <w:cs/>
        </w:rPr>
        <w:t xml:space="preserve">) และข้อ </w:t>
      </w:r>
      <w:r w:rsidRPr="008513C1">
        <w:rPr>
          <w:rFonts w:ascii="Browallia New" w:hAnsi="Browallia New" w:cs="Browallia New"/>
          <w:sz w:val="32"/>
          <w:szCs w:val="32"/>
        </w:rPr>
        <w:t xml:space="preserve">13 </w:t>
      </w:r>
      <w:r w:rsidRPr="008513C1">
        <w:rPr>
          <w:rFonts w:ascii="Browallia New" w:hAnsi="Browallia New" w:cs="Browallia New"/>
          <w:sz w:val="32"/>
          <w:szCs w:val="32"/>
          <w:cs/>
        </w:rPr>
        <w:t>การจัดทำฐานข้อมูลเพี่อการจัดทำและจัดหาพัสดุของโรงเรีย</w:t>
      </w:r>
      <w:r w:rsidRPr="008513C1">
        <w:rPr>
          <w:rFonts w:ascii="Browallia New" w:hAnsi="Browallia New" w:cs="Browallia New" w:hint="cs"/>
          <w:sz w:val="32"/>
          <w:szCs w:val="32"/>
          <w:cs/>
        </w:rPr>
        <w:t>น (</w:t>
      </w:r>
      <w:r w:rsidRPr="008513C1">
        <w:rPr>
          <w:rFonts w:ascii="Browallia New" w:hAnsi="Browallia New" w:cs="Browallia New"/>
          <w:position w:val="-4"/>
          <w:sz w:val="32"/>
          <w:szCs w:val="32"/>
        </w:rPr>
        <w:object w:dxaOrig="220" w:dyaOrig="300">
          <v:shape id="_x0000_i1037" type="#_x0000_t75" style="width:11.3pt;height:15.05pt" o:ole="">
            <v:imagedata r:id="rId7" o:title=""/>
          </v:shape>
          <o:OLEObject Type="Embed" ProgID="Equation.3" ShapeID="_x0000_i1037" DrawAspect="Content" ObjectID="_1563705499" r:id="rId20"/>
        </w:object>
      </w:r>
      <w:r w:rsidRPr="008513C1">
        <w:rPr>
          <w:rFonts w:ascii="Browallia New" w:hAnsi="Browallia New" w:cs="Browallia New"/>
          <w:sz w:val="32"/>
          <w:szCs w:val="32"/>
        </w:rPr>
        <w:t>= 3.85, S.D. = 0.99</w:t>
      </w:r>
      <w:r w:rsidRPr="008513C1">
        <w:rPr>
          <w:rFonts w:ascii="Browallia New" w:hAnsi="Browallia New" w:cs="Browallia New" w:hint="cs"/>
          <w:sz w:val="32"/>
          <w:szCs w:val="32"/>
          <w:cs/>
        </w:rPr>
        <w:t xml:space="preserve">)  รองลงมาคือข้อ </w:t>
      </w:r>
      <w:r w:rsidRPr="008513C1">
        <w:rPr>
          <w:rFonts w:ascii="Browallia New" w:hAnsi="Browallia New" w:cs="Browallia New"/>
          <w:sz w:val="32"/>
          <w:szCs w:val="32"/>
        </w:rPr>
        <w:t>10</w:t>
      </w:r>
      <w:r w:rsidRPr="008513C1">
        <w:rPr>
          <w:rFonts w:ascii="Browallia New" w:hAnsi="Browallia New" w:cs="Browallia New" w:hint="cs"/>
          <w:sz w:val="32"/>
          <w:szCs w:val="32"/>
          <w:cs/>
        </w:rPr>
        <w:t xml:space="preserve"> </w:t>
      </w:r>
      <w:r w:rsidRPr="008513C1">
        <w:rPr>
          <w:rFonts w:ascii="Browallia New" w:hAnsi="Browallia New" w:cs="Browallia New"/>
          <w:sz w:val="32"/>
          <w:szCs w:val="32"/>
          <w:cs/>
        </w:rPr>
        <w:t>การจัดระบบการบริหารจัดการทรัพยากรเพี่อการศึกษาของโรงเรียน</w:t>
      </w:r>
      <w:r w:rsidRPr="008513C1">
        <w:rPr>
          <w:rFonts w:ascii="Browallia New" w:hAnsi="Browallia New" w:cs="Browallia New" w:hint="cs"/>
          <w:sz w:val="32"/>
          <w:szCs w:val="32"/>
          <w:cs/>
        </w:rPr>
        <w:t xml:space="preserve"> (</w:t>
      </w:r>
      <w:r w:rsidRPr="008513C1">
        <w:rPr>
          <w:rFonts w:ascii="Browallia New" w:hAnsi="Browallia New" w:cs="Browallia New"/>
          <w:position w:val="-4"/>
          <w:sz w:val="32"/>
          <w:szCs w:val="32"/>
        </w:rPr>
        <w:object w:dxaOrig="220" w:dyaOrig="300">
          <v:shape id="_x0000_i1038" type="#_x0000_t75" style="width:11.3pt;height:15.05pt" o:ole="">
            <v:imagedata r:id="rId7" o:title=""/>
          </v:shape>
          <o:OLEObject Type="Embed" ProgID="Equation.3" ShapeID="_x0000_i1038" DrawAspect="Content" ObjectID="_1563705500" r:id="rId21"/>
        </w:object>
      </w:r>
      <w:r w:rsidRPr="008513C1">
        <w:rPr>
          <w:rFonts w:ascii="Browallia New" w:hAnsi="Browallia New" w:cs="Browallia New"/>
          <w:sz w:val="32"/>
          <w:szCs w:val="32"/>
        </w:rPr>
        <w:t>= 3.83, S.D. = 0.67</w:t>
      </w:r>
      <w:r w:rsidRPr="008513C1">
        <w:rPr>
          <w:rFonts w:ascii="Browallia New" w:hAnsi="Browallia New" w:cs="Browallia New" w:hint="cs"/>
          <w:sz w:val="32"/>
          <w:szCs w:val="32"/>
          <w:cs/>
        </w:rPr>
        <w:t>) ส่วน</w:t>
      </w:r>
      <w:r>
        <w:rPr>
          <w:rFonts w:ascii="Browallia New" w:eastAsia="AngsanaNew" w:hAnsi="Browallia New" w:cs="Browallia New" w:hint="cs"/>
          <w:sz w:val="32"/>
          <w:szCs w:val="32"/>
          <w:cs/>
        </w:rPr>
        <w:t>ข้อที่มีค่าเฉลี่ยต่ำ</w:t>
      </w:r>
      <w:r w:rsidRPr="008513C1">
        <w:rPr>
          <w:rFonts w:ascii="Browallia New" w:eastAsia="AngsanaNew" w:hAnsi="Browallia New" w:cs="Browallia New" w:hint="cs"/>
          <w:sz w:val="32"/>
          <w:szCs w:val="32"/>
          <w:cs/>
        </w:rPr>
        <w:t xml:space="preserve">สุดคือข้อ </w:t>
      </w:r>
      <w:r w:rsidRPr="008513C1">
        <w:rPr>
          <w:rFonts w:ascii="Browallia New" w:eastAsia="AngsanaNew" w:hAnsi="Browallia New" w:cs="Browallia New"/>
          <w:sz w:val="32"/>
          <w:szCs w:val="32"/>
        </w:rPr>
        <w:t xml:space="preserve">6 </w:t>
      </w:r>
      <w:r w:rsidRPr="008513C1">
        <w:rPr>
          <w:rFonts w:ascii="Browallia New" w:hAnsi="Browallia New" w:cs="Browallia New"/>
          <w:sz w:val="32"/>
          <w:szCs w:val="32"/>
          <w:cs/>
        </w:rPr>
        <w:t xml:space="preserve">การจัดระบบการตรวจสอบติดตามและรายงานการใช้งบประมาณ </w:t>
      </w:r>
      <w:r>
        <w:rPr>
          <w:rFonts w:ascii="Browallia New" w:hAnsi="Browallia New" w:cs="Browallia New" w:hint="cs"/>
          <w:sz w:val="32"/>
          <w:szCs w:val="32"/>
          <w:cs/>
        </w:rPr>
        <w:t xml:space="preserve">    </w:t>
      </w:r>
      <w:r w:rsidRPr="008513C1">
        <w:rPr>
          <w:rFonts w:ascii="Browallia New" w:hAnsi="Browallia New" w:cs="Browallia New"/>
          <w:sz w:val="32"/>
          <w:szCs w:val="32"/>
          <w:cs/>
        </w:rPr>
        <w:t>จากสำนักงานค</w:t>
      </w:r>
      <w:r>
        <w:rPr>
          <w:rFonts w:ascii="Browallia New" w:hAnsi="Browallia New" w:cs="Browallia New"/>
          <w:sz w:val="32"/>
          <w:szCs w:val="32"/>
          <w:cs/>
        </w:rPr>
        <w:t>ณะกรรมการส่งเสริมการศึกษาเอกชนแล</w:t>
      </w:r>
      <w:r>
        <w:rPr>
          <w:rFonts w:ascii="Browallia New" w:hAnsi="Browallia New" w:cs="Browallia New" w:hint="cs"/>
          <w:sz w:val="32"/>
          <w:szCs w:val="32"/>
          <w:cs/>
        </w:rPr>
        <w:t>ะ</w:t>
      </w:r>
      <w:r w:rsidRPr="008513C1">
        <w:rPr>
          <w:rFonts w:ascii="Browallia New" w:hAnsi="Browallia New" w:cs="Browallia New"/>
          <w:sz w:val="32"/>
          <w:szCs w:val="32"/>
          <w:cs/>
        </w:rPr>
        <w:t>มูลนิธิธรรมิกชนเพื่อคนตาบอด</w:t>
      </w:r>
      <w:r>
        <w:rPr>
          <w:rFonts w:ascii="Browallia New" w:hAnsi="Browallia New" w:cs="Browallia New" w:hint="cs"/>
          <w:sz w:val="32"/>
          <w:szCs w:val="32"/>
          <w:cs/>
        </w:rPr>
        <w:t xml:space="preserve">     </w:t>
      </w:r>
      <w:r>
        <w:rPr>
          <w:rFonts w:ascii="Browallia New" w:hAnsi="Browallia New" w:cs="Browallia New"/>
          <w:sz w:val="32"/>
          <w:szCs w:val="32"/>
          <w:cs/>
        </w:rPr>
        <w:t>ในประเทศไทย</w:t>
      </w:r>
      <w:r w:rsidRPr="008513C1">
        <w:rPr>
          <w:rFonts w:ascii="Browallia New" w:hAnsi="Browallia New" w:cs="Browallia New"/>
          <w:sz w:val="32"/>
          <w:szCs w:val="32"/>
          <w:cs/>
        </w:rPr>
        <w:t>ในพระบรมราชูปถัมภ์</w:t>
      </w:r>
      <w:r w:rsidRPr="008513C1">
        <w:rPr>
          <w:rFonts w:ascii="Browallia New" w:eastAsia="AngsanaNew" w:hAnsi="Browallia New" w:cs="Browallia New" w:hint="cs"/>
          <w:sz w:val="32"/>
          <w:szCs w:val="32"/>
          <w:cs/>
        </w:rPr>
        <w:t xml:space="preserve"> </w:t>
      </w:r>
      <w:r w:rsidRPr="008513C1">
        <w:rPr>
          <w:rFonts w:ascii="Browallia New" w:hAnsi="Browallia New" w:cs="Browallia New" w:hint="cs"/>
          <w:sz w:val="32"/>
          <w:szCs w:val="32"/>
          <w:cs/>
        </w:rPr>
        <w:t>(</w:t>
      </w:r>
      <w:r w:rsidRPr="008513C1">
        <w:rPr>
          <w:rFonts w:ascii="Browallia New" w:hAnsi="Browallia New" w:cs="Browallia New"/>
          <w:position w:val="-4"/>
          <w:sz w:val="32"/>
          <w:szCs w:val="32"/>
        </w:rPr>
        <w:object w:dxaOrig="220" w:dyaOrig="300">
          <v:shape id="_x0000_i1039" type="#_x0000_t75" style="width:11.3pt;height:15.05pt" o:ole="">
            <v:imagedata r:id="rId7" o:title=""/>
          </v:shape>
          <o:OLEObject Type="Embed" ProgID="Equation.3" ShapeID="_x0000_i1039" DrawAspect="Content" ObjectID="_1563705501" r:id="rId22"/>
        </w:object>
      </w:r>
      <w:r w:rsidRPr="008513C1">
        <w:rPr>
          <w:rFonts w:ascii="Browallia New" w:hAnsi="Browallia New" w:cs="Browallia New"/>
          <w:sz w:val="32"/>
          <w:szCs w:val="32"/>
        </w:rPr>
        <w:t xml:space="preserve">= 3.85, S.D. = 0.76 </w:t>
      </w:r>
      <w:r w:rsidRPr="008513C1">
        <w:rPr>
          <w:rFonts w:ascii="Browallia New" w:hAnsi="Browallia New" w:cs="Browallia New" w:hint="cs"/>
          <w:sz w:val="32"/>
          <w:szCs w:val="32"/>
          <w:cs/>
        </w:rPr>
        <w:t>)</w:t>
      </w:r>
      <w:r w:rsidRPr="008513C1">
        <w:rPr>
          <w:rFonts w:ascii="Browallia New" w:hAnsi="Browallia New" w:cs="Browallia New"/>
          <w:sz w:val="32"/>
          <w:szCs w:val="32"/>
        </w:rPr>
        <w:t xml:space="preserve"> </w:t>
      </w:r>
      <w:r w:rsidRPr="008513C1">
        <w:rPr>
          <w:rFonts w:ascii="Browallia New" w:hAnsi="Browallia New" w:cs="Browallia New" w:hint="cs"/>
          <w:sz w:val="32"/>
          <w:szCs w:val="32"/>
          <w:cs/>
        </w:rPr>
        <w:t xml:space="preserve">และข้อ </w:t>
      </w:r>
      <w:r w:rsidRPr="008513C1">
        <w:rPr>
          <w:rFonts w:ascii="Browallia New" w:hAnsi="Browallia New" w:cs="Browallia New"/>
          <w:sz w:val="32"/>
          <w:szCs w:val="32"/>
        </w:rPr>
        <w:t xml:space="preserve">21 </w:t>
      </w:r>
      <w:r w:rsidRPr="008513C1">
        <w:rPr>
          <w:rFonts w:ascii="Browallia New" w:hAnsi="Browallia New" w:cs="Browallia New"/>
          <w:sz w:val="32"/>
          <w:szCs w:val="32"/>
          <w:cs/>
        </w:rPr>
        <w:t>การจ</w:t>
      </w:r>
      <w:r>
        <w:rPr>
          <w:rFonts w:ascii="Browallia New" w:hAnsi="Browallia New" w:cs="Browallia New"/>
          <w:sz w:val="32"/>
          <w:szCs w:val="32"/>
          <w:cs/>
        </w:rPr>
        <w:t>ัดทำ</w:t>
      </w:r>
      <w:r>
        <w:rPr>
          <w:rFonts w:ascii="Browallia New" w:hAnsi="Browallia New" w:cs="Browallia New" w:hint="cs"/>
          <w:sz w:val="32"/>
          <w:szCs w:val="32"/>
          <w:cs/>
        </w:rPr>
        <w:t xml:space="preserve">    </w:t>
      </w:r>
      <w:r>
        <w:rPr>
          <w:rFonts w:ascii="Browallia New" w:hAnsi="Browallia New" w:cs="Browallia New"/>
          <w:sz w:val="32"/>
          <w:szCs w:val="32"/>
          <w:cs/>
        </w:rPr>
        <w:t>รายงานทางการเงินประจำเดือน</w:t>
      </w:r>
      <w:r w:rsidRPr="008513C1">
        <w:rPr>
          <w:rFonts w:ascii="Browallia New" w:hAnsi="Browallia New" w:cs="Browallia New"/>
          <w:sz w:val="32"/>
          <w:szCs w:val="32"/>
          <w:cs/>
        </w:rPr>
        <w:t>และรายงานงบดุล การเงินประจำปีของโรงเรียน</w:t>
      </w:r>
      <w:r w:rsidRPr="008513C1">
        <w:rPr>
          <w:rFonts w:ascii="Browallia New" w:hAnsi="Browallia New" w:cs="Browallia New"/>
          <w:sz w:val="32"/>
          <w:szCs w:val="32"/>
        </w:rPr>
        <w:t xml:space="preserve"> </w:t>
      </w:r>
      <w:r w:rsidRPr="008513C1">
        <w:rPr>
          <w:rFonts w:ascii="Browallia New" w:hAnsi="Browallia New" w:cs="Browallia New" w:hint="cs"/>
          <w:sz w:val="32"/>
          <w:szCs w:val="32"/>
          <w:cs/>
        </w:rPr>
        <w:t>(</w:t>
      </w:r>
      <w:r w:rsidRPr="008513C1">
        <w:rPr>
          <w:rFonts w:ascii="Browallia New" w:hAnsi="Browallia New" w:cs="Browallia New"/>
          <w:position w:val="-4"/>
          <w:sz w:val="32"/>
          <w:szCs w:val="32"/>
        </w:rPr>
        <w:object w:dxaOrig="220" w:dyaOrig="300">
          <v:shape id="_x0000_i1040" type="#_x0000_t75" style="width:11.3pt;height:15.05pt" o:ole="">
            <v:imagedata r:id="rId7" o:title=""/>
          </v:shape>
          <o:OLEObject Type="Embed" ProgID="Equation.3" ShapeID="_x0000_i1040" DrawAspect="Content" ObjectID="_1563705502" r:id="rId23"/>
        </w:object>
      </w:r>
      <w:r w:rsidRPr="008513C1">
        <w:rPr>
          <w:rFonts w:ascii="Browallia New" w:hAnsi="Browallia New" w:cs="Browallia New"/>
          <w:sz w:val="32"/>
          <w:szCs w:val="32"/>
        </w:rPr>
        <w:t xml:space="preserve">= 3.52, S.D. = 1.05 </w:t>
      </w:r>
      <w:r w:rsidRPr="008513C1">
        <w:rPr>
          <w:rFonts w:ascii="Browallia New" w:hAnsi="Browallia New" w:cs="Browallia New" w:hint="cs"/>
          <w:sz w:val="32"/>
          <w:szCs w:val="32"/>
          <w:cs/>
        </w:rPr>
        <w:t>)</w:t>
      </w:r>
    </w:p>
    <w:p w:rsidR="00B1494C" w:rsidRPr="009B7A94" w:rsidRDefault="00B1494C" w:rsidP="00B1494C">
      <w:pPr>
        <w:tabs>
          <w:tab w:val="left" w:pos="720"/>
          <w:tab w:val="left" w:pos="1004"/>
          <w:tab w:val="left" w:pos="1287"/>
          <w:tab w:val="left" w:pos="1571"/>
          <w:tab w:val="left" w:pos="1854"/>
          <w:tab w:val="left" w:pos="2138"/>
        </w:tabs>
        <w:spacing w:after="0"/>
        <w:rPr>
          <w:rFonts w:ascii="Browallia New" w:hAnsi="Browallia New" w:cs="Browallia New"/>
          <w:sz w:val="32"/>
          <w:szCs w:val="32"/>
        </w:rPr>
      </w:pPr>
      <w:r>
        <w:rPr>
          <w:rFonts w:ascii="Browallia New" w:hAnsi="Browallia New" w:cs="Browallia New"/>
          <w:sz w:val="32"/>
          <w:szCs w:val="32"/>
        </w:rPr>
        <w:tab/>
        <w:t>1.3</w:t>
      </w:r>
      <w:r>
        <w:rPr>
          <w:rFonts w:ascii="Browallia New" w:hAnsi="Browallia New" w:cs="Browallia New" w:hint="cs"/>
          <w:sz w:val="32"/>
          <w:szCs w:val="32"/>
          <w:cs/>
        </w:rPr>
        <w:t xml:space="preserve"> </w:t>
      </w:r>
      <w:r w:rsidRPr="009B7A94">
        <w:rPr>
          <w:rFonts w:ascii="Browallia New" w:hAnsi="Browallia New" w:cs="Browallia New" w:hint="cs"/>
          <w:sz w:val="32"/>
          <w:szCs w:val="32"/>
          <w:cs/>
        </w:rPr>
        <w:t xml:space="preserve"> ปัญหาการบริหารงานโรงเรียน</w:t>
      </w:r>
      <w:r w:rsidRPr="009B7A94">
        <w:rPr>
          <w:rFonts w:ascii="Browallia New" w:hAnsi="Browallia New" w:cs="Browallia New"/>
          <w:sz w:val="32"/>
          <w:szCs w:val="32"/>
          <w:cs/>
        </w:rPr>
        <w:t>สอนคนตาบอด สังกัดมูลนิธิ</w:t>
      </w:r>
      <w:r>
        <w:rPr>
          <w:rFonts w:ascii="Browallia New" w:hAnsi="Browallia New" w:cs="Browallia New"/>
          <w:sz w:val="32"/>
          <w:szCs w:val="32"/>
          <w:cs/>
        </w:rPr>
        <w:t>ธรรมิกชน</w:t>
      </w:r>
      <w:r>
        <w:rPr>
          <w:rFonts w:ascii="Browallia New" w:hAnsi="Browallia New" w:cs="Browallia New" w:hint="cs"/>
          <w:sz w:val="32"/>
          <w:szCs w:val="32"/>
          <w:cs/>
        </w:rPr>
        <w:t xml:space="preserve">            </w:t>
      </w:r>
      <w:r>
        <w:rPr>
          <w:rFonts w:ascii="Browallia New" w:hAnsi="Browallia New" w:cs="Browallia New"/>
          <w:sz w:val="32"/>
          <w:szCs w:val="32"/>
          <w:cs/>
        </w:rPr>
        <w:t>เพื่อคนตาบอดในประเทศไทย</w:t>
      </w:r>
      <w:r w:rsidRPr="009B7A94">
        <w:rPr>
          <w:rFonts w:ascii="Browallia New" w:hAnsi="Browallia New" w:cs="Browallia New"/>
          <w:sz w:val="32"/>
          <w:szCs w:val="32"/>
          <w:cs/>
        </w:rPr>
        <w:t>ในพระบรมราชูปถัมภ์</w:t>
      </w:r>
      <w:r w:rsidRPr="009B7A94">
        <w:rPr>
          <w:rFonts w:ascii="Browallia New" w:eastAsia="BrowalliaNew" w:hAnsi="Browallia New" w:cs="Browallia New"/>
          <w:sz w:val="32"/>
          <w:szCs w:val="32"/>
        </w:rPr>
        <w:t xml:space="preserve"> </w:t>
      </w:r>
      <w:r w:rsidRPr="009B7A94">
        <w:rPr>
          <w:rFonts w:ascii="Browallia New" w:eastAsia="BrowalliaNew" w:hAnsi="Browallia New" w:cs="Browallia New"/>
          <w:sz w:val="32"/>
          <w:szCs w:val="32"/>
          <w:cs/>
        </w:rPr>
        <w:t>ตามทัศนะของครู</w:t>
      </w:r>
      <w:r w:rsidRPr="009B7A94">
        <w:rPr>
          <w:rFonts w:ascii="Browallia New" w:hAnsi="Browallia New" w:cs="Browallia New" w:hint="cs"/>
          <w:sz w:val="32"/>
          <w:szCs w:val="32"/>
          <w:cs/>
        </w:rPr>
        <w:t>ด้านการบริหารงานบุคคล  โดยภาพรวมมีปัญหาอยู่ในระดับมาก (</w:t>
      </w:r>
      <w:r w:rsidRPr="009B7A94">
        <w:rPr>
          <w:rFonts w:ascii="Browallia New" w:hAnsi="Browallia New" w:cs="Browallia New"/>
          <w:position w:val="-4"/>
          <w:sz w:val="32"/>
          <w:szCs w:val="32"/>
        </w:rPr>
        <w:object w:dxaOrig="220" w:dyaOrig="300">
          <v:shape id="_x0000_i1041" type="#_x0000_t75" style="width:11.3pt;height:15.05pt" o:ole="">
            <v:imagedata r:id="rId7" o:title=""/>
          </v:shape>
          <o:OLEObject Type="Embed" ProgID="Equation.3" ShapeID="_x0000_i1041" DrawAspect="Content" ObjectID="_1563705503" r:id="rId24"/>
        </w:object>
      </w:r>
      <w:r>
        <w:rPr>
          <w:rFonts w:ascii="Browallia New" w:hAnsi="Browallia New" w:cs="Browallia New"/>
          <w:sz w:val="32"/>
          <w:szCs w:val="32"/>
        </w:rPr>
        <w:t>=3.61, S.D. = 1.05</w:t>
      </w:r>
      <w:r>
        <w:rPr>
          <w:rFonts w:ascii="Browallia New" w:hAnsi="Browallia New" w:cs="Browallia New" w:hint="cs"/>
          <w:sz w:val="32"/>
          <w:szCs w:val="32"/>
          <w:cs/>
        </w:rPr>
        <w:t>)</w:t>
      </w:r>
      <w:r w:rsidRPr="009B7A94">
        <w:rPr>
          <w:rFonts w:ascii="Browallia New" w:hAnsi="Browallia New" w:cs="Browallia New" w:hint="cs"/>
          <w:sz w:val="32"/>
          <w:szCs w:val="32"/>
          <w:cs/>
        </w:rPr>
        <w:t xml:space="preserve">เมื่อพิจารณาเป็นรายข้อพบว่า มีปัญหาอยู่ในระดับมาก </w:t>
      </w:r>
      <w:r w:rsidRPr="009B7A94">
        <w:rPr>
          <w:rFonts w:ascii="Browallia New" w:hAnsi="Browallia New" w:cs="Browallia New"/>
          <w:sz w:val="32"/>
          <w:szCs w:val="32"/>
        </w:rPr>
        <w:t xml:space="preserve">12 </w:t>
      </w:r>
      <w:r w:rsidRPr="009B7A94">
        <w:rPr>
          <w:rFonts w:ascii="Browallia New" w:hAnsi="Browallia New" w:cs="Browallia New" w:hint="cs"/>
          <w:sz w:val="32"/>
          <w:szCs w:val="32"/>
          <w:cs/>
        </w:rPr>
        <w:t xml:space="preserve">ข้อ มีปัญหาอยู่ในระดับปานกลาง </w:t>
      </w:r>
      <w:r w:rsidRPr="009B7A94">
        <w:rPr>
          <w:rFonts w:ascii="Browallia New" w:hAnsi="Browallia New" w:cs="Browallia New"/>
          <w:sz w:val="32"/>
          <w:szCs w:val="32"/>
        </w:rPr>
        <w:t xml:space="preserve">6 </w:t>
      </w:r>
      <w:r w:rsidRPr="009B7A94">
        <w:rPr>
          <w:rFonts w:ascii="Browallia New" w:hAnsi="Browallia New" w:cs="Browallia New" w:hint="cs"/>
          <w:sz w:val="32"/>
          <w:szCs w:val="32"/>
          <w:cs/>
        </w:rPr>
        <w:t>ข้อ โ</w:t>
      </w:r>
      <w:r>
        <w:rPr>
          <w:rFonts w:ascii="Browallia New" w:hAnsi="Browallia New" w:cs="Browallia New" w:hint="cs"/>
          <w:sz w:val="32"/>
          <w:szCs w:val="32"/>
          <w:cs/>
        </w:rPr>
        <w:t>ดยข้อที่มีค่าเฉลี่ยสูงสุดคือ</w:t>
      </w:r>
      <w:r w:rsidRPr="009B7A94">
        <w:rPr>
          <w:rFonts w:ascii="Browallia New" w:hAnsi="Browallia New" w:cs="Browallia New" w:hint="cs"/>
          <w:sz w:val="32"/>
          <w:szCs w:val="32"/>
          <w:cs/>
        </w:rPr>
        <w:t xml:space="preserve"> ข้อ </w:t>
      </w:r>
      <w:r w:rsidRPr="009B7A94">
        <w:rPr>
          <w:rFonts w:ascii="Browallia New" w:hAnsi="Browallia New" w:cs="Browallia New"/>
          <w:sz w:val="32"/>
          <w:szCs w:val="32"/>
        </w:rPr>
        <w:t xml:space="preserve">5 </w:t>
      </w:r>
      <w:r w:rsidRPr="009B7A94">
        <w:rPr>
          <w:rFonts w:ascii="Browallia New" w:hAnsi="Browallia New" w:cs="Browallia New"/>
          <w:sz w:val="32"/>
          <w:szCs w:val="32"/>
          <w:cs/>
        </w:rPr>
        <w:t>การจัดระบบการพิจารณาความดีความชอบประ</w:t>
      </w:r>
      <w:r>
        <w:rPr>
          <w:rFonts w:ascii="Browallia New" w:hAnsi="Browallia New" w:cs="Browallia New"/>
          <w:sz w:val="32"/>
          <w:szCs w:val="32"/>
          <w:cs/>
        </w:rPr>
        <w:t>จำปี  เพื่อเลื่อนขั้นเงินเดือน</w:t>
      </w:r>
      <w:r w:rsidRPr="009B7A94">
        <w:rPr>
          <w:rFonts w:ascii="Browallia New" w:hAnsi="Browallia New" w:cs="Browallia New"/>
          <w:sz w:val="32"/>
          <w:szCs w:val="32"/>
          <w:cs/>
        </w:rPr>
        <w:t>ร่วมกับมูลนิธิธรรมิกชนเพื่อคนตาบอดในประเทศไทยในพระบรมราชูปถัมภ์</w:t>
      </w:r>
      <w:r w:rsidRPr="009B7A94">
        <w:rPr>
          <w:rFonts w:ascii="Browallia New" w:hAnsi="Browallia New" w:cs="Browallia New"/>
          <w:sz w:val="32"/>
          <w:szCs w:val="32"/>
        </w:rPr>
        <w:t xml:space="preserve"> </w:t>
      </w:r>
      <w:r w:rsidRPr="009B7A94">
        <w:rPr>
          <w:rFonts w:ascii="Browallia New" w:hAnsi="Browallia New" w:cs="Browallia New" w:hint="cs"/>
          <w:sz w:val="32"/>
          <w:szCs w:val="32"/>
          <w:cs/>
        </w:rPr>
        <w:t>(</w:t>
      </w:r>
      <w:r w:rsidRPr="009B7A94">
        <w:rPr>
          <w:rFonts w:ascii="Browallia New" w:hAnsi="Browallia New" w:cs="Browallia New"/>
          <w:position w:val="-4"/>
          <w:sz w:val="32"/>
          <w:szCs w:val="32"/>
        </w:rPr>
        <w:object w:dxaOrig="220" w:dyaOrig="300">
          <v:shape id="_x0000_i1042" type="#_x0000_t75" style="width:11.3pt;height:15.05pt" o:ole="">
            <v:imagedata r:id="rId7" o:title=""/>
          </v:shape>
          <o:OLEObject Type="Embed" ProgID="Equation.3" ShapeID="_x0000_i1042" DrawAspect="Content" ObjectID="_1563705504" r:id="rId25"/>
        </w:object>
      </w:r>
      <w:r w:rsidRPr="009B7A94">
        <w:rPr>
          <w:rFonts w:ascii="Browallia New" w:hAnsi="Browallia New" w:cs="Browallia New"/>
          <w:sz w:val="32"/>
          <w:szCs w:val="32"/>
        </w:rPr>
        <w:t xml:space="preserve">= 3.89, </w:t>
      </w:r>
      <w:r>
        <w:rPr>
          <w:rFonts w:ascii="Browallia New" w:hAnsi="Browallia New" w:cs="Browallia New"/>
          <w:sz w:val="32"/>
          <w:szCs w:val="32"/>
        </w:rPr>
        <w:t xml:space="preserve">     </w:t>
      </w:r>
      <w:r w:rsidRPr="009B7A94">
        <w:rPr>
          <w:rFonts w:ascii="Browallia New" w:hAnsi="Browallia New" w:cs="Browallia New"/>
          <w:sz w:val="32"/>
          <w:szCs w:val="32"/>
        </w:rPr>
        <w:t>S.D. = 0.99</w:t>
      </w:r>
      <w:r w:rsidRPr="009B7A94">
        <w:rPr>
          <w:rFonts w:ascii="Browallia New" w:hAnsi="Browallia New" w:cs="Browallia New" w:hint="cs"/>
          <w:sz w:val="32"/>
          <w:szCs w:val="32"/>
          <w:cs/>
        </w:rPr>
        <w:t xml:space="preserve">) รองลงมาคือข้อ </w:t>
      </w:r>
      <w:r w:rsidRPr="009B7A94">
        <w:rPr>
          <w:rFonts w:ascii="Browallia New" w:hAnsi="Browallia New" w:cs="Browallia New"/>
          <w:sz w:val="32"/>
          <w:szCs w:val="32"/>
        </w:rPr>
        <w:t>6</w:t>
      </w:r>
      <w:r w:rsidRPr="009B7A94">
        <w:rPr>
          <w:rFonts w:ascii="Browallia New" w:hAnsi="Browallia New" w:cs="Browallia New" w:hint="cs"/>
          <w:sz w:val="32"/>
          <w:szCs w:val="32"/>
          <w:cs/>
        </w:rPr>
        <w:t xml:space="preserve"> </w:t>
      </w:r>
      <w:r w:rsidRPr="009B7A94">
        <w:rPr>
          <w:rFonts w:ascii="Browallia New" w:hAnsi="Browallia New" w:cs="Browallia New"/>
          <w:sz w:val="32"/>
          <w:szCs w:val="32"/>
          <w:cs/>
        </w:rPr>
        <w:t xml:space="preserve">การจัดระบบการประเมินผลการทดลองปฏิบัติงาน  </w:t>
      </w:r>
      <w:r>
        <w:rPr>
          <w:rFonts w:ascii="Browallia New" w:hAnsi="Browallia New" w:cs="Browallia New" w:hint="cs"/>
          <w:sz w:val="32"/>
          <w:szCs w:val="32"/>
          <w:cs/>
        </w:rPr>
        <w:t xml:space="preserve">         </w:t>
      </w:r>
      <w:r w:rsidRPr="009B7A94">
        <w:rPr>
          <w:rFonts w:ascii="Browallia New" w:hAnsi="Browallia New" w:cs="Browallia New"/>
          <w:sz w:val="32"/>
          <w:szCs w:val="32"/>
          <w:cs/>
        </w:rPr>
        <w:t>การประเมินผ</w:t>
      </w:r>
      <w:r>
        <w:rPr>
          <w:rFonts w:ascii="Browallia New" w:hAnsi="Browallia New" w:cs="Browallia New"/>
          <w:sz w:val="32"/>
          <w:szCs w:val="32"/>
          <w:cs/>
        </w:rPr>
        <w:t>ลการปฏิบัติงานของครู และบุคลากร</w:t>
      </w:r>
      <w:r w:rsidRPr="009B7A94">
        <w:rPr>
          <w:rFonts w:ascii="Browallia New" w:hAnsi="Browallia New" w:cs="Browallia New"/>
          <w:sz w:val="32"/>
          <w:szCs w:val="32"/>
          <w:cs/>
        </w:rPr>
        <w:t>ร่วมกับมูลนิธิธรรมิกชนเพื่อคนตาบอด</w:t>
      </w:r>
      <w:r>
        <w:rPr>
          <w:rFonts w:ascii="Browallia New" w:hAnsi="Browallia New" w:cs="Browallia New" w:hint="cs"/>
          <w:sz w:val="32"/>
          <w:szCs w:val="32"/>
          <w:cs/>
        </w:rPr>
        <w:t xml:space="preserve">     </w:t>
      </w:r>
      <w:r>
        <w:rPr>
          <w:rFonts w:ascii="Browallia New" w:hAnsi="Browallia New" w:cs="Browallia New"/>
          <w:sz w:val="32"/>
          <w:szCs w:val="32"/>
          <w:cs/>
        </w:rPr>
        <w:t>ในประเทศไทย</w:t>
      </w:r>
      <w:r w:rsidRPr="009B7A94">
        <w:rPr>
          <w:rFonts w:ascii="Browallia New" w:hAnsi="Browallia New" w:cs="Browallia New"/>
          <w:sz w:val="32"/>
          <w:szCs w:val="32"/>
          <w:cs/>
        </w:rPr>
        <w:t>ในพระบรมราชูปถัมภ์</w:t>
      </w:r>
      <w:r w:rsidRPr="009B7A94">
        <w:rPr>
          <w:rFonts w:ascii="Browallia New" w:hAnsi="Browallia New" w:cs="Browallia New" w:hint="cs"/>
          <w:sz w:val="32"/>
          <w:szCs w:val="32"/>
          <w:cs/>
        </w:rPr>
        <w:t xml:space="preserve"> (</w:t>
      </w:r>
      <w:r w:rsidRPr="009B7A94">
        <w:rPr>
          <w:rFonts w:ascii="Browallia New" w:hAnsi="Browallia New" w:cs="Browallia New"/>
          <w:position w:val="-4"/>
          <w:sz w:val="32"/>
          <w:szCs w:val="32"/>
        </w:rPr>
        <w:object w:dxaOrig="220" w:dyaOrig="300">
          <v:shape id="_x0000_i1043" type="#_x0000_t75" style="width:11.3pt;height:15.05pt" o:ole="">
            <v:imagedata r:id="rId7" o:title=""/>
          </v:shape>
          <o:OLEObject Type="Embed" ProgID="Equation.3" ShapeID="_x0000_i1043" DrawAspect="Content" ObjectID="_1563705505" r:id="rId26"/>
        </w:object>
      </w:r>
      <w:r w:rsidRPr="009B7A94">
        <w:rPr>
          <w:rFonts w:ascii="Browallia New" w:hAnsi="Browallia New" w:cs="Browallia New"/>
          <w:sz w:val="32"/>
          <w:szCs w:val="32"/>
        </w:rPr>
        <w:t>= 3.85, S.D. = 0.88</w:t>
      </w:r>
      <w:r w:rsidRPr="009B7A94">
        <w:rPr>
          <w:rFonts w:ascii="Browallia New" w:hAnsi="Browallia New" w:cs="Browallia New" w:hint="cs"/>
          <w:sz w:val="32"/>
          <w:szCs w:val="32"/>
          <w:cs/>
        </w:rPr>
        <w:t xml:space="preserve">) และข้อ </w:t>
      </w:r>
      <w:r w:rsidRPr="009B7A94">
        <w:rPr>
          <w:rFonts w:ascii="Browallia New" w:hAnsi="Browallia New" w:cs="Browallia New"/>
          <w:sz w:val="32"/>
          <w:szCs w:val="32"/>
        </w:rPr>
        <w:t xml:space="preserve">15 </w:t>
      </w:r>
      <w:r w:rsidRPr="009B7A94">
        <w:rPr>
          <w:rFonts w:ascii="Browallia New" w:hAnsi="Browallia New" w:cs="Browallia New"/>
          <w:sz w:val="32"/>
          <w:szCs w:val="32"/>
          <w:cs/>
        </w:rPr>
        <w:t>การส่งเสริมมาตรฐานวิชาชีพและจรรณยาบรรณวิชาชีพของครูในโรงเรียน</w:t>
      </w:r>
      <w:r w:rsidRPr="009B7A94">
        <w:rPr>
          <w:rFonts w:ascii="Browallia New" w:hAnsi="Browallia New" w:cs="Browallia New" w:hint="cs"/>
          <w:sz w:val="32"/>
          <w:szCs w:val="32"/>
          <w:cs/>
        </w:rPr>
        <w:t xml:space="preserve"> (</w:t>
      </w:r>
      <w:r w:rsidRPr="009B7A94">
        <w:rPr>
          <w:rFonts w:ascii="Browallia New" w:hAnsi="Browallia New" w:cs="Browallia New"/>
          <w:position w:val="-4"/>
          <w:sz w:val="32"/>
          <w:szCs w:val="32"/>
        </w:rPr>
        <w:object w:dxaOrig="220" w:dyaOrig="300">
          <v:shape id="_x0000_i1044" type="#_x0000_t75" style="width:11.3pt;height:15.05pt" o:ole="">
            <v:imagedata r:id="rId7" o:title=""/>
          </v:shape>
          <o:OLEObject Type="Embed" ProgID="Equation.3" ShapeID="_x0000_i1044" DrawAspect="Content" ObjectID="_1563705506" r:id="rId27"/>
        </w:object>
      </w:r>
      <w:r w:rsidRPr="009B7A94">
        <w:rPr>
          <w:rFonts w:ascii="Browallia New" w:hAnsi="Browallia New" w:cs="Browallia New"/>
          <w:sz w:val="32"/>
          <w:szCs w:val="32"/>
        </w:rPr>
        <w:t>= 3.80, S.D. = 0.75</w:t>
      </w:r>
      <w:r w:rsidRPr="009B7A94">
        <w:rPr>
          <w:rFonts w:ascii="Browallia New" w:hAnsi="Browallia New" w:cs="Browallia New" w:hint="cs"/>
          <w:sz w:val="32"/>
          <w:szCs w:val="32"/>
          <w:cs/>
        </w:rPr>
        <w:t>) ตามลำดับ  ส่วน</w:t>
      </w:r>
      <w:r>
        <w:rPr>
          <w:rFonts w:ascii="Browallia New" w:eastAsia="AngsanaNew" w:hAnsi="Browallia New" w:cs="Browallia New" w:hint="cs"/>
          <w:sz w:val="32"/>
          <w:szCs w:val="32"/>
          <w:cs/>
        </w:rPr>
        <w:t>ข้อที่มีค่าเฉลี่ยต่ำ</w:t>
      </w:r>
      <w:r w:rsidRPr="009B7A94">
        <w:rPr>
          <w:rFonts w:ascii="Browallia New" w:eastAsia="AngsanaNew" w:hAnsi="Browallia New" w:cs="Browallia New" w:hint="cs"/>
          <w:sz w:val="32"/>
          <w:szCs w:val="32"/>
          <w:cs/>
        </w:rPr>
        <w:t>สุด คือข้อ</w:t>
      </w:r>
      <w:r w:rsidRPr="009B7A94">
        <w:rPr>
          <w:rFonts w:ascii="Browallia New" w:eastAsia="AngsanaNew" w:hAnsi="Browallia New" w:cs="Browallia New"/>
          <w:sz w:val="32"/>
          <w:szCs w:val="32"/>
        </w:rPr>
        <w:t xml:space="preserve">10 </w:t>
      </w:r>
      <w:r w:rsidRPr="009B7A94">
        <w:rPr>
          <w:rFonts w:ascii="Browallia New" w:hAnsi="Browallia New" w:cs="Browallia New"/>
          <w:sz w:val="32"/>
          <w:szCs w:val="32"/>
          <w:cs/>
        </w:rPr>
        <w:t>การจัดระบบการอุทธรณ์ร้องทุกข์ ของครู และบุคคลากรต่อมูลนิธิธรรมิกชนเพื่อคนตาบอดในประเทศไทย ในพระบรมราชูปถัมภ์</w:t>
      </w:r>
      <w:r w:rsidRPr="009B7A94">
        <w:rPr>
          <w:rFonts w:ascii="Browallia New" w:hAnsi="Browallia New" w:cs="Browallia New"/>
          <w:sz w:val="32"/>
          <w:szCs w:val="32"/>
        </w:rPr>
        <w:t xml:space="preserve"> </w:t>
      </w:r>
      <w:r w:rsidRPr="009B7A94">
        <w:rPr>
          <w:rFonts w:ascii="Browallia New" w:hAnsi="Browallia New" w:cs="Browallia New" w:hint="cs"/>
          <w:sz w:val="32"/>
          <w:szCs w:val="32"/>
          <w:cs/>
        </w:rPr>
        <w:t>(</w:t>
      </w:r>
      <w:r w:rsidRPr="009B7A94">
        <w:rPr>
          <w:rFonts w:ascii="Browallia New" w:hAnsi="Browallia New" w:cs="Browallia New"/>
          <w:position w:val="-4"/>
          <w:sz w:val="32"/>
          <w:szCs w:val="32"/>
        </w:rPr>
        <w:object w:dxaOrig="220" w:dyaOrig="300">
          <v:shape id="_x0000_i1045" type="#_x0000_t75" style="width:11.3pt;height:15.05pt" o:ole="">
            <v:imagedata r:id="rId7" o:title=""/>
          </v:shape>
          <o:OLEObject Type="Embed" ProgID="Equation.3" ShapeID="_x0000_i1045" DrawAspect="Content" ObjectID="_1563705507" r:id="rId28"/>
        </w:object>
      </w:r>
      <w:r w:rsidRPr="009B7A94">
        <w:rPr>
          <w:rFonts w:ascii="Browallia New" w:hAnsi="Browallia New" w:cs="Browallia New"/>
          <w:sz w:val="32"/>
          <w:szCs w:val="32"/>
        </w:rPr>
        <w:t xml:space="preserve">= 3.38, S.D. = 1.41 </w:t>
      </w:r>
      <w:r w:rsidRPr="009B7A94">
        <w:rPr>
          <w:rFonts w:ascii="Browallia New" w:hAnsi="Browallia New" w:cs="Browallia New" w:hint="cs"/>
          <w:sz w:val="32"/>
          <w:szCs w:val="32"/>
          <w:cs/>
        </w:rPr>
        <w:t>)</w:t>
      </w:r>
    </w:p>
    <w:p w:rsidR="00B1494C" w:rsidRDefault="00B1494C" w:rsidP="00FB4750">
      <w:pPr>
        <w:tabs>
          <w:tab w:val="left" w:pos="720"/>
          <w:tab w:val="left" w:pos="1004"/>
          <w:tab w:val="left" w:pos="1287"/>
          <w:tab w:val="left" w:pos="1571"/>
          <w:tab w:val="left" w:pos="1854"/>
          <w:tab w:val="left" w:pos="2138"/>
        </w:tabs>
        <w:spacing w:after="0"/>
        <w:rPr>
          <w:rFonts w:ascii="Browallia New" w:hAnsi="Browallia New" w:cs="Browallia New"/>
          <w:sz w:val="32"/>
          <w:szCs w:val="32"/>
        </w:rPr>
      </w:pPr>
      <w:r>
        <w:rPr>
          <w:rFonts w:ascii="Browallia New" w:hAnsi="Browallia New" w:cs="Browallia New" w:hint="cs"/>
          <w:sz w:val="32"/>
          <w:szCs w:val="32"/>
          <w:cs/>
        </w:rPr>
        <w:tab/>
      </w:r>
      <w:r>
        <w:rPr>
          <w:rFonts w:ascii="Browallia New" w:hAnsi="Browallia New" w:cs="Browallia New"/>
          <w:sz w:val="32"/>
          <w:szCs w:val="32"/>
        </w:rPr>
        <w:t xml:space="preserve">1.4  </w:t>
      </w:r>
      <w:r w:rsidRPr="00204434">
        <w:rPr>
          <w:rFonts w:ascii="Browallia New" w:hAnsi="Browallia New" w:cs="Browallia New" w:hint="cs"/>
          <w:sz w:val="32"/>
          <w:szCs w:val="32"/>
          <w:cs/>
        </w:rPr>
        <w:t>ปัญหาการบริหารงานโรงเรียน</w:t>
      </w:r>
      <w:r w:rsidRPr="00204434">
        <w:rPr>
          <w:rFonts w:ascii="Browallia New" w:hAnsi="Browallia New" w:cs="Browallia New"/>
          <w:sz w:val="32"/>
          <w:szCs w:val="32"/>
          <w:cs/>
        </w:rPr>
        <w:t>สอนคนตาบอด สังกัดมูลนิธิ</w:t>
      </w:r>
      <w:r>
        <w:rPr>
          <w:rFonts w:ascii="Browallia New" w:hAnsi="Browallia New" w:cs="Browallia New"/>
          <w:sz w:val="32"/>
          <w:szCs w:val="32"/>
          <w:cs/>
        </w:rPr>
        <w:t>ธรรมิกชนเพื่อคนตาบอดในประเทศไทย</w:t>
      </w:r>
      <w:r w:rsidRPr="00204434">
        <w:rPr>
          <w:rFonts w:ascii="Browallia New" w:hAnsi="Browallia New" w:cs="Browallia New"/>
          <w:sz w:val="32"/>
          <w:szCs w:val="32"/>
          <w:cs/>
        </w:rPr>
        <w:t>ในพระบรมราชูปถัมภ์</w:t>
      </w:r>
      <w:r w:rsidRPr="00204434">
        <w:rPr>
          <w:rFonts w:ascii="Browallia New" w:eastAsia="BrowalliaNew" w:hAnsi="Browallia New" w:cs="Browallia New"/>
          <w:sz w:val="32"/>
          <w:szCs w:val="32"/>
        </w:rPr>
        <w:t xml:space="preserve"> </w:t>
      </w:r>
      <w:r w:rsidRPr="00204434">
        <w:rPr>
          <w:rFonts w:ascii="Browallia New" w:eastAsia="BrowalliaNew" w:hAnsi="Browallia New" w:cs="Browallia New"/>
          <w:sz w:val="32"/>
          <w:szCs w:val="32"/>
          <w:cs/>
        </w:rPr>
        <w:t>ตามทัศนะของครู</w:t>
      </w:r>
      <w:r w:rsidRPr="00204434">
        <w:rPr>
          <w:rFonts w:ascii="Browallia New" w:hAnsi="Browallia New" w:cs="Browallia New" w:hint="cs"/>
          <w:sz w:val="32"/>
          <w:szCs w:val="32"/>
          <w:cs/>
        </w:rPr>
        <w:t xml:space="preserve">ด้านการบริหารทั่วไป  </w:t>
      </w:r>
      <w:r>
        <w:rPr>
          <w:rFonts w:ascii="Browallia New" w:hAnsi="Browallia New" w:cs="Browallia New" w:hint="cs"/>
          <w:sz w:val="32"/>
          <w:szCs w:val="32"/>
          <w:cs/>
        </w:rPr>
        <w:t xml:space="preserve">           โดย</w:t>
      </w:r>
      <w:r w:rsidRPr="00204434">
        <w:rPr>
          <w:rFonts w:ascii="Browallia New" w:hAnsi="Browallia New" w:cs="Browallia New" w:hint="cs"/>
          <w:sz w:val="32"/>
          <w:szCs w:val="32"/>
          <w:cs/>
        </w:rPr>
        <w:t>ภาพรวมมีปัญหาอยู่ในระดับมาก (</w:t>
      </w:r>
      <w:r w:rsidRPr="00204434">
        <w:rPr>
          <w:rFonts w:ascii="Browallia New" w:hAnsi="Browallia New" w:cs="Browallia New"/>
          <w:position w:val="-4"/>
          <w:sz w:val="32"/>
          <w:szCs w:val="32"/>
        </w:rPr>
        <w:object w:dxaOrig="220" w:dyaOrig="300">
          <v:shape id="_x0000_i1046" type="#_x0000_t75" style="width:11.3pt;height:15.05pt" o:ole="">
            <v:imagedata r:id="rId7" o:title=""/>
          </v:shape>
          <o:OLEObject Type="Embed" ProgID="Equation.3" ShapeID="_x0000_i1046" DrawAspect="Content" ObjectID="_1563705508" r:id="rId29"/>
        </w:object>
      </w:r>
      <w:r w:rsidRPr="00204434">
        <w:rPr>
          <w:rFonts w:ascii="Browallia New" w:hAnsi="Browallia New" w:cs="Browallia New"/>
          <w:sz w:val="32"/>
          <w:szCs w:val="32"/>
        </w:rPr>
        <w:t>=3.65, S.D. = 0.95</w:t>
      </w:r>
      <w:r w:rsidRPr="00204434">
        <w:rPr>
          <w:rFonts w:ascii="Browallia New" w:hAnsi="Browallia New" w:cs="Browallia New" w:hint="cs"/>
          <w:sz w:val="32"/>
          <w:szCs w:val="32"/>
          <w:cs/>
        </w:rPr>
        <w:t xml:space="preserve">) เมื่อพิจารณาเป็นรายข้อพบว่า มีปัญหาอยู่ในระดับมาก </w:t>
      </w:r>
      <w:r w:rsidRPr="00204434">
        <w:rPr>
          <w:rFonts w:ascii="Browallia New" w:hAnsi="Browallia New" w:cs="Browallia New"/>
          <w:sz w:val="32"/>
          <w:szCs w:val="32"/>
        </w:rPr>
        <w:t xml:space="preserve">12 </w:t>
      </w:r>
      <w:r w:rsidRPr="00204434">
        <w:rPr>
          <w:rFonts w:ascii="Browallia New" w:hAnsi="Browallia New" w:cs="Browallia New" w:hint="cs"/>
          <w:sz w:val="32"/>
          <w:szCs w:val="32"/>
          <w:cs/>
        </w:rPr>
        <w:t xml:space="preserve">ข้อ มีปัญหาอยู่ในระดับปานกลาง </w:t>
      </w:r>
      <w:r w:rsidRPr="00204434">
        <w:rPr>
          <w:rFonts w:ascii="Browallia New" w:hAnsi="Browallia New" w:cs="Browallia New"/>
          <w:sz w:val="32"/>
          <w:szCs w:val="32"/>
        </w:rPr>
        <w:t xml:space="preserve">4 </w:t>
      </w:r>
      <w:r w:rsidRPr="00204434">
        <w:rPr>
          <w:rFonts w:ascii="Browallia New" w:hAnsi="Browallia New" w:cs="Browallia New" w:hint="cs"/>
          <w:sz w:val="32"/>
          <w:szCs w:val="32"/>
          <w:cs/>
        </w:rPr>
        <w:t xml:space="preserve">ข้อ โดยข้อที่มีค่าเฉลี่ยสูงสุด ได้แก่ ข้อ </w:t>
      </w:r>
      <w:r w:rsidRPr="00204434">
        <w:rPr>
          <w:rFonts w:ascii="Browallia New" w:hAnsi="Browallia New" w:cs="Browallia New"/>
          <w:sz w:val="32"/>
          <w:szCs w:val="32"/>
        </w:rPr>
        <w:t xml:space="preserve">8 </w:t>
      </w:r>
      <w:r w:rsidRPr="00204434">
        <w:rPr>
          <w:rFonts w:ascii="Browallia New" w:hAnsi="Browallia New" w:cs="Browallia New"/>
          <w:sz w:val="32"/>
          <w:szCs w:val="32"/>
          <w:cs/>
        </w:rPr>
        <w:t>งาน ร่</w:t>
      </w:r>
      <w:r>
        <w:rPr>
          <w:rFonts w:ascii="Browallia New" w:hAnsi="Browallia New" w:cs="Browallia New"/>
          <w:sz w:val="32"/>
          <w:szCs w:val="32"/>
          <w:cs/>
        </w:rPr>
        <w:t>าง พิมพ์ โต้ตอบ ติดต่อประสานงาน</w:t>
      </w:r>
      <w:r w:rsidRPr="00204434">
        <w:rPr>
          <w:rFonts w:ascii="Browallia New" w:hAnsi="Browallia New" w:cs="Browallia New"/>
          <w:sz w:val="32"/>
          <w:szCs w:val="32"/>
          <w:cs/>
        </w:rPr>
        <w:t>และการจัดเก็บเอกสารของธุรการโรงเรียนเป็นปัจจุบัน</w:t>
      </w:r>
      <w:r w:rsidRPr="00204434">
        <w:rPr>
          <w:rFonts w:ascii="Browallia New" w:hAnsi="Browallia New" w:cs="Browallia New"/>
          <w:sz w:val="32"/>
          <w:szCs w:val="32"/>
        </w:rPr>
        <w:t xml:space="preserve"> </w:t>
      </w:r>
      <w:r w:rsidRPr="00204434">
        <w:rPr>
          <w:rFonts w:ascii="Browallia New" w:hAnsi="Browallia New" w:cs="Browallia New" w:hint="cs"/>
          <w:sz w:val="32"/>
          <w:szCs w:val="32"/>
          <w:cs/>
        </w:rPr>
        <w:t>(</w:t>
      </w:r>
      <w:r w:rsidRPr="00204434">
        <w:rPr>
          <w:rFonts w:ascii="Browallia New" w:hAnsi="Browallia New" w:cs="Browallia New"/>
          <w:position w:val="-4"/>
          <w:sz w:val="32"/>
          <w:szCs w:val="32"/>
        </w:rPr>
        <w:object w:dxaOrig="220" w:dyaOrig="300">
          <v:shape id="_x0000_i1047" type="#_x0000_t75" style="width:11.3pt;height:15.05pt" o:ole="">
            <v:imagedata r:id="rId7" o:title=""/>
          </v:shape>
          <o:OLEObject Type="Embed" ProgID="Equation.3" ShapeID="_x0000_i1047" DrawAspect="Content" ObjectID="_1563705509" r:id="rId30"/>
        </w:object>
      </w:r>
      <w:r w:rsidRPr="00204434">
        <w:rPr>
          <w:rFonts w:ascii="Browallia New" w:hAnsi="Browallia New" w:cs="Browallia New"/>
          <w:sz w:val="32"/>
          <w:szCs w:val="32"/>
        </w:rPr>
        <w:t>= 3.85, S.D. = 0.82</w:t>
      </w:r>
      <w:r w:rsidRPr="00204434">
        <w:rPr>
          <w:rFonts w:ascii="Browallia New" w:hAnsi="Browallia New" w:cs="Browallia New" w:hint="cs"/>
          <w:sz w:val="32"/>
          <w:szCs w:val="32"/>
          <w:cs/>
        </w:rPr>
        <w:t xml:space="preserve">) รองลงมาคือข้อ </w:t>
      </w:r>
      <w:r w:rsidRPr="00204434">
        <w:rPr>
          <w:rFonts w:ascii="Browallia New" w:hAnsi="Browallia New" w:cs="Browallia New"/>
          <w:sz w:val="32"/>
          <w:szCs w:val="32"/>
        </w:rPr>
        <w:t>10</w:t>
      </w:r>
      <w:r w:rsidRPr="00204434">
        <w:rPr>
          <w:rFonts w:ascii="Browallia New" w:hAnsi="Browallia New" w:cs="Browallia New" w:hint="cs"/>
          <w:sz w:val="32"/>
          <w:szCs w:val="32"/>
          <w:cs/>
        </w:rPr>
        <w:t xml:space="preserve"> </w:t>
      </w:r>
      <w:r w:rsidRPr="00204434">
        <w:rPr>
          <w:rFonts w:ascii="Browallia New" w:hAnsi="Browallia New" w:cs="Browallia New"/>
          <w:sz w:val="32"/>
          <w:szCs w:val="32"/>
          <w:cs/>
        </w:rPr>
        <w:t>การจัดทำสำมะโนนักเรียน</w:t>
      </w:r>
      <w:r w:rsidRPr="00204434">
        <w:rPr>
          <w:rFonts w:ascii="Browallia New" w:hAnsi="Browallia New" w:cs="Browallia New"/>
          <w:sz w:val="32"/>
          <w:szCs w:val="32"/>
          <w:cs/>
        </w:rPr>
        <w:lastRenderedPageBreak/>
        <w:t>ของโรงเรียนเป็นปัจจุบัน</w:t>
      </w:r>
      <w:r w:rsidRPr="00204434">
        <w:rPr>
          <w:rFonts w:ascii="Browallia New" w:hAnsi="Browallia New" w:cs="Browallia New" w:hint="cs"/>
          <w:sz w:val="32"/>
          <w:szCs w:val="32"/>
          <w:cs/>
        </w:rPr>
        <w:t xml:space="preserve"> (</w:t>
      </w:r>
      <w:r w:rsidRPr="00204434">
        <w:rPr>
          <w:rFonts w:ascii="Browallia New" w:hAnsi="Browallia New" w:cs="Browallia New"/>
          <w:position w:val="-4"/>
          <w:sz w:val="32"/>
          <w:szCs w:val="32"/>
        </w:rPr>
        <w:object w:dxaOrig="220" w:dyaOrig="300">
          <v:shape id="_x0000_i1048" type="#_x0000_t75" style="width:11.3pt;height:15.05pt" o:ole="">
            <v:imagedata r:id="rId7" o:title=""/>
          </v:shape>
          <o:OLEObject Type="Embed" ProgID="Equation.3" ShapeID="_x0000_i1048" DrawAspect="Content" ObjectID="_1563705510" r:id="rId31"/>
        </w:object>
      </w:r>
      <w:r w:rsidRPr="00204434">
        <w:rPr>
          <w:rFonts w:ascii="Browallia New" w:hAnsi="Browallia New" w:cs="Browallia New"/>
          <w:sz w:val="32"/>
          <w:szCs w:val="32"/>
        </w:rPr>
        <w:t>= 3.83, S.D. = 0.57</w:t>
      </w:r>
      <w:r>
        <w:rPr>
          <w:rFonts w:ascii="Browallia New" w:hAnsi="Browallia New" w:cs="Browallia New" w:hint="cs"/>
          <w:sz w:val="32"/>
          <w:szCs w:val="32"/>
          <w:cs/>
        </w:rPr>
        <w:t>)</w:t>
      </w:r>
      <w:r w:rsidRPr="00204434">
        <w:rPr>
          <w:rFonts w:ascii="Browallia New" w:hAnsi="Browallia New" w:cs="Browallia New" w:hint="cs"/>
          <w:sz w:val="32"/>
          <w:szCs w:val="32"/>
          <w:cs/>
        </w:rPr>
        <w:t xml:space="preserve">และข้อ </w:t>
      </w:r>
      <w:r w:rsidRPr="00204434">
        <w:rPr>
          <w:rFonts w:ascii="Browallia New" w:hAnsi="Browallia New" w:cs="Browallia New"/>
          <w:sz w:val="32"/>
          <w:szCs w:val="32"/>
        </w:rPr>
        <w:t xml:space="preserve">11 </w:t>
      </w:r>
      <w:r w:rsidRPr="00204434">
        <w:rPr>
          <w:rFonts w:ascii="Browallia New" w:hAnsi="Browallia New" w:cs="Browallia New"/>
          <w:sz w:val="32"/>
          <w:szCs w:val="32"/>
          <w:cs/>
        </w:rPr>
        <w:t>การวางแผนการรับนักเรียนของโรงเรียน</w:t>
      </w:r>
      <w:r w:rsidRPr="00204434">
        <w:rPr>
          <w:rFonts w:ascii="Browallia New" w:hAnsi="Browallia New" w:cs="Browallia New"/>
          <w:sz w:val="32"/>
          <w:szCs w:val="32"/>
        </w:rPr>
        <w:t xml:space="preserve"> </w:t>
      </w:r>
      <w:r w:rsidRPr="00204434">
        <w:rPr>
          <w:rFonts w:ascii="Browallia New" w:hAnsi="Browallia New" w:cs="Browallia New" w:hint="cs"/>
          <w:sz w:val="32"/>
          <w:szCs w:val="32"/>
          <w:cs/>
        </w:rPr>
        <w:t>(</w:t>
      </w:r>
      <w:r w:rsidRPr="00204434">
        <w:rPr>
          <w:rFonts w:ascii="Browallia New" w:hAnsi="Browallia New" w:cs="Browallia New"/>
          <w:position w:val="-4"/>
          <w:sz w:val="32"/>
          <w:szCs w:val="32"/>
        </w:rPr>
        <w:object w:dxaOrig="220" w:dyaOrig="300">
          <v:shape id="_x0000_i1049" type="#_x0000_t75" style="width:11.3pt;height:15.05pt" o:ole="">
            <v:imagedata r:id="rId7" o:title=""/>
          </v:shape>
          <o:OLEObject Type="Embed" ProgID="Equation.3" ShapeID="_x0000_i1049" DrawAspect="Content" ObjectID="_1563705511" r:id="rId32"/>
        </w:object>
      </w:r>
      <w:r w:rsidRPr="00204434">
        <w:rPr>
          <w:rFonts w:ascii="Browallia New" w:hAnsi="Browallia New" w:cs="Browallia New"/>
          <w:sz w:val="32"/>
          <w:szCs w:val="32"/>
        </w:rPr>
        <w:t>= 3.82, S.D. = 0.84</w:t>
      </w:r>
      <w:r w:rsidRPr="00204434">
        <w:rPr>
          <w:rFonts w:ascii="Browallia New" w:hAnsi="Browallia New" w:cs="Browallia New" w:hint="cs"/>
          <w:sz w:val="32"/>
          <w:szCs w:val="32"/>
          <w:cs/>
        </w:rPr>
        <w:t>) ตามลำดับ  ส่วน</w:t>
      </w:r>
      <w:r>
        <w:rPr>
          <w:rFonts w:ascii="Browallia New" w:eastAsia="AngsanaNew" w:hAnsi="Browallia New" w:cs="Browallia New" w:hint="cs"/>
          <w:sz w:val="32"/>
          <w:szCs w:val="32"/>
          <w:cs/>
        </w:rPr>
        <w:t>ข้อที่มีค่าเฉลี่ยต่ำ</w:t>
      </w:r>
      <w:r w:rsidRPr="00204434">
        <w:rPr>
          <w:rFonts w:ascii="Browallia New" w:eastAsia="AngsanaNew" w:hAnsi="Browallia New" w:cs="Browallia New" w:hint="cs"/>
          <w:sz w:val="32"/>
          <w:szCs w:val="32"/>
          <w:cs/>
        </w:rPr>
        <w:t>สุด คือข้อ</w:t>
      </w:r>
      <w:r>
        <w:rPr>
          <w:rFonts w:ascii="Browallia New" w:eastAsia="AngsanaNew" w:hAnsi="Browallia New" w:cs="Browallia New" w:hint="cs"/>
          <w:sz w:val="32"/>
          <w:szCs w:val="32"/>
          <w:cs/>
        </w:rPr>
        <w:t xml:space="preserve"> </w:t>
      </w:r>
      <w:r w:rsidRPr="00204434">
        <w:rPr>
          <w:rFonts w:ascii="Browallia New" w:eastAsia="AngsanaNew" w:hAnsi="Browallia New" w:cs="Browallia New"/>
          <w:sz w:val="32"/>
          <w:szCs w:val="32"/>
        </w:rPr>
        <w:t xml:space="preserve">3 </w:t>
      </w:r>
      <w:r w:rsidRPr="00204434">
        <w:rPr>
          <w:rFonts w:ascii="Browallia New" w:hAnsi="Browallia New" w:cs="Browallia New"/>
          <w:sz w:val="32"/>
          <w:szCs w:val="32"/>
          <w:cs/>
        </w:rPr>
        <w:t>การวางแผนงานการบริหารงานด้านการศึกษาของโรงเรียน</w:t>
      </w:r>
      <w:r w:rsidRPr="00204434">
        <w:rPr>
          <w:rFonts w:ascii="Browallia New" w:hAnsi="Browallia New" w:cs="Browallia New" w:hint="cs"/>
          <w:sz w:val="32"/>
          <w:szCs w:val="32"/>
          <w:cs/>
        </w:rPr>
        <w:t>(</w:t>
      </w:r>
      <w:r w:rsidRPr="00204434">
        <w:rPr>
          <w:rFonts w:ascii="Browallia New" w:hAnsi="Browallia New" w:cs="Browallia New"/>
          <w:position w:val="-4"/>
          <w:sz w:val="32"/>
          <w:szCs w:val="32"/>
        </w:rPr>
        <w:object w:dxaOrig="220" w:dyaOrig="300">
          <v:shape id="_x0000_i1050" type="#_x0000_t75" style="width:11.3pt;height:15.05pt" o:ole="">
            <v:imagedata r:id="rId7" o:title=""/>
          </v:shape>
          <o:OLEObject Type="Embed" ProgID="Equation.3" ShapeID="_x0000_i1050" DrawAspect="Content" ObjectID="_1563705512" r:id="rId33"/>
        </w:object>
      </w:r>
      <w:r w:rsidRPr="00204434">
        <w:rPr>
          <w:rFonts w:ascii="Browallia New" w:hAnsi="Browallia New" w:cs="Browallia New"/>
          <w:sz w:val="32"/>
          <w:szCs w:val="32"/>
        </w:rPr>
        <w:t xml:space="preserve">= 3.36, S.D. = 1.19 </w:t>
      </w:r>
      <w:r w:rsidRPr="00204434">
        <w:rPr>
          <w:rFonts w:ascii="Browallia New" w:hAnsi="Browallia New" w:cs="Browallia New" w:hint="cs"/>
          <w:sz w:val="32"/>
          <w:szCs w:val="32"/>
          <w:cs/>
        </w:rPr>
        <w:t>)</w:t>
      </w:r>
    </w:p>
    <w:p w:rsidR="00B1494C" w:rsidRDefault="00B1494C" w:rsidP="00B1494C">
      <w:pPr>
        <w:pStyle w:val="a4"/>
        <w:rPr>
          <w:rFonts w:ascii="Browallia New" w:hAnsi="Browallia New" w:cs="Browallia New"/>
          <w:b/>
          <w:bCs/>
          <w:sz w:val="32"/>
          <w:szCs w:val="32"/>
        </w:rPr>
      </w:pPr>
      <w:r>
        <w:rPr>
          <w:rFonts w:ascii="Browallia New" w:hAnsi="Browallia New" w:cs="Browallia New" w:hint="cs"/>
          <w:b/>
          <w:bCs/>
          <w:sz w:val="32"/>
          <w:szCs w:val="32"/>
          <w:cs/>
        </w:rPr>
        <w:tab/>
      </w:r>
      <w:proofErr w:type="gramStart"/>
      <w:r>
        <w:rPr>
          <w:rFonts w:ascii="Browallia New" w:hAnsi="Browallia New" w:cs="Browallia New"/>
          <w:b/>
          <w:bCs/>
          <w:sz w:val="32"/>
          <w:szCs w:val="32"/>
        </w:rPr>
        <w:t>2</w:t>
      </w:r>
      <w:r w:rsidRPr="00FD7EF8">
        <w:rPr>
          <w:rFonts w:ascii="Browallia New" w:hAnsi="Browallia New" w:cs="Browallia New"/>
          <w:b/>
          <w:bCs/>
          <w:sz w:val="32"/>
          <w:szCs w:val="32"/>
        </w:rPr>
        <w:t xml:space="preserve">  </w:t>
      </w:r>
      <w:r w:rsidRPr="00FD7EF8">
        <w:rPr>
          <w:rFonts w:ascii="Browallia New" w:hAnsi="Browallia New" w:cs="Browallia New"/>
          <w:b/>
          <w:bCs/>
          <w:sz w:val="32"/>
          <w:szCs w:val="32"/>
          <w:cs/>
        </w:rPr>
        <w:t>เปรียบเทียบ</w:t>
      </w:r>
      <w:r w:rsidRPr="00FD7EF8">
        <w:rPr>
          <w:rFonts w:ascii="Browallia New" w:eastAsia="AngsanaNew-Bold" w:hAnsi="Browallia New" w:cs="Browallia New"/>
          <w:b/>
          <w:bCs/>
          <w:sz w:val="32"/>
          <w:szCs w:val="32"/>
          <w:cs/>
        </w:rPr>
        <w:t>ปัญหาการบริหารงาน</w:t>
      </w:r>
      <w:r w:rsidRPr="00FD7EF8">
        <w:rPr>
          <w:rFonts w:ascii="Browallia New" w:hAnsi="Browallia New" w:cs="Browallia New"/>
          <w:b/>
          <w:bCs/>
          <w:sz w:val="32"/>
          <w:szCs w:val="32"/>
          <w:cs/>
        </w:rPr>
        <w:t>โรงเรียนสอนคนตาบอด</w:t>
      </w:r>
      <w:proofErr w:type="gramEnd"/>
      <w:r w:rsidRPr="00FD7EF8">
        <w:rPr>
          <w:rFonts w:ascii="Browallia New" w:hAnsi="Browallia New" w:cs="Browallia New"/>
          <w:b/>
          <w:bCs/>
          <w:sz w:val="32"/>
          <w:szCs w:val="32"/>
          <w:cs/>
        </w:rPr>
        <w:t xml:space="preserve"> สังกัด</w:t>
      </w:r>
      <w:r>
        <w:rPr>
          <w:rFonts w:ascii="Browallia New" w:hAnsi="Browallia New" w:cs="Browallia New" w:hint="cs"/>
          <w:b/>
          <w:bCs/>
          <w:sz w:val="32"/>
          <w:szCs w:val="32"/>
          <w:cs/>
        </w:rPr>
        <w:t xml:space="preserve">             </w:t>
      </w:r>
      <w:r w:rsidRPr="00FD7EF8">
        <w:rPr>
          <w:rFonts w:ascii="Browallia New" w:hAnsi="Browallia New" w:cs="Browallia New"/>
          <w:b/>
          <w:bCs/>
          <w:sz w:val="32"/>
          <w:szCs w:val="32"/>
          <w:cs/>
        </w:rPr>
        <w:t>มูลนิธิธรรมิกชนเพื่อคนตาบอดในประเทศไทย ในพระบรมราชูปถัมภ์</w:t>
      </w:r>
    </w:p>
    <w:p w:rsidR="00B1494C" w:rsidRPr="00FD7EF8" w:rsidRDefault="00B1494C" w:rsidP="00B1494C">
      <w:pPr>
        <w:pStyle w:val="a4"/>
        <w:rPr>
          <w:rFonts w:ascii="Browallia New" w:hAnsi="Browallia New" w:cs="Browallia New"/>
          <w:b/>
          <w:bCs/>
          <w:sz w:val="32"/>
          <w:szCs w:val="32"/>
        </w:rPr>
      </w:pPr>
      <w:r w:rsidRPr="00FD7EF8">
        <w:rPr>
          <w:rFonts w:ascii="Browallia New" w:hAnsi="Browallia New" w:cs="Browallia New"/>
          <w:b/>
          <w:bCs/>
          <w:sz w:val="32"/>
          <w:szCs w:val="32"/>
          <w:cs/>
        </w:rPr>
        <w:t>ตามทัศนของครู จำแนกตามเพศและประสบการณ์การสอน</w:t>
      </w:r>
    </w:p>
    <w:p w:rsidR="00337B64" w:rsidRDefault="00337B64" w:rsidP="00337B64">
      <w:pPr>
        <w:pStyle w:val="a4"/>
        <w:rPr>
          <w:rFonts w:ascii="Browallia New" w:hAnsi="Browallia New" w:cs="Browallia New"/>
          <w:sz w:val="32"/>
          <w:szCs w:val="32"/>
        </w:rPr>
      </w:pPr>
      <w:r>
        <w:rPr>
          <w:rFonts w:ascii="Browallia New" w:hAnsi="Browallia New" w:cs="Browallia New" w:hint="cs"/>
          <w:sz w:val="32"/>
          <w:szCs w:val="32"/>
          <w:cs/>
        </w:rPr>
        <w:tab/>
      </w:r>
      <w:r>
        <w:rPr>
          <w:rFonts w:ascii="Browallia New" w:hAnsi="Browallia New" w:cs="Browallia New" w:hint="cs"/>
          <w:sz w:val="32"/>
          <w:szCs w:val="32"/>
          <w:cs/>
        </w:rPr>
        <w:tab/>
      </w:r>
      <w:proofErr w:type="gramStart"/>
      <w:r>
        <w:rPr>
          <w:rFonts w:ascii="Browallia New" w:hAnsi="Browallia New" w:cs="Browallia New"/>
          <w:sz w:val="32"/>
          <w:szCs w:val="32"/>
        </w:rPr>
        <w:t xml:space="preserve">2.1  </w:t>
      </w:r>
      <w:r w:rsidR="00B1494C" w:rsidRPr="00C20585">
        <w:rPr>
          <w:rFonts w:ascii="Browallia New" w:hAnsi="Browallia New" w:cs="Browallia New"/>
          <w:sz w:val="32"/>
          <w:szCs w:val="32"/>
          <w:cs/>
        </w:rPr>
        <w:t>ปัญหาการบริหารงาน</w:t>
      </w:r>
      <w:r w:rsidR="00B1494C" w:rsidRPr="00204434">
        <w:rPr>
          <w:rFonts w:ascii="Browallia New" w:hAnsi="Browallia New" w:cs="Browallia New" w:hint="cs"/>
          <w:sz w:val="32"/>
          <w:szCs w:val="32"/>
          <w:cs/>
        </w:rPr>
        <w:t>โรงเรียน</w:t>
      </w:r>
      <w:r w:rsidR="00B1494C" w:rsidRPr="00204434">
        <w:rPr>
          <w:rFonts w:ascii="Browallia New" w:hAnsi="Browallia New" w:cs="Browallia New"/>
          <w:sz w:val="32"/>
          <w:szCs w:val="32"/>
          <w:cs/>
        </w:rPr>
        <w:t>สอนคนตาบอด</w:t>
      </w:r>
      <w:proofErr w:type="gramEnd"/>
      <w:r w:rsidR="00B1494C" w:rsidRPr="00204434">
        <w:rPr>
          <w:rFonts w:ascii="Browallia New" w:hAnsi="Browallia New" w:cs="Browallia New"/>
          <w:sz w:val="32"/>
          <w:szCs w:val="32"/>
          <w:cs/>
        </w:rPr>
        <w:t xml:space="preserve"> สังกัดมูลนิธิ</w:t>
      </w:r>
      <w:r w:rsidR="00B1494C">
        <w:rPr>
          <w:rFonts w:ascii="Browallia New" w:hAnsi="Browallia New" w:cs="Browallia New"/>
          <w:sz w:val="32"/>
          <w:szCs w:val="32"/>
          <w:cs/>
        </w:rPr>
        <w:t>ธรรมิกชน</w:t>
      </w:r>
      <w:r>
        <w:rPr>
          <w:rFonts w:ascii="Browallia New" w:hAnsi="Browallia New" w:cs="Browallia New" w:hint="cs"/>
          <w:sz w:val="32"/>
          <w:szCs w:val="32"/>
          <w:cs/>
        </w:rPr>
        <w:t xml:space="preserve">           </w:t>
      </w:r>
      <w:r w:rsidR="00B1494C">
        <w:rPr>
          <w:rFonts w:ascii="Browallia New" w:hAnsi="Browallia New" w:cs="Browallia New"/>
          <w:sz w:val="32"/>
          <w:szCs w:val="32"/>
          <w:cs/>
        </w:rPr>
        <w:t>เพื่อคนตาบอดในประเทศไทย</w:t>
      </w:r>
      <w:r w:rsidR="00B1494C" w:rsidRPr="00204434">
        <w:rPr>
          <w:rFonts w:ascii="Browallia New" w:hAnsi="Browallia New" w:cs="Browallia New"/>
          <w:sz w:val="32"/>
          <w:szCs w:val="32"/>
          <w:cs/>
        </w:rPr>
        <w:t>ในพระบรมราชูปถัมภ์</w:t>
      </w:r>
      <w:r w:rsidR="00B1494C" w:rsidRPr="00204434">
        <w:rPr>
          <w:rFonts w:ascii="Browallia New" w:eastAsia="BrowalliaNew" w:hAnsi="Browallia New" w:cs="Browallia New"/>
          <w:sz w:val="32"/>
          <w:szCs w:val="32"/>
        </w:rPr>
        <w:t xml:space="preserve"> </w:t>
      </w:r>
      <w:r w:rsidR="00B1494C" w:rsidRPr="00204434">
        <w:rPr>
          <w:rFonts w:ascii="Browallia New" w:eastAsia="BrowalliaNew" w:hAnsi="Browallia New" w:cs="Browallia New"/>
          <w:sz w:val="32"/>
          <w:szCs w:val="32"/>
          <w:cs/>
        </w:rPr>
        <w:t>ตามทัศนะของครู</w:t>
      </w:r>
      <w:r w:rsidR="00B1494C" w:rsidRPr="00C20585">
        <w:rPr>
          <w:rFonts w:ascii="Browallia New" w:hAnsi="Browallia New" w:cs="Browallia New"/>
          <w:sz w:val="32"/>
          <w:szCs w:val="32"/>
          <w:cs/>
        </w:rPr>
        <w:t>จำแนกตาม</w:t>
      </w:r>
      <w:r w:rsidR="00B1494C">
        <w:rPr>
          <w:rFonts w:ascii="Browallia New" w:hAnsi="Browallia New" w:cs="Browallia New" w:hint="cs"/>
          <w:sz w:val="32"/>
          <w:szCs w:val="32"/>
          <w:cs/>
        </w:rPr>
        <w:t>เพศโดยภาพรวมและรายด้านมีปัญหาไม่แตกต่างกัน</w:t>
      </w:r>
      <w:r>
        <w:rPr>
          <w:rFonts w:ascii="Browallia New" w:hAnsi="Browallia New" w:cs="Browallia New" w:hint="cs"/>
          <w:sz w:val="32"/>
          <w:szCs w:val="32"/>
          <w:cs/>
        </w:rPr>
        <w:tab/>
      </w:r>
    </w:p>
    <w:p w:rsidR="00B1494C" w:rsidRDefault="00337B64" w:rsidP="00337B64">
      <w:pPr>
        <w:pStyle w:val="a4"/>
        <w:rPr>
          <w:rFonts w:ascii="Browallia New" w:hAnsi="Browallia New" w:cs="Browallia New"/>
          <w:sz w:val="32"/>
          <w:szCs w:val="32"/>
        </w:rPr>
      </w:pPr>
      <w:r>
        <w:rPr>
          <w:rFonts w:ascii="Browallia New" w:hAnsi="Browallia New" w:cs="Browallia New" w:hint="cs"/>
          <w:sz w:val="32"/>
          <w:szCs w:val="32"/>
          <w:cs/>
        </w:rPr>
        <w:tab/>
      </w:r>
      <w:r>
        <w:rPr>
          <w:rFonts w:ascii="Browallia New" w:hAnsi="Browallia New" w:cs="Browallia New" w:hint="cs"/>
          <w:sz w:val="32"/>
          <w:szCs w:val="32"/>
          <w:cs/>
        </w:rPr>
        <w:tab/>
      </w:r>
      <w:proofErr w:type="gramStart"/>
      <w:r>
        <w:rPr>
          <w:rFonts w:ascii="Browallia New" w:hAnsi="Browallia New" w:cs="Browallia New"/>
          <w:sz w:val="32"/>
          <w:szCs w:val="32"/>
        </w:rPr>
        <w:t xml:space="preserve">2.2  </w:t>
      </w:r>
      <w:r w:rsidR="00B1494C" w:rsidRPr="00C20585">
        <w:rPr>
          <w:rFonts w:ascii="Browallia New" w:hAnsi="Browallia New" w:cs="Browallia New"/>
          <w:sz w:val="32"/>
          <w:szCs w:val="32"/>
          <w:cs/>
        </w:rPr>
        <w:t>ปัญหาการบริหารงาน</w:t>
      </w:r>
      <w:r w:rsidR="00B1494C" w:rsidRPr="00204434">
        <w:rPr>
          <w:rFonts w:ascii="Browallia New" w:hAnsi="Browallia New" w:cs="Browallia New" w:hint="cs"/>
          <w:sz w:val="32"/>
          <w:szCs w:val="32"/>
          <w:cs/>
        </w:rPr>
        <w:t>โรงเรียน</w:t>
      </w:r>
      <w:r w:rsidR="00B1494C" w:rsidRPr="00204434">
        <w:rPr>
          <w:rFonts w:ascii="Browallia New" w:hAnsi="Browallia New" w:cs="Browallia New"/>
          <w:sz w:val="32"/>
          <w:szCs w:val="32"/>
          <w:cs/>
        </w:rPr>
        <w:t>สอนคนตาบอด</w:t>
      </w:r>
      <w:proofErr w:type="gramEnd"/>
      <w:r w:rsidR="00B1494C" w:rsidRPr="00204434">
        <w:rPr>
          <w:rFonts w:ascii="Browallia New" w:hAnsi="Browallia New" w:cs="Browallia New"/>
          <w:sz w:val="32"/>
          <w:szCs w:val="32"/>
          <w:cs/>
        </w:rPr>
        <w:t xml:space="preserve"> สังกัดมูลนิธิ</w:t>
      </w:r>
      <w:r w:rsidR="00B1494C">
        <w:rPr>
          <w:rFonts w:ascii="Browallia New" w:hAnsi="Browallia New" w:cs="Browallia New"/>
          <w:sz w:val="32"/>
          <w:szCs w:val="32"/>
          <w:cs/>
        </w:rPr>
        <w:t>ธรรมิกชนเพื่อคนตาบอดในประเทศไทย</w:t>
      </w:r>
      <w:r w:rsidR="00B1494C" w:rsidRPr="00204434">
        <w:rPr>
          <w:rFonts w:ascii="Browallia New" w:hAnsi="Browallia New" w:cs="Browallia New"/>
          <w:sz w:val="32"/>
          <w:szCs w:val="32"/>
          <w:cs/>
        </w:rPr>
        <w:t>ในพระบรมราชูปถัมภ์</w:t>
      </w:r>
      <w:r w:rsidR="00B1494C" w:rsidRPr="00204434">
        <w:rPr>
          <w:rFonts w:ascii="Browallia New" w:eastAsia="BrowalliaNew" w:hAnsi="Browallia New" w:cs="Browallia New"/>
          <w:sz w:val="32"/>
          <w:szCs w:val="32"/>
        </w:rPr>
        <w:t xml:space="preserve"> </w:t>
      </w:r>
      <w:r w:rsidR="00B1494C" w:rsidRPr="00204434">
        <w:rPr>
          <w:rFonts w:ascii="Browallia New" w:eastAsia="BrowalliaNew" w:hAnsi="Browallia New" w:cs="Browallia New"/>
          <w:sz w:val="32"/>
          <w:szCs w:val="32"/>
          <w:cs/>
        </w:rPr>
        <w:t>ตามทัศนะของครู</w:t>
      </w:r>
      <w:r w:rsidR="00B1494C" w:rsidRPr="00C20585">
        <w:rPr>
          <w:rFonts w:ascii="Browallia New" w:hAnsi="Browallia New" w:cs="Browallia New"/>
          <w:sz w:val="32"/>
          <w:szCs w:val="32"/>
          <w:cs/>
        </w:rPr>
        <w:t>จำแนกตามประสบการณ์การ</w:t>
      </w:r>
      <w:r w:rsidR="00B1494C">
        <w:rPr>
          <w:rFonts w:ascii="Browallia New" w:hAnsi="Browallia New" w:cs="Browallia New" w:hint="cs"/>
          <w:sz w:val="32"/>
          <w:szCs w:val="32"/>
          <w:cs/>
        </w:rPr>
        <w:t>สอนโดยภาพรวมและรายด้านมีปัญหาไม่แตกต่างกัน</w:t>
      </w:r>
    </w:p>
    <w:p w:rsidR="00D5525A" w:rsidRPr="00B1494C" w:rsidRDefault="00D5525A" w:rsidP="00D5525A">
      <w:pPr>
        <w:spacing w:after="0" w:line="240" w:lineRule="auto"/>
        <w:rPr>
          <w:rFonts w:asciiTheme="minorBidi" w:hAnsiTheme="minorBidi"/>
          <w:b/>
          <w:bCs/>
          <w:sz w:val="32"/>
          <w:szCs w:val="32"/>
        </w:rPr>
      </w:pPr>
    </w:p>
    <w:p w:rsidR="00337B64" w:rsidRPr="00701C07" w:rsidRDefault="00D5525A" w:rsidP="00D5525A">
      <w:pPr>
        <w:spacing w:after="0" w:line="240" w:lineRule="auto"/>
        <w:rPr>
          <w:rFonts w:asciiTheme="minorBidi" w:hAnsiTheme="minorBidi"/>
          <w:b/>
          <w:bCs/>
          <w:sz w:val="32"/>
          <w:szCs w:val="32"/>
        </w:rPr>
      </w:pPr>
      <w:r w:rsidRPr="00701C07">
        <w:rPr>
          <w:rFonts w:asciiTheme="minorBidi" w:hAnsiTheme="minorBidi"/>
          <w:b/>
          <w:bCs/>
          <w:sz w:val="32"/>
          <w:szCs w:val="32"/>
          <w:cs/>
        </w:rPr>
        <w:t>สรุปผลการวิจัย</w:t>
      </w:r>
    </w:p>
    <w:p w:rsidR="00BA4471" w:rsidRPr="00337B64" w:rsidRDefault="00BA4471" w:rsidP="00337B64">
      <w:pPr>
        <w:tabs>
          <w:tab w:val="left" w:pos="720"/>
          <w:tab w:val="left" w:pos="1004"/>
          <w:tab w:val="left" w:pos="1287"/>
          <w:tab w:val="left" w:pos="1571"/>
          <w:tab w:val="left" w:pos="1854"/>
          <w:tab w:val="left" w:pos="2138"/>
        </w:tabs>
        <w:spacing w:after="0"/>
        <w:rPr>
          <w:rFonts w:asciiTheme="minorBidi" w:hAnsiTheme="minorBidi"/>
          <w:sz w:val="32"/>
          <w:szCs w:val="32"/>
        </w:rPr>
      </w:pPr>
      <w:r w:rsidRPr="00337B64">
        <w:rPr>
          <w:rFonts w:asciiTheme="minorBidi" w:hAnsiTheme="minorBidi"/>
          <w:sz w:val="32"/>
          <w:szCs w:val="32"/>
        </w:rPr>
        <w:tab/>
        <w:t xml:space="preserve">1.  </w:t>
      </w:r>
      <w:r w:rsidRPr="00337B64">
        <w:rPr>
          <w:rFonts w:asciiTheme="minorBidi" w:eastAsia="AngsanaNew-Bold" w:hAnsiTheme="minorBidi"/>
          <w:sz w:val="32"/>
          <w:szCs w:val="32"/>
          <w:cs/>
        </w:rPr>
        <w:t>ปัญหาการบริหารงาน</w:t>
      </w:r>
      <w:r w:rsidRPr="00337B64">
        <w:rPr>
          <w:rFonts w:asciiTheme="minorBidi" w:hAnsiTheme="minorBidi"/>
          <w:sz w:val="32"/>
          <w:szCs w:val="32"/>
          <w:cs/>
        </w:rPr>
        <w:t>โรงเรียนสอนคนตาบอด สังกัดมูลนิธิธรรมิกชน</w:t>
      </w:r>
      <w:r w:rsidRPr="00337B64">
        <w:rPr>
          <w:rFonts w:asciiTheme="minorBidi" w:hAnsiTheme="minorBidi"/>
          <w:sz w:val="32"/>
          <w:szCs w:val="32"/>
          <w:cs/>
        </w:rPr>
        <w:br/>
        <w:t>เพื่อคนตาบอดในประเทศไทย ในพระบรมราชูปถัมภ์ตามทัศนของครู</w:t>
      </w:r>
    </w:p>
    <w:p w:rsidR="00BA4471" w:rsidRPr="00BA4471" w:rsidRDefault="00BA4471" w:rsidP="00337B64">
      <w:pPr>
        <w:tabs>
          <w:tab w:val="left" w:pos="720"/>
          <w:tab w:val="left" w:pos="1004"/>
          <w:tab w:val="left" w:pos="1287"/>
          <w:tab w:val="left" w:pos="1571"/>
          <w:tab w:val="left" w:pos="1854"/>
          <w:tab w:val="left" w:pos="2138"/>
        </w:tabs>
        <w:spacing w:after="0"/>
        <w:rPr>
          <w:rFonts w:asciiTheme="minorBidi" w:hAnsiTheme="minorBidi"/>
          <w:sz w:val="32"/>
          <w:szCs w:val="32"/>
        </w:rPr>
      </w:pPr>
      <w:r w:rsidRPr="00BA4471">
        <w:rPr>
          <w:rFonts w:asciiTheme="minorBidi" w:hAnsiTheme="minorBidi"/>
          <w:sz w:val="32"/>
          <w:szCs w:val="32"/>
        </w:rPr>
        <w:t xml:space="preserve"> </w:t>
      </w:r>
      <w:r w:rsidRPr="00BA4471">
        <w:rPr>
          <w:rFonts w:asciiTheme="minorBidi" w:hAnsiTheme="minorBidi"/>
          <w:sz w:val="32"/>
          <w:szCs w:val="32"/>
          <w:cs/>
        </w:rPr>
        <w:tab/>
      </w:r>
      <w:r w:rsidRPr="00BA4471">
        <w:rPr>
          <w:rFonts w:asciiTheme="minorBidi" w:hAnsiTheme="minorBidi"/>
          <w:sz w:val="32"/>
          <w:szCs w:val="32"/>
          <w:cs/>
        </w:rPr>
        <w:tab/>
      </w:r>
      <w:r w:rsidRPr="00BA4471">
        <w:rPr>
          <w:rFonts w:asciiTheme="minorBidi" w:eastAsia="AngsanaNew-Bold" w:hAnsiTheme="minorBidi"/>
          <w:sz w:val="32"/>
          <w:szCs w:val="32"/>
          <w:cs/>
        </w:rPr>
        <w:t>ปัญหาการบริหารงาน</w:t>
      </w:r>
      <w:r w:rsidRPr="00BA4471">
        <w:rPr>
          <w:rFonts w:asciiTheme="minorBidi" w:hAnsiTheme="minorBidi"/>
          <w:sz w:val="32"/>
          <w:szCs w:val="32"/>
          <w:cs/>
        </w:rPr>
        <w:t>โรงเรียนสอนคนตาบอด สังกัดมูลนิธิธรรมิกชน</w:t>
      </w:r>
      <w:r w:rsidRPr="00BA4471">
        <w:rPr>
          <w:rFonts w:asciiTheme="minorBidi" w:hAnsiTheme="minorBidi"/>
          <w:sz w:val="32"/>
          <w:szCs w:val="32"/>
          <w:cs/>
        </w:rPr>
        <w:br/>
        <w:t>เพื่อคนตาบอดในประเทศไทย ในพระบรมราชูปถัมภ์ตามทัศนของครู โดยภาพรวม มีปัญหาอยู่ในระดับมาก (</w:t>
      </w:r>
      <w:r w:rsidRPr="00BA4471">
        <w:rPr>
          <w:rFonts w:asciiTheme="minorBidi" w:hAnsiTheme="minorBidi"/>
          <w:position w:val="-4"/>
          <w:sz w:val="32"/>
          <w:szCs w:val="32"/>
        </w:rPr>
        <w:object w:dxaOrig="220" w:dyaOrig="300">
          <v:shape id="_x0000_i1051" type="#_x0000_t75" style="width:11.3pt;height:15.05pt" o:ole="">
            <v:imagedata r:id="rId7" o:title=""/>
          </v:shape>
          <o:OLEObject Type="Embed" ProgID="Equation.3" ShapeID="_x0000_i1051" DrawAspect="Content" ObjectID="_1563705513" r:id="rId34"/>
        </w:object>
      </w:r>
      <w:r w:rsidRPr="00BA4471">
        <w:rPr>
          <w:rFonts w:asciiTheme="minorBidi" w:hAnsiTheme="minorBidi"/>
          <w:sz w:val="32"/>
          <w:szCs w:val="32"/>
        </w:rPr>
        <w:t>= 3.68, S.D. = 0.93</w:t>
      </w:r>
      <w:r w:rsidRPr="00BA4471">
        <w:rPr>
          <w:rFonts w:asciiTheme="minorBidi" w:hAnsiTheme="minorBidi"/>
          <w:sz w:val="32"/>
          <w:szCs w:val="32"/>
          <w:cs/>
        </w:rPr>
        <w:t>) เมื่อพิจารณาเป็นรายด้านพบว่า มีปัญหาอยู่ในระดับมากทุกด้าน โดยด้านที่มีค่าเฉลี่ยสูงสุด ได้แก่ด้านการบริหารวิชาการ (</w:t>
      </w:r>
      <w:r w:rsidRPr="00BA4471">
        <w:rPr>
          <w:rFonts w:asciiTheme="minorBidi" w:hAnsiTheme="minorBidi"/>
          <w:position w:val="-4"/>
          <w:sz w:val="32"/>
          <w:szCs w:val="32"/>
        </w:rPr>
        <w:object w:dxaOrig="220" w:dyaOrig="300">
          <v:shape id="_x0000_i1052" type="#_x0000_t75" style="width:11.3pt;height:15.05pt" o:ole="">
            <v:imagedata r:id="rId7" o:title=""/>
          </v:shape>
          <o:OLEObject Type="Embed" ProgID="Equation.3" ShapeID="_x0000_i1052" DrawAspect="Content" ObjectID="_1563705514" r:id="rId35"/>
        </w:object>
      </w:r>
      <w:r w:rsidRPr="00BA4471">
        <w:rPr>
          <w:rFonts w:asciiTheme="minorBidi" w:hAnsiTheme="minorBidi"/>
          <w:sz w:val="32"/>
          <w:szCs w:val="32"/>
        </w:rPr>
        <w:t>= 3.79, S.D. = 0.75</w:t>
      </w:r>
      <w:r w:rsidRPr="00BA4471">
        <w:rPr>
          <w:rFonts w:asciiTheme="minorBidi" w:hAnsiTheme="minorBidi"/>
          <w:sz w:val="32"/>
          <w:szCs w:val="32"/>
          <w:cs/>
        </w:rPr>
        <w:t>) รองลงมา คือด้านการบริหารงบประมาณ (</w:t>
      </w:r>
      <w:r w:rsidRPr="00BA4471">
        <w:rPr>
          <w:rFonts w:asciiTheme="minorBidi" w:hAnsiTheme="minorBidi"/>
          <w:position w:val="-4"/>
          <w:sz w:val="32"/>
          <w:szCs w:val="32"/>
        </w:rPr>
        <w:object w:dxaOrig="220" w:dyaOrig="300">
          <v:shape id="_x0000_i1053" type="#_x0000_t75" style="width:11.3pt;height:15.05pt" o:ole="">
            <v:imagedata r:id="rId7" o:title=""/>
          </v:shape>
          <o:OLEObject Type="Embed" ProgID="Equation.3" ShapeID="_x0000_i1053" DrawAspect="Content" ObjectID="_1563705515" r:id="rId36"/>
        </w:object>
      </w:r>
      <w:r w:rsidRPr="00BA4471">
        <w:rPr>
          <w:rFonts w:asciiTheme="minorBidi" w:hAnsiTheme="minorBidi"/>
          <w:sz w:val="32"/>
          <w:szCs w:val="32"/>
        </w:rPr>
        <w:t>= 3.68, S.D. = 0.95</w:t>
      </w:r>
      <w:r w:rsidRPr="00BA4471">
        <w:rPr>
          <w:rFonts w:asciiTheme="minorBidi" w:hAnsiTheme="minorBidi"/>
          <w:sz w:val="32"/>
          <w:szCs w:val="32"/>
          <w:cs/>
        </w:rPr>
        <w:t>) และด้านการบริหารทั่วไป (</w:t>
      </w:r>
      <w:r w:rsidRPr="00BA4471">
        <w:rPr>
          <w:rFonts w:asciiTheme="minorBidi" w:hAnsiTheme="minorBidi"/>
          <w:position w:val="-4"/>
          <w:sz w:val="32"/>
          <w:szCs w:val="32"/>
        </w:rPr>
        <w:object w:dxaOrig="220" w:dyaOrig="300">
          <v:shape id="_x0000_i1054" type="#_x0000_t75" style="width:11.3pt;height:15.05pt" o:ole="">
            <v:imagedata r:id="rId7" o:title=""/>
          </v:shape>
          <o:OLEObject Type="Embed" ProgID="Equation.3" ShapeID="_x0000_i1054" DrawAspect="Content" ObjectID="_1563705516" r:id="rId37"/>
        </w:object>
      </w:r>
      <w:r w:rsidRPr="00BA4471">
        <w:rPr>
          <w:rFonts w:asciiTheme="minorBidi" w:hAnsiTheme="minorBidi"/>
          <w:sz w:val="32"/>
          <w:szCs w:val="32"/>
        </w:rPr>
        <w:t>= 3.65, S.D. = 0.95</w:t>
      </w:r>
      <w:r w:rsidRPr="00BA4471">
        <w:rPr>
          <w:rFonts w:asciiTheme="minorBidi" w:hAnsiTheme="minorBidi"/>
          <w:sz w:val="32"/>
          <w:szCs w:val="32"/>
          <w:cs/>
        </w:rPr>
        <w:t>) ตามลำดับ ส่วน</w:t>
      </w:r>
      <w:r w:rsidRPr="00BA4471">
        <w:rPr>
          <w:rFonts w:asciiTheme="minorBidi" w:eastAsia="AngsanaNew" w:hAnsiTheme="minorBidi"/>
          <w:sz w:val="32"/>
          <w:szCs w:val="32"/>
          <w:cs/>
        </w:rPr>
        <w:t xml:space="preserve">ด้านการบริหารงานบุคคล มีค่าเฉลี่ยน้อยที่สุด </w:t>
      </w:r>
      <w:r w:rsidRPr="00BA4471">
        <w:rPr>
          <w:rFonts w:asciiTheme="minorBidi" w:hAnsiTheme="minorBidi"/>
          <w:sz w:val="32"/>
          <w:szCs w:val="32"/>
          <w:cs/>
        </w:rPr>
        <w:t>(</w:t>
      </w:r>
      <w:r w:rsidRPr="00BA4471">
        <w:rPr>
          <w:rFonts w:asciiTheme="minorBidi" w:hAnsiTheme="minorBidi"/>
          <w:position w:val="-4"/>
          <w:sz w:val="32"/>
          <w:szCs w:val="32"/>
        </w:rPr>
        <w:object w:dxaOrig="220" w:dyaOrig="300">
          <v:shape id="_x0000_i1055" type="#_x0000_t75" style="width:11.3pt;height:15.05pt" o:ole="">
            <v:imagedata r:id="rId7" o:title=""/>
          </v:shape>
          <o:OLEObject Type="Embed" ProgID="Equation.3" ShapeID="_x0000_i1055" DrawAspect="Content" ObjectID="_1563705517" r:id="rId38"/>
        </w:object>
      </w:r>
      <w:r w:rsidRPr="00BA4471">
        <w:rPr>
          <w:rFonts w:asciiTheme="minorBidi" w:hAnsiTheme="minorBidi"/>
          <w:sz w:val="32"/>
          <w:szCs w:val="32"/>
        </w:rPr>
        <w:t>= 3.61, S.D. = 1.05</w:t>
      </w:r>
      <w:r w:rsidRPr="00BA4471">
        <w:rPr>
          <w:rFonts w:asciiTheme="minorBidi" w:hAnsiTheme="minorBidi"/>
          <w:sz w:val="32"/>
          <w:szCs w:val="32"/>
          <w:cs/>
        </w:rPr>
        <w:t>)</w:t>
      </w:r>
      <w:r w:rsidRPr="00BA4471">
        <w:rPr>
          <w:rFonts w:asciiTheme="minorBidi" w:hAnsiTheme="minorBidi"/>
          <w:sz w:val="32"/>
          <w:szCs w:val="32"/>
        </w:rPr>
        <w:t xml:space="preserve"> </w:t>
      </w:r>
    </w:p>
    <w:p w:rsidR="00BA4471" w:rsidRPr="00BA4471" w:rsidRDefault="00337B64"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rPr>
      </w:pPr>
      <w:r>
        <w:rPr>
          <w:rFonts w:asciiTheme="minorBidi" w:hAnsiTheme="minorBidi" w:cstheme="minorBidi"/>
          <w:sz w:val="32"/>
          <w:szCs w:val="32"/>
        </w:rPr>
        <w:tab/>
      </w:r>
      <w:r w:rsidR="00BA4471" w:rsidRPr="00BA4471">
        <w:rPr>
          <w:rFonts w:asciiTheme="minorBidi" w:hAnsiTheme="minorBidi" w:cstheme="minorBidi"/>
          <w:sz w:val="32"/>
          <w:szCs w:val="32"/>
        </w:rPr>
        <w:t xml:space="preserve">1.1 </w:t>
      </w:r>
      <w:r w:rsidR="00BA4471" w:rsidRPr="00BA4471">
        <w:rPr>
          <w:rFonts w:asciiTheme="minorBidi" w:hAnsiTheme="minorBidi" w:cstheme="minorBidi"/>
          <w:sz w:val="32"/>
          <w:szCs w:val="32"/>
          <w:cs/>
        </w:rPr>
        <w:t xml:space="preserve">ด้านการบริหารวิชาการ โดยภาพรวมมีปัญหาอยู่ในระดับมาก เมื่อพิจารณาเป็นรายข้อพบว่า มีปัญหาอยู่ในระดับมาก </w:t>
      </w:r>
      <w:r w:rsidR="00BA4471" w:rsidRPr="00BA4471">
        <w:rPr>
          <w:rFonts w:asciiTheme="minorBidi" w:hAnsiTheme="minorBidi" w:cstheme="minorBidi"/>
          <w:sz w:val="32"/>
          <w:szCs w:val="32"/>
        </w:rPr>
        <w:t xml:space="preserve">16 </w:t>
      </w:r>
      <w:r w:rsidR="00BA4471" w:rsidRPr="00BA4471">
        <w:rPr>
          <w:rFonts w:asciiTheme="minorBidi" w:hAnsiTheme="minorBidi" w:cstheme="minorBidi"/>
          <w:sz w:val="32"/>
          <w:szCs w:val="32"/>
          <w:cs/>
        </w:rPr>
        <w:t xml:space="preserve">ข้อ และระดับปานกลาง </w:t>
      </w:r>
      <w:r w:rsidR="00BA4471" w:rsidRPr="00BA4471">
        <w:rPr>
          <w:rFonts w:asciiTheme="minorBidi" w:hAnsiTheme="minorBidi" w:cstheme="minorBidi"/>
          <w:sz w:val="32"/>
          <w:szCs w:val="32"/>
        </w:rPr>
        <w:t xml:space="preserve">1 </w:t>
      </w:r>
      <w:r w:rsidR="00BA4471" w:rsidRPr="00BA4471">
        <w:rPr>
          <w:rFonts w:asciiTheme="minorBidi" w:hAnsiTheme="minorBidi" w:cstheme="minorBidi"/>
          <w:sz w:val="32"/>
          <w:szCs w:val="32"/>
          <w:cs/>
        </w:rPr>
        <w:t xml:space="preserve">ข้อ โดยประเด็นปัญหาที่มีค่าเฉลี่ยสูงสุด ได้แก่ การส่งเสริมให้ครูทำวิจัยในชั้นเรียนเพื่อแก้ไขและพัฒนาคุณภาพกระบวนการจัดการเรียนรู้ของผู้เรียน ในแต่ละกลุ่มสาระการเรียนรู้ รองลงมามีค่าเฉลี่ยเท่ากัน </w:t>
      </w:r>
      <w:r w:rsidR="00BA4471" w:rsidRPr="00BA4471">
        <w:rPr>
          <w:rFonts w:asciiTheme="minorBidi" w:hAnsiTheme="minorBidi" w:cstheme="minorBidi"/>
          <w:sz w:val="32"/>
          <w:szCs w:val="32"/>
        </w:rPr>
        <w:t xml:space="preserve">2 </w:t>
      </w:r>
      <w:r w:rsidR="00BA4471" w:rsidRPr="00BA4471">
        <w:rPr>
          <w:rFonts w:asciiTheme="minorBidi" w:hAnsiTheme="minorBidi" w:cstheme="minorBidi"/>
          <w:sz w:val="32"/>
          <w:szCs w:val="32"/>
          <w:cs/>
        </w:rPr>
        <w:t>ข้อคือ การพัฒนาสาระหลักสูตรนักเรียนตาบอดปกติ  นักเรียนตาบอดและพิการซ้ำซ้อนของโรงเรียน  โดยทุกฝ่ายมีส่วนร่วมและมีความสอดคล้องตามความต้องการของผู้เรียน ชุมชนและ</w:t>
      </w:r>
      <w:r w:rsidR="00BA4471" w:rsidRPr="00BA4471">
        <w:rPr>
          <w:rFonts w:asciiTheme="minorBidi" w:hAnsiTheme="minorBidi" w:cstheme="minorBidi"/>
          <w:sz w:val="32"/>
          <w:szCs w:val="32"/>
          <w:cs/>
        </w:rPr>
        <w:lastRenderedPageBreak/>
        <w:t>สังคม และการแนะแนวการศึกษาต่อ สายสามัญ  สายอาชีพ  หรือการประกอบอาชีพให้กับนักเรียน ตามความถนัดและความสนใจ ส่วนประเด็นปัญหาที่มีค่าเฉลี่ยต่ำสุด</w:t>
      </w:r>
      <w:r w:rsidR="00BA4471" w:rsidRPr="00BA4471">
        <w:rPr>
          <w:rFonts w:asciiTheme="minorBidi" w:eastAsia="AngsanaNew" w:hAnsiTheme="minorBidi" w:cstheme="minorBidi"/>
          <w:sz w:val="32"/>
          <w:szCs w:val="32"/>
          <w:cs/>
        </w:rPr>
        <w:t>คือ</w:t>
      </w:r>
      <w:r w:rsidR="00BA4471" w:rsidRPr="00BA4471">
        <w:rPr>
          <w:rFonts w:asciiTheme="minorBidi" w:eastAsia="AngsanaNew" w:hAnsiTheme="minorBidi" w:cstheme="minorBidi"/>
          <w:sz w:val="32"/>
          <w:szCs w:val="32"/>
        </w:rPr>
        <w:t xml:space="preserve"> </w:t>
      </w:r>
      <w:r w:rsidR="00BA4471" w:rsidRPr="00BA4471">
        <w:rPr>
          <w:rFonts w:asciiTheme="minorBidi" w:hAnsiTheme="minorBidi" w:cstheme="minorBidi"/>
          <w:sz w:val="32"/>
          <w:szCs w:val="32"/>
          <w:cs/>
        </w:rPr>
        <w:t>การจัดทำแผนพัฒนาคุณภาพการจัดการศึกษา แผนปฏิบัติการประจำปีของโรงเรียนเพื่อรองรับการประเมินคุณภาพการศึกษา</w:t>
      </w:r>
      <w:r w:rsidR="00BA4471" w:rsidRPr="00BA4471">
        <w:rPr>
          <w:rFonts w:asciiTheme="minorBidi" w:eastAsia="AngsanaNew" w:hAnsiTheme="minorBidi" w:cstheme="minorBidi"/>
          <w:sz w:val="32"/>
          <w:szCs w:val="32"/>
          <w:cs/>
        </w:rPr>
        <w:t xml:space="preserve"> </w:t>
      </w:r>
    </w:p>
    <w:p w:rsidR="00BA4471" w:rsidRPr="00BA4471" w:rsidRDefault="00337B64"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rPr>
      </w:pPr>
      <w:r>
        <w:rPr>
          <w:rFonts w:asciiTheme="minorBidi" w:hAnsiTheme="minorBidi" w:cstheme="minorBidi"/>
          <w:sz w:val="32"/>
          <w:szCs w:val="32"/>
        </w:rPr>
        <w:tab/>
      </w:r>
      <w:r w:rsidR="00BA4471" w:rsidRPr="00BA4471">
        <w:rPr>
          <w:rFonts w:asciiTheme="minorBidi" w:hAnsiTheme="minorBidi" w:cstheme="minorBidi"/>
          <w:sz w:val="32"/>
          <w:szCs w:val="32"/>
        </w:rPr>
        <w:t>1.2</w:t>
      </w:r>
      <w:r w:rsidR="00BA4471" w:rsidRPr="00BA4471">
        <w:rPr>
          <w:rFonts w:asciiTheme="minorBidi" w:hAnsiTheme="minorBidi" w:cstheme="minorBidi"/>
          <w:sz w:val="32"/>
          <w:szCs w:val="32"/>
          <w:cs/>
        </w:rPr>
        <w:t xml:space="preserve"> ด้านการบริหารงบประมาณ โดยภาพรวมมีปัญหาอยู่ในระดับมาก เมื่อพิจารณาเป็นรายข้อพบว่า มีปัญหาอยู่ในระดับมากทุกข้อ โดยประเด็นปัญหาที่มีค่าเฉลี่ยสูงสุดมี </w:t>
      </w:r>
      <w:r w:rsidR="00BA4471" w:rsidRPr="00BA4471">
        <w:rPr>
          <w:rFonts w:asciiTheme="minorBidi" w:hAnsiTheme="minorBidi" w:cstheme="minorBidi"/>
          <w:sz w:val="32"/>
          <w:szCs w:val="32"/>
        </w:rPr>
        <w:t>2</w:t>
      </w:r>
      <w:r w:rsidR="00BA4471" w:rsidRPr="00BA4471">
        <w:rPr>
          <w:rFonts w:asciiTheme="minorBidi" w:hAnsiTheme="minorBidi" w:cstheme="minorBidi"/>
          <w:sz w:val="32"/>
          <w:szCs w:val="32"/>
          <w:cs/>
        </w:rPr>
        <w:t>ข้อ คือ การจัดทำรายงานการเบิกจ่ายงบประมาณตามที่ได้รับจัดสรรของโรงเรียนจากสำนักงานคณะกรรมการส่งเสริมการศึกษาเอกชน  และ มูลนิธิธรรมิกชนเพื่อคนตาบอดในประเทศไทย ในพระบรมราชูปถัมภ์</w:t>
      </w:r>
      <w:r w:rsidR="00BA4471" w:rsidRPr="00BA4471">
        <w:rPr>
          <w:rFonts w:asciiTheme="minorBidi" w:hAnsiTheme="minorBidi" w:cstheme="minorBidi"/>
          <w:sz w:val="32"/>
          <w:szCs w:val="32"/>
        </w:rPr>
        <w:t xml:space="preserve"> </w:t>
      </w:r>
      <w:r w:rsidR="00BA4471" w:rsidRPr="00BA4471">
        <w:rPr>
          <w:rFonts w:asciiTheme="minorBidi" w:hAnsiTheme="minorBidi" w:cstheme="minorBidi"/>
          <w:sz w:val="32"/>
          <w:szCs w:val="32"/>
          <w:cs/>
        </w:rPr>
        <w:t xml:space="preserve">และการจัดทำฐานข้อมูลเพี่อการจัดทำและจัดหาพัสดุของโรงเรียน รองลงมาคือการจัดระบบการบริหารจัดการทรัพยากรเพี่อการศึกษาของโรงเรียน  ส่วนประเด็นปัญหาที่มีค่าเฉลี่ยต่ำสุดมี </w:t>
      </w:r>
      <w:r w:rsidR="00BA4471" w:rsidRPr="00BA4471">
        <w:rPr>
          <w:rFonts w:asciiTheme="minorBidi" w:hAnsiTheme="minorBidi" w:cstheme="minorBidi"/>
          <w:sz w:val="32"/>
          <w:szCs w:val="32"/>
        </w:rPr>
        <w:t xml:space="preserve">2 </w:t>
      </w:r>
      <w:r w:rsidR="00BA4471" w:rsidRPr="00BA4471">
        <w:rPr>
          <w:rFonts w:asciiTheme="minorBidi" w:hAnsiTheme="minorBidi" w:cstheme="minorBidi"/>
          <w:sz w:val="32"/>
          <w:szCs w:val="32"/>
          <w:cs/>
        </w:rPr>
        <w:t>ข้อคือ</w:t>
      </w:r>
      <w:r w:rsidR="00BA4471" w:rsidRPr="00BA4471">
        <w:rPr>
          <w:rFonts w:asciiTheme="minorBidi" w:eastAsia="Browallia New" w:hAnsiTheme="minorBidi" w:cstheme="minorBidi"/>
          <w:sz w:val="32"/>
          <w:szCs w:val="32"/>
          <w:cs/>
        </w:rPr>
        <w:t xml:space="preserve">  </w:t>
      </w:r>
      <w:r w:rsidR="00BA4471" w:rsidRPr="00BA4471">
        <w:rPr>
          <w:rFonts w:asciiTheme="minorBidi" w:hAnsiTheme="minorBidi" w:cstheme="minorBidi"/>
          <w:sz w:val="32"/>
          <w:szCs w:val="32"/>
          <w:cs/>
        </w:rPr>
        <w:t>การจัดระบบการตรวจสอบติดตามและรายงานการใช้งบประมาณ จากสำนักงานคณะกรรมการส่งเสริมการศึกษาเอกชน  และ มูลนิธิธรรมิกชนเพื่อคนตาบอดในประเทศไทย ในพระบรมราชูปถัมภ์</w:t>
      </w:r>
      <w:r w:rsidR="00BA4471" w:rsidRPr="00BA4471">
        <w:rPr>
          <w:rFonts w:asciiTheme="minorBidi" w:eastAsia="AngsanaNew" w:hAnsiTheme="minorBidi" w:cstheme="minorBidi"/>
          <w:sz w:val="32"/>
          <w:szCs w:val="32"/>
          <w:cs/>
        </w:rPr>
        <w:t xml:space="preserve"> </w:t>
      </w:r>
      <w:r w:rsidR="00BA4471" w:rsidRPr="00BA4471">
        <w:rPr>
          <w:rFonts w:asciiTheme="minorBidi" w:hAnsiTheme="minorBidi" w:cstheme="minorBidi"/>
          <w:sz w:val="32"/>
          <w:szCs w:val="32"/>
          <w:cs/>
        </w:rPr>
        <w:t>และการจัดทำรายงานทางการเงินประจำเดือน  และรายงานงบดุล การเงินประจำปีของโรงเรียน</w:t>
      </w:r>
    </w:p>
    <w:p w:rsidR="00BA4471" w:rsidRPr="00BA4471" w:rsidRDefault="00337B64"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rPr>
      </w:pPr>
      <w:r>
        <w:rPr>
          <w:rFonts w:asciiTheme="minorBidi" w:hAnsiTheme="minorBidi" w:cstheme="minorBidi"/>
          <w:sz w:val="32"/>
          <w:szCs w:val="32"/>
        </w:rPr>
        <w:tab/>
      </w:r>
      <w:r w:rsidR="00BA4471" w:rsidRPr="00BA4471">
        <w:rPr>
          <w:rFonts w:asciiTheme="minorBidi" w:hAnsiTheme="minorBidi" w:cstheme="minorBidi"/>
          <w:sz w:val="32"/>
          <w:szCs w:val="32"/>
        </w:rPr>
        <w:t xml:space="preserve">1.3 </w:t>
      </w:r>
      <w:r w:rsidR="00BA4471" w:rsidRPr="00BA4471">
        <w:rPr>
          <w:rFonts w:asciiTheme="minorBidi" w:hAnsiTheme="minorBidi" w:cstheme="minorBidi"/>
          <w:sz w:val="32"/>
          <w:szCs w:val="32"/>
          <w:cs/>
        </w:rPr>
        <w:t xml:space="preserve">ด้านการบริหารงานบุคคล  โดยภาพรวมมีปัญหาอยู่ในระดับมาก เมื่อพิจารณาเป็นรายข้อพบว่า มีปัญหาอยู่ในระดับมาก </w:t>
      </w:r>
      <w:r w:rsidR="00BA4471" w:rsidRPr="00BA4471">
        <w:rPr>
          <w:rFonts w:asciiTheme="minorBidi" w:hAnsiTheme="minorBidi" w:cstheme="minorBidi"/>
          <w:sz w:val="32"/>
          <w:szCs w:val="32"/>
        </w:rPr>
        <w:t xml:space="preserve">12 </w:t>
      </w:r>
      <w:r w:rsidR="00BA4471" w:rsidRPr="00BA4471">
        <w:rPr>
          <w:rFonts w:asciiTheme="minorBidi" w:hAnsiTheme="minorBidi" w:cstheme="minorBidi"/>
          <w:sz w:val="32"/>
          <w:szCs w:val="32"/>
          <w:cs/>
        </w:rPr>
        <w:t xml:space="preserve">ข้อ มีปัญหาอยู่ในระดับปานกลาง </w:t>
      </w:r>
      <w:r w:rsidR="00BA4471" w:rsidRPr="00BA4471">
        <w:rPr>
          <w:rFonts w:asciiTheme="minorBidi" w:hAnsiTheme="minorBidi" w:cstheme="minorBidi"/>
          <w:sz w:val="32"/>
          <w:szCs w:val="32"/>
        </w:rPr>
        <w:t xml:space="preserve">6 </w:t>
      </w:r>
      <w:r w:rsidR="00BA4471" w:rsidRPr="00BA4471">
        <w:rPr>
          <w:rFonts w:asciiTheme="minorBidi" w:hAnsiTheme="minorBidi" w:cstheme="minorBidi"/>
          <w:sz w:val="32"/>
          <w:szCs w:val="32"/>
          <w:cs/>
        </w:rPr>
        <w:t>ข้อ โดยประเด็นปัญหาที่มีค่าเฉลี่ยสูงสุด คือ การจัดระบบการพิจารณาความดีความชอบประจำปี  เพื่อเลื่อนขั้นเงินเดือน  ร่วมกับมูลนิธิธรรมิกชนเพื่อคนตาบอดในประเทศไทยในพระบรมราชูปถัมภ์ รองลงมาคือการจัดระบบการประเมินผลการทดลองปฏิบัติงาน  การประเมินผลการปฏิบัติงานของครู และบุคลากร ร่วมกับมูลนิธิธรรมิกชนเพื่อคนตาบอดในประเทศไทย ในพระบรมราชูปถัมภ์ และส่งเสริมมาตรฐานวิชาชีพและจรรณยาบรรณวิชาชีพของครูในโรงเรียนตามลำดับ ส่วนประเด็นปัญหาที่มีค่าเฉลี่ยต่ำสุด คือการจัดระบบการอุทธรณ์ร้องทุกข์ ของครู และบุคคลากรต่อมูลนิธิธรรมิกชนเพื่อคนตาบอดในประเทศไทย ในพระบรมราชูปถัมภ์</w:t>
      </w:r>
    </w:p>
    <w:p w:rsidR="00BA4471" w:rsidRPr="00BA4471" w:rsidRDefault="00337B64"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rPr>
      </w:pPr>
      <w:r>
        <w:rPr>
          <w:rFonts w:asciiTheme="minorBidi" w:hAnsiTheme="minorBidi" w:cstheme="minorBidi"/>
          <w:sz w:val="32"/>
          <w:szCs w:val="32"/>
        </w:rPr>
        <w:tab/>
      </w:r>
      <w:r w:rsidR="00BA4471" w:rsidRPr="00BA4471">
        <w:rPr>
          <w:rFonts w:asciiTheme="minorBidi" w:hAnsiTheme="minorBidi" w:cstheme="minorBidi"/>
          <w:sz w:val="32"/>
          <w:szCs w:val="32"/>
        </w:rPr>
        <w:t xml:space="preserve">1.4 </w:t>
      </w:r>
      <w:proofErr w:type="gramStart"/>
      <w:r w:rsidR="00BA4471" w:rsidRPr="00BA4471">
        <w:rPr>
          <w:rFonts w:asciiTheme="minorBidi" w:hAnsiTheme="minorBidi" w:cstheme="minorBidi"/>
          <w:sz w:val="32"/>
          <w:szCs w:val="32"/>
          <w:cs/>
        </w:rPr>
        <w:t>ด้านการบริหารทั่วไป  โดยภาพรวมมีปัญหาอยู่ในระดับมาก</w:t>
      </w:r>
      <w:proofErr w:type="gramEnd"/>
      <w:r w:rsidR="00BA4471" w:rsidRPr="00BA4471">
        <w:rPr>
          <w:rFonts w:asciiTheme="minorBidi" w:hAnsiTheme="minorBidi" w:cstheme="minorBidi"/>
          <w:sz w:val="32"/>
          <w:szCs w:val="32"/>
          <w:cs/>
        </w:rPr>
        <w:t xml:space="preserve"> เมื่อพิจารณาเป็นรายข้อพบว่า มีปัญหาอยู่ในระดับมาก </w:t>
      </w:r>
      <w:r w:rsidR="00BA4471" w:rsidRPr="00BA4471">
        <w:rPr>
          <w:rFonts w:asciiTheme="minorBidi" w:hAnsiTheme="minorBidi" w:cstheme="minorBidi"/>
          <w:sz w:val="32"/>
          <w:szCs w:val="32"/>
        </w:rPr>
        <w:t xml:space="preserve">12 </w:t>
      </w:r>
      <w:r w:rsidR="00BA4471" w:rsidRPr="00BA4471">
        <w:rPr>
          <w:rFonts w:asciiTheme="minorBidi" w:hAnsiTheme="minorBidi" w:cstheme="minorBidi"/>
          <w:sz w:val="32"/>
          <w:szCs w:val="32"/>
          <w:cs/>
        </w:rPr>
        <w:t xml:space="preserve">ข้อ มีปัญหาอยู่ในระดับปานกลาง </w:t>
      </w:r>
      <w:r w:rsidR="00BA4471" w:rsidRPr="00BA4471">
        <w:rPr>
          <w:rFonts w:asciiTheme="minorBidi" w:hAnsiTheme="minorBidi" w:cstheme="minorBidi"/>
          <w:sz w:val="32"/>
          <w:szCs w:val="32"/>
        </w:rPr>
        <w:t xml:space="preserve">4 </w:t>
      </w:r>
      <w:r w:rsidR="00BA4471" w:rsidRPr="00BA4471">
        <w:rPr>
          <w:rFonts w:asciiTheme="minorBidi" w:hAnsiTheme="minorBidi" w:cstheme="minorBidi"/>
          <w:sz w:val="32"/>
          <w:szCs w:val="32"/>
          <w:cs/>
        </w:rPr>
        <w:t>ข้อ โดยประเด็นปัญหาที่มีค่าเฉลี่ยสูงสุด คือ งาน ร่าง พิมพ์ โต้ตอบ ติดต่อประสานงาน และการจัดเก็บเอกสารของธุรการโรงเรียนเป็นปัจจุบัน</w:t>
      </w:r>
      <w:r w:rsidR="00BA4471" w:rsidRPr="00BA4471">
        <w:rPr>
          <w:rFonts w:asciiTheme="minorBidi" w:eastAsia="Browallia New" w:hAnsiTheme="minorBidi" w:cstheme="minorBidi"/>
          <w:sz w:val="32"/>
          <w:szCs w:val="32"/>
          <w:cs/>
        </w:rPr>
        <w:t xml:space="preserve">  รองลงมาคือ</w:t>
      </w:r>
      <w:r w:rsidR="00BA4471" w:rsidRPr="00BA4471">
        <w:rPr>
          <w:rFonts w:asciiTheme="minorBidi" w:hAnsiTheme="minorBidi" w:cstheme="minorBidi"/>
          <w:sz w:val="32"/>
          <w:szCs w:val="32"/>
          <w:cs/>
        </w:rPr>
        <w:t>การจัดทำสำมะโนนักเรียนของโรงเรียนเป็นปัจจุบัน</w:t>
      </w:r>
      <w:r w:rsidR="00BA4471" w:rsidRPr="00BA4471">
        <w:rPr>
          <w:rFonts w:asciiTheme="minorBidi" w:eastAsia="Browallia New" w:hAnsiTheme="minorBidi" w:cstheme="minorBidi"/>
          <w:sz w:val="32"/>
          <w:szCs w:val="32"/>
          <w:cs/>
        </w:rPr>
        <w:t>และ</w:t>
      </w:r>
      <w:r w:rsidR="00BA4471" w:rsidRPr="00BA4471">
        <w:rPr>
          <w:rFonts w:asciiTheme="minorBidi" w:hAnsiTheme="minorBidi" w:cstheme="minorBidi"/>
          <w:sz w:val="32"/>
          <w:szCs w:val="32"/>
          <w:cs/>
        </w:rPr>
        <w:t>การวางแผนการรับนักเรียนของโรงเรียน</w:t>
      </w:r>
      <w:r w:rsidR="00BA4471" w:rsidRPr="00BA4471">
        <w:rPr>
          <w:rFonts w:asciiTheme="minorBidi" w:hAnsiTheme="minorBidi" w:cstheme="minorBidi"/>
          <w:sz w:val="32"/>
          <w:szCs w:val="32"/>
        </w:rPr>
        <w:t xml:space="preserve"> </w:t>
      </w:r>
      <w:r w:rsidR="00BA4471" w:rsidRPr="00BA4471">
        <w:rPr>
          <w:rFonts w:asciiTheme="minorBidi" w:hAnsiTheme="minorBidi" w:cstheme="minorBidi"/>
          <w:sz w:val="32"/>
          <w:szCs w:val="32"/>
          <w:cs/>
        </w:rPr>
        <w:t>ตามลำดับ ส่วนประเด็นปัญหาที่มีค่าเฉลี่ยต่ำสุด คือ การวางแผนงานการบริหารงานด้านการศึกษาของโรงเรียน</w:t>
      </w:r>
    </w:p>
    <w:p w:rsidR="00BA4471" w:rsidRPr="00337B64" w:rsidRDefault="00BA4471" w:rsidP="00BA4471">
      <w:pPr>
        <w:pStyle w:val="a4"/>
        <w:rPr>
          <w:rFonts w:asciiTheme="minorBidi" w:hAnsiTheme="minorBidi" w:cstheme="minorBidi"/>
          <w:sz w:val="32"/>
          <w:szCs w:val="32"/>
        </w:rPr>
      </w:pPr>
      <w:r w:rsidRPr="00337B64">
        <w:rPr>
          <w:rFonts w:asciiTheme="minorBidi" w:hAnsiTheme="minorBidi" w:cstheme="minorBidi"/>
          <w:sz w:val="32"/>
          <w:szCs w:val="32"/>
          <w:cs/>
        </w:rPr>
        <w:lastRenderedPageBreak/>
        <w:tab/>
      </w:r>
      <w:r w:rsidRPr="00337B64">
        <w:rPr>
          <w:rFonts w:asciiTheme="minorBidi" w:hAnsiTheme="minorBidi" w:cstheme="minorBidi"/>
          <w:sz w:val="32"/>
          <w:szCs w:val="32"/>
        </w:rPr>
        <w:t xml:space="preserve">2.  </w:t>
      </w:r>
      <w:r w:rsidRPr="00337B64">
        <w:rPr>
          <w:rFonts w:asciiTheme="minorBidi" w:hAnsiTheme="minorBidi" w:cstheme="minorBidi"/>
          <w:sz w:val="32"/>
          <w:szCs w:val="32"/>
          <w:cs/>
        </w:rPr>
        <w:t>เปรียบเทียบ</w:t>
      </w:r>
      <w:r w:rsidRPr="00337B64">
        <w:rPr>
          <w:rFonts w:asciiTheme="minorBidi" w:eastAsia="AngsanaNew-Bold" w:hAnsiTheme="minorBidi" w:cstheme="minorBidi"/>
          <w:sz w:val="32"/>
          <w:szCs w:val="32"/>
          <w:cs/>
        </w:rPr>
        <w:t>ปัญหาการบริหารงาน</w:t>
      </w:r>
      <w:r w:rsidRPr="00337B64">
        <w:rPr>
          <w:rFonts w:asciiTheme="minorBidi" w:hAnsiTheme="minorBidi" w:cstheme="minorBidi"/>
          <w:sz w:val="32"/>
          <w:szCs w:val="32"/>
          <w:cs/>
        </w:rPr>
        <w:t>โรงเร</w:t>
      </w:r>
      <w:r w:rsidR="00337B64">
        <w:rPr>
          <w:rFonts w:asciiTheme="minorBidi" w:hAnsiTheme="minorBidi" w:cstheme="minorBidi"/>
          <w:sz w:val="32"/>
          <w:szCs w:val="32"/>
          <w:cs/>
        </w:rPr>
        <w:t>ียนสอนคนตาบอด สังกัด</w:t>
      </w:r>
      <w:r w:rsidRPr="00337B64">
        <w:rPr>
          <w:rFonts w:asciiTheme="minorBidi" w:hAnsiTheme="minorBidi" w:cstheme="minorBidi"/>
          <w:sz w:val="32"/>
          <w:szCs w:val="32"/>
          <w:cs/>
        </w:rPr>
        <w:t>มูลนิธิธรรมิกชน</w:t>
      </w:r>
      <w:r w:rsidR="00337B64">
        <w:rPr>
          <w:rFonts w:asciiTheme="minorBidi" w:hAnsiTheme="minorBidi" w:cstheme="minorBidi" w:hint="cs"/>
          <w:sz w:val="32"/>
          <w:szCs w:val="32"/>
          <w:cs/>
        </w:rPr>
        <w:t xml:space="preserve">   </w:t>
      </w:r>
      <w:r w:rsidRPr="00337B64">
        <w:rPr>
          <w:rFonts w:asciiTheme="minorBidi" w:hAnsiTheme="minorBidi" w:cstheme="minorBidi"/>
          <w:sz w:val="32"/>
          <w:szCs w:val="32"/>
          <w:cs/>
        </w:rPr>
        <w:t>เพื่อคนตาบอดในประเทศไทย ในพระบรมราชูปถัมภ์ตามทัศนของครู จำแนกตามเพศและประสบการณ์การสอน</w:t>
      </w:r>
    </w:p>
    <w:p w:rsidR="00BA4471" w:rsidRPr="00BA4471" w:rsidRDefault="00337B64"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rPr>
      </w:pPr>
      <w:r>
        <w:rPr>
          <w:rFonts w:asciiTheme="minorBidi" w:hAnsiTheme="minorBidi" w:cstheme="minorBidi"/>
          <w:sz w:val="32"/>
          <w:szCs w:val="32"/>
        </w:rPr>
        <w:tab/>
      </w:r>
      <w:r w:rsidR="00BA4471" w:rsidRPr="00BA4471">
        <w:rPr>
          <w:rFonts w:asciiTheme="minorBidi" w:hAnsiTheme="minorBidi" w:cstheme="minorBidi"/>
          <w:sz w:val="32"/>
          <w:szCs w:val="32"/>
        </w:rPr>
        <w:t xml:space="preserve">2.1 </w:t>
      </w:r>
      <w:r w:rsidR="00BA4471" w:rsidRPr="00BA4471">
        <w:rPr>
          <w:rFonts w:asciiTheme="minorBidi" w:hAnsiTheme="minorBidi" w:cstheme="minorBidi"/>
          <w:sz w:val="32"/>
          <w:szCs w:val="32"/>
          <w:cs/>
        </w:rPr>
        <w:t>เปรียบเทียบปัญหาการบริหารงานโรงเรียนสอนคนตาบอด สังกัดมูลนิธิธรรมิกชนเพื่อคนตาบอดในประเทศไทยในพระบรมราชูปถัมภ์</w:t>
      </w:r>
      <w:r w:rsidR="00BA4471" w:rsidRPr="00BA4471">
        <w:rPr>
          <w:rFonts w:asciiTheme="minorBidi" w:eastAsia="BrowalliaNew" w:hAnsiTheme="minorBidi" w:cstheme="minorBidi"/>
          <w:sz w:val="32"/>
          <w:szCs w:val="32"/>
        </w:rPr>
        <w:t xml:space="preserve"> </w:t>
      </w:r>
      <w:r w:rsidR="00BA4471" w:rsidRPr="00BA4471">
        <w:rPr>
          <w:rFonts w:asciiTheme="minorBidi" w:eastAsia="BrowalliaNew" w:hAnsiTheme="minorBidi" w:cstheme="minorBidi"/>
          <w:sz w:val="32"/>
          <w:szCs w:val="32"/>
          <w:cs/>
        </w:rPr>
        <w:t>ตามทัศนะของครู</w:t>
      </w:r>
      <w:r w:rsidR="00BA4471" w:rsidRPr="00BA4471">
        <w:rPr>
          <w:rFonts w:asciiTheme="minorBidi" w:hAnsiTheme="minorBidi" w:cstheme="minorBidi"/>
          <w:sz w:val="32"/>
          <w:szCs w:val="32"/>
          <w:cs/>
        </w:rPr>
        <w:t xml:space="preserve">จำแนกตามเพศโดยภาพรวมและรายด้านทุกด้านมีปัญหาไม่แตกต่างกันอย่างมีนัยสำคัญทางสถิติที่ </w:t>
      </w:r>
      <w:r w:rsidR="00BA4471" w:rsidRPr="00BA4471">
        <w:rPr>
          <w:rFonts w:asciiTheme="minorBidi" w:hAnsiTheme="minorBidi" w:cstheme="minorBidi"/>
          <w:sz w:val="32"/>
          <w:szCs w:val="32"/>
        </w:rPr>
        <w:t>.05</w:t>
      </w:r>
    </w:p>
    <w:p w:rsidR="00BA4471" w:rsidRPr="00BA4471" w:rsidRDefault="00337B64"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rPr>
      </w:pPr>
      <w:r>
        <w:rPr>
          <w:rFonts w:asciiTheme="minorBidi" w:hAnsiTheme="minorBidi" w:cstheme="minorBidi"/>
          <w:sz w:val="32"/>
          <w:szCs w:val="32"/>
        </w:rPr>
        <w:tab/>
      </w:r>
      <w:proofErr w:type="gramStart"/>
      <w:r w:rsidR="00BA4471" w:rsidRPr="00BA4471">
        <w:rPr>
          <w:rFonts w:asciiTheme="minorBidi" w:hAnsiTheme="minorBidi" w:cstheme="minorBidi"/>
          <w:sz w:val="32"/>
          <w:szCs w:val="32"/>
        </w:rPr>
        <w:t xml:space="preserve">2.2  </w:t>
      </w:r>
      <w:r w:rsidR="00BA4471" w:rsidRPr="00BA4471">
        <w:rPr>
          <w:rFonts w:asciiTheme="minorBidi" w:hAnsiTheme="minorBidi" w:cstheme="minorBidi"/>
          <w:sz w:val="32"/>
          <w:szCs w:val="32"/>
          <w:cs/>
        </w:rPr>
        <w:t>เปรียบเทียบปัญหาการบริหารงานโรงเรียนสอนคนตาบอด</w:t>
      </w:r>
      <w:proofErr w:type="gramEnd"/>
      <w:r w:rsidR="00BA4471" w:rsidRPr="00BA4471">
        <w:rPr>
          <w:rFonts w:asciiTheme="minorBidi" w:hAnsiTheme="minorBidi" w:cstheme="minorBidi"/>
          <w:sz w:val="32"/>
          <w:szCs w:val="32"/>
          <w:cs/>
        </w:rPr>
        <w:t xml:space="preserve"> สังกัดมูลนิธิธรรมิกชนเพื่อคนตาบอดในประเทศไทยในพระบรมราชูปถัมภ์</w:t>
      </w:r>
      <w:r w:rsidR="00BA4471" w:rsidRPr="00BA4471">
        <w:rPr>
          <w:rFonts w:asciiTheme="minorBidi" w:eastAsia="BrowalliaNew" w:hAnsiTheme="minorBidi" w:cstheme="minorBidi"/>
          <w:sz w:val="32"/>
          <w:szCs w:val="32"/>
        </w:rPr>
        <w:t xml:space="preserve"> </w:t>
      </w:r>
      <w:r w:rsidR="00BA4471" w:rsidRPr="00BA4471">
        <w:rPr>
          <w:rFonts w:asciiTheme="minorBidi" w:eastAsia="BrowalliaNew" w:hAnsiTheme="minorBidi" w:cstheme="minorBidi"/>
          <w:sz w:val="32"/>
          <w:szCs w:val="32"/>
          <w:cs/>
        </w:rPr>
        <w:t>ตามทัศนะของครู</w:t>
      </w:r>
      <w:r w:rsidR="00BA4471" w:rsidRPr="00BA4471">
        <w:rPr>
          <w:rFonts w:asciiTheme="minorBidi" w:hAnsiTheme="minorBidi" w:cstheme="minorBidi"/>
          <w:sz w:val="32"/>
          <w:szCs w:val="32"/>
          <w:cs/>
        </w:rPr>
        <w:t xml:space="preserve">จำแนกตามประสบการณ์การสอน  โดยภาพรวมและรายด้านทุกด้านมีปัญหาไม่แตกต่างกันอย่างมีนัยสำคัญทางสถิติที่ </w:t>
      </w:r>
      <w:r w:rsidR="00BA4471" w:rsidRPr="00BA4471">
        <w:rPr>
          <w:rFonts w:asciiTheme="minorBidi" w:hAnsiTheme="minorBidi" w:cstheme="minorBidi"/>
          <w:sz w:val="32"/>
          <w:szCs w:val="32"/>
        </w:rPr>
        <w:t>.05</w:t>
      </w:r>
    </w:p>
    <w:p w:rsidR="00D5525A" w:rsidRPr="00BA4471" w:rsidRDefault="00D5525A" w:rsidP="00D5525A">
      <w:pPr>
        <w:spacing w:after="0" w:line="240" w:lineRule="auto"/>
        <w:rPr>
          <w:rFonts w:asciiTheme="minorBidi" w:hAnsiTheme="minorBidi"/>
          <w:b/>
          <w:bCs/>
          <w:sz w:val="32"/>
          <w:szCs w:val="32"/>
        </w:rPr>
      </w:pPr>
    </w:p>
    <w:p w:rsidR="00D5525A" w:rsidRPr="00701C07" w:rsidRDefault="00D5525A" w:rsidP="00D5525A">
      <w:pPr>
        <w:spacing w:after="0" w:line="240" w:lineRule="auto"/>
        <w:rPr>
          <w:rFonts w:asciiTheme="minorBidi" w:hAnsiTheme="minorBidi"/>
          <w:b/>
          <w:bCs/>
          <w:sz w:val="32"/>
          <w:szCs w:val="32"/>
        </w:rPr>
      </w:pPr>
      <w:r w:rsidRPr="00701C07">
        <w:rPr>
          <w:rFonts w:asciiTheme="minorBidi" w:hAnsiTheme="minorBidi"/>
          <w:b/>
          <w:bCs/>
          <w:sz w:val="32"/>
          <w:szCs w:val="32"/>
          <w:cs/>
        </w:rPr>
        <w:t>อภิปรายผล</w:t>
      </w:r>
    </w:p>
    <w:p w:rsidR="00BA4471" w:rsidRPr="00BA4471" w:rsidRDefault="00BA4471" w:rsidP="00BA4471">
      <w:pPr>
        <w:pStyle w:val="a4"/>
        <w:tabs>
          <w:tab w:val="left" w:pos="720"/>
          <w:tab w:val="left" w:pos="1004"/>
          <w:tab w:val="left" w:pos="1287"/>
          <w:tab w:val="left" w:pos="1571"/>
          <w:tab w:val="left" w:pos="1854"/>
          <w:tab w:val="left" w:pos="2138"/>
        </w:tabs>
        <w:rPr>
          <w:rFonts w:asciiTheme="minorBidi" w:hAnsiTheme="minorBidi" w:cstheme="minorBidi"/>
          <w:sz w:val="32"/>
          <w:szCs w:val="32"/>
        </w:rPr>
      </w:pPr>
      <w:r w:rsidRPr="00BA4471">
        <w:rPr>
          <w:rFonts w:asciiTheme="minorBidi" w:hAnsiTheme="minorBidi" w:cstheme="minorBidi"/>
          <w:b/>
          <w:bCs/>
          <w:sz w:val="32"/>
          <w:szCs w:val="32"/>
          <w:cs/>
        </w:rPr>
        <w:tab/>
      </w:r>
      <w:r w:rsidRPr="00BA4471">
        <w:rPr>
          <w:rFonts w:asciiTheme="minorBidi" w:hAnsiTheme="minorBidi" w:cstheme="minorBidi"/>
          <w:sz w:val="32"/>
          <w:szCs w:val="32"/>
          <w:cs/>
        </w:rPr>
        <w:t>การ</w:t>
      </w:r>
      <w:r w:rsidRPr="00BA4471">
        <w:rPr>
          <w:rFonts w:asciiTheme="minorBidi" w:eastAsia="AngsanaNew-Bold" w:hAnsiTheme="minorBidi" w:cstheme="minorBidi"/>
          <w:sz w:val="32"/>
          <w:szCs w:val="32"/>
          <w:cs/>
        </w:rPr>
        <w:t>ศึกษาปัญหา</w:t>
      </w:r>
      <w:r w:rsidRPr="00BA4471">
        <w:rPr>
          <w:rFonts w:asciiTheme="minorBidi" w:hAnsiTheme="minorBidi" w:cstheme="minorBidi"/>
          <w:sz w:val="32"/>
          <w:szCs w:val="32"/>
          <w:cs/>
        </w:rPr>
        <w:t>การบริหารงานโรงเรียนสอนคนตาบอด สังกัดมูลนิธิธรรมิกชนเพื่อ  คนตาบอดในประเทศไทย ในพระบรมราชูปถัมภ์ตามทัศนะของครู</w:t>
      </w:r>
      <w:r w:rsidRPr="00BA4471">
        <w:rPr>
          <w:rFonts w:asciiTheme="minorBidi" w:hAnsiTheme="minorBidi" w:cstheme="minorBidi"/>
          <w:sz w:val="32"/>
          <w:szCs w:val="32"/>
        </w:rPr>
        <w:t xml:space="preserve"> </w:t>
      </w:r>
      <w:r w:rsidRPr="00BA4471">
        <w:rPr>
          <w:rFonts w:asciiTheme="minorBidi" w:hAnsiTheme="minorBidi" w:cstheme="minorBidi"/>
          <w:sz w:val="32"/>
          <w:szCs w:val="32"/>
          <w:cs/>
        </w:rPr>
        <w:t>ผู้วิจัยจะกล่าวถึงประเด็นสำคัญจากการค้นพบในการศึกษาดังนี้</w:t>
      </w:r>
    </w:p>
    <w:p w:rsidR="00BA4471" w:rsidRPr="00BA4471" w:rsidRDefault="00BA4471"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cs/>
        </w:rPr>
      </w:pPr>
      <w:r w:rsidRPr="00BA4471">
        <w:rPr>
          <w:rFonts w:asciiTheme="minorBidi" w:hAnsiTheme="minorBidi" w:cstheme="minorBidi"/>
          <w:sz w:val="32"/>
          <w:szCs w:val="32"/>
        </w:rPr>
        <w:t xml:space="preserve">1. </w:t>
      </w:r>
      <w:r w:rsidRPr="00BA4471">
        <w:rPr>
          <w:rFonts w:asciiTheme="minorBidi" w:hAnsiTheme="minorBidi" w:cstheme="minorBidi"/>
          <w:sz w:val="32"/>
          <w:szCs w:val="32"/>
          <w:cs/>
        </w:rPr>
        <w:t>จากผลการวิจัย</w:t>
      </w:r>
      <w:r w:rsidRPr="00BA4471">
        <w:rPr>
          <w:rFonts w:asciiTheme="minorBidi" w:eastAsia="AngsanaNew-Bold" w:hAnsiTheme="minorBidi" w:cstheme="minorBidi"/>
          <w:sz w:val="32"/>
          <w:szCs w:val="32"/>
          <w:cs/>
        </w:rPr>
        <w:t>ปัญหาการบริหารงาน</w:t>
      </w:r>
      <w:r w:rsidRPr="00BA4471">
        <w:rPr>
          <w:rFonts w:asciiTheme="minorBidi" w:hAnsiTheme="minorBidi" w:cstheme="minorBidi"/>
          <w:sz w:val="32"/>
          <w:szCs w:val="32"/>
          <w:cs/>
        </w:rPr>
        <w:t>โรงเรียนสอนคนตาบอด สังกัดมูลนิธิ     ธรรมิกชนเพื่อคนตาบอดในประเทศไทย ในพระบรมราชูปถัมภ์ตามทัศนของครู พบว่า ปัญหาที่มีค่าเฉลี่ยสูงสุด คือด้านการบริหารวิชาการ  ทั้งนี้อาจเป็นเพราะการพัฒนาสาระหลักสูตรนักเรียนตาบอดปกติ  นักเรียนตาบอดและพิการซ้ำซ้อนของโรงเรียน</w:t>
      </w:r>
      <w:r w:rsidRPr="00BA4471">
        <w:rPr>
          <w:rFonts w:asciiTheme="minorBidi" w:hAnsiTheme="minorBidi" w:cstheme="minorBidi"/>
          <w:sz w:val="32"/>
          <w:szCs w:val="32"/>
        </w:rPr>
        <w:t xml:space="preserve"> </w:t>
      </w:r>
      <w:r w:rsidRPr="00BA4471">
        <w:rPr>
          <w:rFonts w:asciiTheme="minorBidi" w:hAnsiTheme="minorBidi" w:cstheme="minorBidi"/>
          <w:sz w:val="32"/>
          <w:szCs w:val="32"/>
          <w:cs/>
        </w:rPr>
        <w:t>ขาดความร่วมมือจากผู้ที่มีส่วนเกี่ยวข้องและไม่สอดคล้องกับความต้องการของผู้เรียน  ครูไม่ได้รับการพัฒนาด้านการทำวิจัยในชั้นเรียนเพื่อแก้ไขและพัฒนาคุณภาพกระบวนการจัดการเรียนรู้ของผู้เรียนในแต่ละกลุ่มสาระการเรียนรู้  เหตุผลดังกล่าวสอดคล้องกับ  สุลัดดาวัลย์ อัฐนาค และอัศวฤทธิ์ อุทัยรัตน์ (</w:t>
      </w:r>
      <w:r w:rsidRPr="00BA4471">
        <w:rPr>
          <w:rFonts w:asciiTheme="minorBidi" w:hAnsiTheme="minorBidi" w:cstheme="minorBidi"/>
          <w:sz w:val="32"/>
          <w:szCs w:val="32"/>
        </w:rPr>
        <w:t>2559:</w:t>
      </w:r>
      <w:r w:rsidRPr="00BA4471">
        <w:rPr>
          <w:rFonts w:asciiTheme="minorBidi" w:hAnsiTheme="minorBidi" w:cstheme="minorBidi"/>
          <w:sz w:val="32"/>
          <w:szCs w:val="32"/>
          <w:cs/>
        </w:rPr>
        <w:t xml:space="preserve">บทคัดย่อ) โดยพบว่า  ด้านการพัฒนาหลักสูตรสถานศึกษาครูผู้สอนและผู้มีส่วนเกี่ยวข้องต้องมีการวิเคราะห์เอกสารหลักสูตรสาระแกนกลางเกี่ยวกับสภาพปัญหาและความต้องการของสังคมและท้องถิ่น และด้านการวิจัยเพื่อพัฒนาคุณภาพการศึกษาครูผู้สอนต้องศึกษา วิเคราะห์ วิจัย เพื่อพัฒนาคุณภาพการเรียนรู้ในแต่ละกลุ่มสาระ  สอดคล้องกับ      </w:t>
      </w:r>
      <w:proofErr w:type="spellStart"/>
      <w:r w:rsidRPr="00BA4471">
        <w:rPr>
          <w:rFonts w:asciiTheme="minorBidi" w:hAnsiTheme="minorBidi" w:cstheme="minorBidi"/>
          <w:sz w:val="32"/>
          <w:szCs w:val="32"/>
          <w:cs/>
        </w:rPr>
        <w:t>มธุรสณี</w:t>
      </w:r>
      <w:proofErr w:type="spellEnd"/>
      <w:r w:rsidRPr="00BA4471">
        <w:rPr>
          <w:rFonts w:asciiTheme="minorBidi" w:hAnsiTheme="minorBidi" w:cstheme="minorBidi"/>
          <w:sz w:val="32"/>
          <w:szCs w:val="32"/>
          <w:cs/>
        </w:rPr>
        <w:t xml:space="preserve">  กวางทอง (</w:t>
      </w:r>
      <w:r w:rsidRPr="00BA4471">
        <w:rPr>
          <w:rFonts w:asciiTheme="minorBidi" w:hAnsiTheme="minorBidi" w:cstheme="minorBidi"/>
          <w:sz w:val="32"/>
          <w:szCs w:val="32"/>
        </w:rPr>
        <w:t xml:space="preserve"> 2551</w:t>
      </w:r>
      <w:r w:rsidRPr="00BA4471">
        <w:rPr>
          <w:rFonts w:asciiTheme="minorBidi" w:hAnsiTheme="minorBidi" w:cstheme="minorBidi"/>
          <w:sz w:val="32"/>
          <w:szCs w:val="32"/>
          <w:cs/>
        </w:rPr>
        <w:t>:บทคัดย่อ)  โดยพบว่า คณะครูควรทำความเข้าใจเกี่ยวกับการใช้หลักสูตรกำหนดตารางสอนที่สอดคล้องกับเวลาเรียน ส่งเสริมให้ครูจัดกิจกรรมการเรียนการสอนที่เน้นผู้เรียนเป็นสำคัญ สนับสนุนให้ครูสร้างแผนการสอน สนับสนุนให้ครูสอนซ่อมเสริมวางแผนการนิเทศ แนะนำ</w:t>
      </w:r>
      <w:r w:rsidRPr="00BA4471">
        <w:rPr>
          <w:rFonts w:asciiTheme="minorBidi" w:hAnsiTheme="minorBidi" w:cstheme="minorBidi"/>
          <w:sz w:val="32"/>
          <w:szCs w:val="32"/>
          <w:cs/>
        </w:rPr>
        <w:lastRenderedPageBreak/>
        <w:t>ให้ครูเห็นความสำคัญของการนิเทศ วางแผนการประเมินผลการเรียนการสอน และนำผลที่ได้จากการประเมินผลไปใช้ในการพัฒนาการเรียนการสอน</w:t>
      </w:r>
    </w:p>
    <w:p w:rsidR="00BA4471" w:rsidRPr="00BA4471" w:rsidRDefault="00BA4471" w:rsidP="00BA4471">
      <w:pPr>
        <w:pStyle w:val="a4"/>
        <w:ind w:firstLine="810"/>
        <w:rPr>
          <w:rFonts w:asciiTheme="minorBidi" w:hAnsiTheme="minorBidi" w:cstheme="minorBidi"/>
          <w:sz w:val="32"/>
          <w:szCs w:val="32"/>
          <w:cs/>
        </w:rPr>
      </w:pPr>
      <w:r w:rsidRPr="00BA4471">
        <w:rPr>
          <w:rFonts w:asciiTheme="minorBidi" w:hAnsiTheme="minorBidi" w:cstheme="minorBidi"/>
          <w:sz w:val="32"/>
          <w:szCs w:val="32"/>
        </w:rPr>
        <w:t xml:space="preserve">2. </w:t>
      </w:r>
      <w:r w:rsidRPr="00BA4471">
        <w:rPr>
          <w:rFonts w:asciiTheme="minorBidi" w:hAnsiTheme="minorBidi" w:cstheme="minorBidi"/>
          <w:sz w:val="32"/>
          <w:szCs w:val="32"/>
          <w:cs/>
        </w:rPr>
        <w:t>ผลเปรียบเทียบปัญหาการบริหารงานโรงเรียนสอนคนตาบอด สังกัดมูลนิธิธรรมิกชนเพื่อคนตาบอดในประเทศไทยในพระบรมราชูปถัมภ์</w:t>
      </w:r>
      <w:r w:rsidRPr="00BA4471">
        <w:rPr>
          <w:rFonts w:asciiTheme="minorBidi" w:eastAsia="BrowalliaNew" w:hAnsiTheme="minorBidi" w:cstheme="minorBidi"/>
          <w:sz w:val="32"/>
          <w:szCs w:val="32"/>
        </w:rPr>
        <w:t xml:space="preserve"> </w:t>
      </w:r>
      <w:r w:rsidRPr="00BA4471">
        <w:rPr>
          <w:rFonts w:asciiTheme="minorBidi" w:eastAsia="BrowalliaNew" w:hAnsiTheme="minorBidi" w:cstheme="minorBidi"/>
          <w:sz w:val="32"/>
          <w:szCs w:val="32"/>
          <w:cs/>
        </w:rPr>
        <w:t>ตามทัศนะของครู</w:t>
      </w:r>
      <w:r w:rsidRPr="00BA4471">
        <w:rPr>
          <w:rFonts w:asciiTheme="minorBidi" w:hAnsiTheme="minorBidi" w:cstheme="minorBidi"/>
          <w:sz w:val="32"/>
          <w:szCs w:val="32"/>
          <w:cs/>
        </w:rPr>
        <w:t xml:space="preserve">จำแนกตามเพศโดยภาพรวมและรายด้าน  โดยภาพรวมและรายด้าน มีปัญหาไม่แตกต่างกันทั้งนี้อาจเป็นเพราะปัญหาการบริหารงานในโรงเรียนในด้านต่างๆ มีบริบทที่ไม่ต่างกันทำให้ความคิดเห็นเกี่ยวกับการบริหารงานของเพศชายเพศหญิงไม่ต่างกัน สอดคล้องกับ </w:t>
      </w:r>
      <w:proofErr w:type="spellStart"/>
      <w:r w:rsidRPr="00BA4471">
        <w:rPr>
          <w:rFonts w:asciiTheme="minorBidi" w:hAnsiTheme="minorBidi" w:cstheme="minorBidi"/>
          <w:sz w:val="32"/>
          <w:szCs w:val="32"/>
          <w:cs/>
        </w:rPr>
        <w:t>บุศรินทร์</w:t>
      </w:r>
      <w:proofErr w:type="spellEnd"/>
      <w:r w:rsidRPr="00BA4471">
        <w:rPr>
          <w:rFonts w:asciiTheme="minorBidi" w:hAnsiTheme="minorBidi" w:cstheme="minorBidi"/>
          <w:sz w:val="32"/>
          <w:szCs w:val="32"/>
          <w:cs/>
        </w:rPr>
        <w:t xml:space="preserve"> หอมกลิ่นยา(</w:t>
      </w:r>
      <w:r w:rsidRPr="00BA4471">
        <w:rPr>
          <w:rFonts w:asciiTheme="minorBidi" w:hAnsiTheme="minorBidi" w:cstheme="minorBidi"/>
          <w:sz w:val="32"/>
          <w:szCs w:val="32"/>
        </w:rPr>
        <w:t xml:space="preserve"> 2554</w:t>
      </w:r>
      <w:r w:rsidRPr="00BA4471">
        <w:rPr>
          <w:rFonts w:asciiTheme="minorBidi" w:hAnsiTheme="minorBidi" w:cstheme="minorBidi"/>
          <w:sz w:val="32"/>
          <w:szCs w:val="32"/>
          <w:cs/>
        </w:rPr>
        <w:t>:</w:t>
      </w:r>
      <w:r w:rsidRPr="00BA4471">
        <w:rPr>
          <w:rFonts w:asciiTheme="minorBidi" w:hAnsiTheme="minorBidi" w:cstheme="minorBidi"/>
          <w:sz w:val="32"/>
          <w:szCs w:val="32"/>
        </w:rPr>
        <w:t>58</w:t>
      </w:r>
      <w:r w:rsidRPr="00BA4471">
        <w:rPr>
          <w:rFonts w:asciiTheme="minorBidi" w:hAnsiTheme="minorBidi" w:cstheme="minorBidi"/>
          <w:sz w:val="32"/>
          <w:szCs w:val="32"/>
          <w:cs/>
        </w:rPr>
        <w:t xml:space="preserve">) โดยพบว่า สมรรถสภาพการบริหารของผู้บริหารสถานศึกษา ตามความคิดเห็นของครูผู้สอน จำแนกตามเพศ จากประสบการณ์ในการบริหารงานโดยรวมและรายได้ทุกด้านพบว่าไม่แตกต่างกัน  สอดคล้องกับ ฐิติยา ปทุมราษฎร์และ </w:t>
      </w:r>
      <w:proofErr w:type="spellStart"/>
      <w:r w:rsidRPr="00BA4471">
        <w:rPr>
          <w:rFonts w:asciiTheme="minorBidi" w:hAnsiTheme="minorBidi" w:cstheme="minorBidi"/>
          <w:sz w:val="32"/>
          <w:szCs w:val="32"/>
          <w:cs/>
        </w:rPr>
        <w:t>จิณณ</w:t>
      </w:r>
      <w:proofErr w:type="spellEnd"/>
      <w:r w:rsidRPr="00BA4471">
        <w:rPr>
          <w:rFonts w:asciiTheme="minorBidi" w:hAnsiTheme="minorBidi" w:cstheme="minorBidi"/>
          <w:sz w:val="32"/>
          <w:szCs w:val="32"/>
          <w:cs/>
        </w:rPr>
        <w:t xml:space="preserve">วัตร ปะโคทัง ( </w:t>
      </w:r>
      <w:r w:rsidRPr="00BA4471">
        <w:rPr>
          <w:rFonts w:asciiTheme="minorBidi" w:hAnsiTheme="minorBidi" w:cstheme="minorBidi"/>
          <w:sz w:val="32"/>
          <w:szCs w:val="32"/>
        </w:rPr>
        <w:t>2557 :</w:t>
      </w:r>
      <w:r w:rsidRPr="00BA4471">
        <w:rPr>
          <w:rFonts w:asciiTheme="minorBidi" w:hAnsiTheme="minorBidi" w:cstheme="minorBidi"/>
          <w:sz w:val="32"/>
          <w:szCs w:val="32"/>
          <w:cs/>
        </w:rPr>
        <w:t xml:space="preserve"> </w:t>
      </w:r>
      <w:r w:rsidRPr="00BA4471">
        <w:rPr>
          <w:rFonts w:asciiTheme="minorBidi" w:hAnsiTheme="minorBidi" w:cstheme="minorBidi"/>
          <w:sz w:val="32"/>
          <w:szCs w:val="32"/>
        </w:rPr>
        <w:t>83</w:t>
      </w:r>
      <w:r w:rsidRPr="00BA4471">
        <w:rPr>
          <w:rFonts w:asciiTheme="minorBidi" w:hAnsiTheme="minorBidi" w:cstheme="minorBidi"/>
          <w:sz w:val="32"/>
          <w:szCs w:val="32"/>
          <w:cs/>
        </w:rPr>
        <w:t xml:space="preserve"> ) โดยพบว่า ข้าราชการครูที่มีเพศต่างกันมีความเห็นว่าสภาพและปัญหาการบริหารงานบุคคลในสถานศึกษาสังกัดสำนักงานเขตพื้นที่การศึกษาประถมศึกษาอุบลราชธานี เขต </w:t>
      </w:r>
      <w:r w:rsidRPr="00BA4471">
        <w:rPr>
          <w:rFonts w:asciiTheme="minorBidi" w:hAnsiTheme="minorBidi" w:cstheme="minorBidi"/>
          <w:sz w:val="32"/>
          <w:szCs w:val="32"/>
        </w:rPr>
        <w:t>5</w:t>
      </w:r>
      <w:r w:rsidRPr="00BA4471">
        <w:rPr>
          <w:rFonts w:asciiTheme="minorBidi" w:hAnsiTheme="minorBidi" w:cstheme="minorBidi"/>
          <w:sz w:val="32"/>
          <w:szCs w:val="32"/>
          <w:cs/>
        </w:rPr>
        <w:t xml:space="preserve"> โดยรวมและรายด้านไม่แตกต่างกัน</w:t>
      </w:r>
      <w:r w:rsidRPr="00BA4471">
        <w:rPr>
          <w:rFonts w:asciiTheme="minorBidi" w:hAnsiTheme="minorBidi" w:cstheme="minorBidi"/>
          <w:sz w:val="32"/>
          <w:szCs w:val="32"/>
        </w:rPr>
        <w:t xml:space="preserve">  </w:t>
      </w:r>
      <w:r w:rsidRPr="00BA4471">
        <w:rPr>
          <w:rFonts w:asciiTheme="minorBidi" w:hAnsiTheme="minorBidi" w:cstheme="minorBidi"/>
          <w:sz w:val="32"/>
          <w:szCs w:val="32"/>
          <w:cs/>
        </w:rPr>
        <w:t>และสอดคล้องกับผลการวิจัยของ วิทยา ญาติบำรุง (</w:t>
      </w:r>
      <w:r w:rsidRPr="00BA4471">
        <w:rPr>
          <w:rFonts w:asciiTheme="minorBidi" w:hAnsiTheme="minorBidi" w:cstheme="minorBidi"/>
          <w:sz w:val="32"/>
          <w:szCs w:val="32"/>
        </w:rPr>
        <w:t xml:space="preserve"> 2547</w:t>
      </w:r>
      <w:r w:rsidRPr="00BA4471">
        <w:rPr>
          <w:rFonts w:asciiTheme="minorBidi" w:hAnsiTheme="minorBidi" w:cstheme="minorBidi"/>
          <w:sz w:val="32"/>
          <w:szCs w:val="32"/>
          <w:cs/>
        </w:rPr>
        <w:t>:</w:t>
      </w:r>
      <w:r w:rsidRPr="00BA4471">
        <w:rPr>
          <w:rFonts w:asciiTheme="minorBidi" w:hAnsiTheme="minorBidi" w:cstheme="minorBidi"/>
          <w:sz w:val="32"/>
          <w:szCs w:val="32"/>
        </w:rPr>
        <w:t>61-62</w:t>
      </w:r>
      <w:r w:rsidRPr="00BA4471">
        <w:rPr>
          <w:rFonts w:asciiTheme="minorBidi" w:hAnsiTheme="minorBidi" w:cstheme="minorBidi"/>
          <w:sz w:val="32"/>
          <w:szCs w:val="32"/>
          <w:cs/>
        </w:rPr>
        <w:t>) โดยพบว่า ในการเปรียบเทียบปัญหาการบริหารตามทัศนะของครูผู้สอนจำแนกตามเพศและประสบการณ์สอนพบว่าไม่แตกต่าง</w:t>
      </w:r>
    </w:p>
    <w:p w:rsidR="00BA4471" w:rsidRPr="00BA4471" w:rsidRDefault="00BA4471"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rPr>
      </w:pPr>
      <w:r w:rsidRPr="00BA4471">
        <w:rPr>
          <w:rFonts w:asciiTheme="minorBidi" w:hAnsiTheme="minorBidi" w:cstheme="minorBidi"/>
          <w:sz w:val="32"/>
          <w:szCs w:val="32"/>
        </w:rPr>
        <w:t xml:space="preserve">3. </w:t>
      </w:r>
      <w:r w:rsidRPr="00BA4471">
        <w:rPr>
          <w:rFonts w:asciiTheme="minorBidi" w:hAnsiTheme="minorBidi" w:cstheme="minorBidi"/>
          <w:sz w:val="32"/>
          <w:szCs w:val="32"/>
          <w:cs/>
        </w:rPr>
        <w:t>ผลการเปรียบเทียบปัญหาการบริหารงานโรงเรียนสอนคนตาบอด สังกัดมูลนิธิธรรมิกชนเพื่อคนตาบอดในประเทศไทยในพระบรมราชูปถัมภ์</w:t>
      </w:r>
      <w:r w:rsidRPr="00BA4471">
        <w:rPr>
          <w:rFonts w:asciiTheme="minorBidi" w:eastAsia="BrowalliaNew" w:hAnsiTheme="minorBidi" w:cstheme="minorBidi"/>
          <w:sz w:val="32"/>
          <w:szCs w:val="32"/>
        </w:rPr>
        <w:t xml:space="preserve"> </w:t>
      </w:r>
      <w:r w:rsidRPr="00BA4471">
        <w:rPr>
          <w:rFonts w:asciiTheme="minorBidi" w:eastAsia="BrowalliaNew" w:hAnsiTheme="minorBidi" w:cstheme="minorBidi"/>
          <w:sz w:val="32"/>
          <w:szCs w:val="32"/>
          <w:cs/>
        </w:rPr>
        <w:t>ตามทัศนะของครู</w:t>
      </w:r>
      <w:r w:rsidRPr="00BA4471">
        <w:rPr>
          <w:rFonts w:asciiTheme="minorBidi" w:hAnsiTheme="minorBidi" w:cstheme="minorBidi"/>
          <w:sz w:val="32"/>
          <w:szCs w:val="32"/>
          <w:cs/>
        </w:rPr>
        <w:t>จำแนกตามประสบการณ์การสอนโดยภาพรวมและรายด้านพบว่าปัญหาการบริหารงานโรงเรียน         สอนคนตาบอด สังกัดมูลนิธิธรรมิกชนเพื่อคนตาบอดในประเทศไทยในพระบรมราชูปถัมภ์</w:t>
      </w:r>
      <w:r w:rsidRPr="00BA4471">
        <w:rPr>
          <w:rFonts w:asciiTheme="minorBidi" w:eastAsia="BrowalliaNew" w:hAnsiTheme="minorBidi" w:cstheme="minorBidi"/>
          <w:sz w:val="32"/>
          <w:szCs w:val="32"/>
        </w:rPr>
        <w:t xml:space="preserve"> </w:t>
      </w:r>
      <w:r w:rsidRPr="00BA4471">
        <w:rPr>
          <w:rFonts w:asciiTheme="minorBidi" w:eastAsia="BrowalliaNew" w:hAnsiTheme="minorBidi" w:cstheme="minorBidi"/>
          <w:sz w:val="32"/>
          <w:szCs w:val="32"/>
          <w:cs/>
        </w:rPr>
        <w:t>ตามทัศนะของครู</w:t>
      </w:r>
      <w:r w:rsidRPr="00BA4471">
        <w:rPr>
          <w:rFonts w:asciiTheme="minorBidi" w:hAnsiTheme="minorBidi" w:cstheme="minorBidi"/>
          <w:sz w:val="32"/>
          <w:szCs w:val="32"/>
          <w:cs/>
        </w:rPr>
        <w:t>จำแนกตามประสบการณ์การสอนโดยภาพรวมและรายด้านมีปัญหาไม่แตกต่างกัน  ทั้งนี้อาจเป็นเพราะผู้บริหารมีเทคนิคการบริหารงานภายในโรงเรียนที่ต่างกันออกไปตามประสบการณ์ที่ได้รับ ทำให้การบริหารงานภายในโรงเรียนเกิดปัญหาด้านต่างๆเหมือนกัน  สอดคล้องกับ พระครูวุฒิ</w:t>
      </w:r>
      <w:proofErr w:type="spellStart"/>
      <w:r w:rsidRPr="00BA4471">
        <w:rPr>
          <w:rFonts w:asciiTheme="minorBidi" w:hAnsiTheme="minorBidi" w:cstheme="minorBidi"/>
          <w:sz w:val="32"/>
          <w:szCs w:val="32"/>
          <w:cs/>
        </w:rPr>
        <w:t>ธรรมานันท์</w:t>
      </w:r>
      <w:proofErr w:type="spellEnd"/>
      <w:r w:rsidRPr="00BA4471">
        <w:rPr>
          <w:rFonts w:asciiTheme="minorBidi" w:hAnsiTheme="minorBidi" w:cstheme="minorBidi"/>
          <w:sz w:val="32"/>
          <w:szCs w:val="32"/>
          <w:cs/>
        </w:rPr>
        <w:t xml:space="preserve"> (</w:t>
      </w:r>
      <w:r w:rsidRPr="00BA4471">
        <w:rPr>
          <w:rFonts w:asciiTheme="minorBidi" w:hAnsiTheme="minorBidi" w:cstheme="minorBidi"/>
          <w:sz w:val="32"/>
          <w:szCs w:val="32"/>
        </w:rPr>
        <w:t>2554 :65</w:t>
      </w:r>
      <w:r w:rsidRPr="00BA4471">
        <w:rPr>
          <w:rFonts w:asciiTheme="minorBidi" w:hAnsiTheme="minorBidi" w:cstheme="minorBidi"/>
          <w:sz w:val="32"/>
          <w:szCs w:val="32"/>
          <w:cs/>
        </w:rPr>
        <w:t xml:space="preserve">) โดยพบว่าผู้บริหารครูผู้สอนและนักเรียน ในโรงเรียนพระปริยัติธรรม เขตบางกอกน้อยกรุงเทพ มหานครที่มีพรรษาต่างกัน มีความคิดเห็นเกี่ยวกับการบริหารโรงเรียนพระปริยัติธรรมไม่แตกต่างกัน  ผู้บริหารครูผู้สอนและนักเรียน ในโรงเรียนพระปริยัติธรรม เขตบางกอกน้อยกรุงเทพมหานครที่มีประสบการณ์การบริหารต่างกัน มีความคิดเห็นเกี่ยวกับการบริหารโรงเรียนพระปริยัติธรรม ไม่แตกต่างกัน สอดคล้องกับ พระมหาสุทัศ </w:t>
      </w:r>
      <w:proofErr w:type="spellStart"/>
      <w:r w:rsidRPr="00BA4471">
        <w:rPr>
          <w:rFonts w:asciiTheme="minorBidi" w:hAnsiTheme="minorBidi" w:cstheme="minorBidi"/>
          <w:sz w:val="32"/>
          <w:szCs w:val="32"/>
          <w:cs/>
        </w:rPr>
        <w:t>สุมสฺส</w:t>
      </w:r>
      <w:proofErr w:type="spellEnd"/>
      <w:r w:rsidRPr="00BA4471">
        <w:rPr>
          <w:rFonts w:asciiTheme="minorBidi" w:hAnsiTheme="minorBidi" w:cstheme="minorBidi"/>
          <w:sz w:val="32"/>
          <w:szCs w:val="32"/>
          <w:cs/>
        </w:rPr>
        <w:t xml:space="preserve">โน (นุราช) ( </w:t>
      </w:r>
      <w:r w:rsidRPr="00BA4471">
        <w:rPr>
          <w:rFonts w:asciiTheme="minorBidi" w:hAnsiTheme="minorBidi" w:cstheme="minorBidi"/>
          <w:sz w:val="32"/>
          <w:szCs w:val="32"/>
        </w:rPr>
        <w:t>2552:92-93</w:t>
      </w:r>
      <w:r w:rsidRPr="00BA4471">
        <w:rPr>
          <w:rFonts w:asciiTheme="minorBidi" w:hAnsiTheme="minorBidi" w:cstheme="minorBidi"/>
          <w:sz w:val="32"/>
          <w:szCs w:val="32"/>
          <w:cs/>
        </w:rPr>
        <w:t>) โดยพบว่าผู้บริหารและครูมี ประสบการณ์แตกต่างกัน มีความคิดเห็นต่อบทบาทของผู้บริหารงานโรงเรียนวิถีพุทธไม่แตกต่างกัน และยังสอดคล้องกับผลการวิจัยของ ฐิติยา ปทุม</w:t>
      </w:r>
      <w:r w:rsidRPr="00BA4471">
        <w:rPr>
          <w:rFonts w:asciiTheme="minorBidi" w:hAnsiTheme="minorBidi" w:cstheme="minorBidi"/>
          <w:sz w:val="32"/>
          <w:szCs w:val="32"/>
          <w:cs/>
        </w:rPr>
        <w:lastRenderedPageBreak/>
        <w:t xml:space="preserve">ราษฎร์และ </w:t>
      </w:r>
      <w:proofErr w:type="spellStart"/>
      <w:r w:rsidRPr="00BA4471">
        <w:rPr>
          <w:rFonts w:asciiTheme="minorBidi" w:hAnsiTheme="minorBidi" w:cstheme="minorBidi"/>
          <w:sz w:val="32"/>
          <w:szCs w:val="32"/>
          <w:cs/>
        </w:rPr>
        <w:t>จิณณ</w:t>
      </w:r>
      <w:proofErr w:type="spellEnd"/>
      <w:r w:rsidRPr="00BA4471">
        <w:rPr>
          <w:rFonts w:asciiTheme="minorBidi" w:hAnsiTheme="minorBidi" w:cstheme="minorBidi"/>
          <w:sz w:val="32"/>
          <w:szCs w:val="32"/>
          <w:cs/>
        </w:rPr>
        <w:t xml:space="preserve">วัตร ปะโคทัง    ( </w:t>
      </w:r>
      <w:r w:rsidRPr="00BA4471">
        <w:rPr>
          <w:rFonts w:asciiTheme="minorBidi" w:hAnsiTheme="minorBidi" w:cstheme="minorBidi"/>
          <w:sz w:val="32"/>
          <w:szCs w:val="32"/>
        </w:rPr>
        <w:t>2557 :68</w:t>
      </w:r>
      <w:r w:rsidRPr="00BA4471">
        <w:rPr>
          <w:rFonts w:asciiTheme="minorBidi" w:hAnsiTheme="minorBidi" w:cstheme="minorBidi"/>
          <w:sz w:val="32"/>
          <w:szCs w:val="32"/>
          <w:cs/>
        </w:rPr>
        <w:t xml:space="preserve">)  โดยพบว่าข้าราชการครูที่มีประสบการณ์ทำงานต่างกัน เห็นว่าสภาพและปัญหาการบริหารงานบุคคลในสถานศึกษา สังกัดสำนักงานเขตพื้นที่การศึกษาประถมศึกษาอุบลราชธานี เขต </w:t>
      </w:r>
      <w:r w:rsidRPr="00BA4471">
        <w:rPr>
          <w:rFonts w:asciiTheme="minorBidi" w:hAnsiTheme="minorBidi" w:cstheme="minorBidi"/>
          <w:sz w:val="32"/>
          <w:szCs w:val="32"/>
        </w:rPr>
        <w:t>5</w:t>
      </w:r>
      <w:r w:rsidRPr="00BA4471">
        <w:rPr>
          <w:rFonts w:asciiTheme="minorBidi" w:hAnsiTheme="minorBidi" w:cstheme="minorBidi"/>
          <w:sz w:val="32"/>
          <w:szCs w:val="32"/>
          <w:cs/>
        </w:rPr>
        <w:t xml:space="preserve"> โดยรวม และรายด้านไม่แตกต่างกัน  </w:t>
      </w:r>
    </w:p>
    <w:p w:rsidR="00D5525A" w:rsidRPr="00701C07" w:rsidRDefault="00D5525A" w:rsidP="00D5525A">
      <w:pPr>
        <w:spacing w:after="0" w:line="240" w:lineRule="auto"/>
        <w:rPr>
          <w:rFonts w:asciiTheme="minorBidi" w:hAnsiTheme="minorBidi"/>
          <w:b/>
          <w:bCs/>
          <w:sz w:val="32"/>
          <w:szCs w:val="32"/>
        </w:rPr>
      </w:pPr>
    </w:p>
    <w:p w:rsidR="00D5525A" w:rsidRPr="00701C07" w:rsidRDefault="00D5525A" w:rsidP="00D5525A">
      <w:pPr>
        <w:spacing w:after="0" w:line="240" w:lineRule="auto"/>
        <w:rPr>
          <w:rFonts w:asciiTheme="minorBidi" w:hAnsiTheme="minorBidi"/>
          <w:b/>
          <w:bCs/>
          <w:sz w:val="32"/>
          <w:szCs w:val="32"/>
        </w:rPr>
      </w:pPr>
      <w:r w:rsidRPr="00701C07">
        <w:rPr>
          <w:rFonts w:asciiTheme="minorBidi" w:hAnsiTheme="minorBidi"/>
          <w:b/>
          <w:bCs/>
          <w:sz w:val="32"/>
          <w:szCs w:val="32"/>
          <w:cs/>
        </w:rPr>
        <w:t>ข้อเสนอแนะ</w:t>
      </w:r>
    </w:p>
    <w:p w:rsidR="00BA4471" w:rsidRPr="00BA4471" w:rsidRDefault="00BA4471" w:rsidP="00BA4471">
      <w:pPr>
        <w:pStyle w:val="a4"/>
        <w:tabs>
          <w:tab w:val="left" w:pos="720"/>
          <w:tab w:val="left" w:pos="1004"/>
          <w:tab w:val="left" w:pos="1287"/>
          <w:tab w:val="left" w:pos="1571"/>
          <w:tab w:val="left" w:pos="1854"/>
          <w:tab w:val="left" w:pos="2138"/>
        </w:tabs>
        <w:rPr>
          <w:rFonts w:asciiTheme="minorBidi" w:hAnsiTheme="minorBidi" w:cstheme="minorBidi"/>
          <w:b/>
          <w:bCs/>
          <w:sz w:val="32"/>
          <w:szCs w:val="32"/>
        </w:rPr>
      </w:pPr>
      <w:r w:rsidRPr="00BA4471">
        <w:rPr>
          <w:rFonts w:asciiTheme="minorBidi" w:hAnsiTheme="minorBidi" w:cstheme="minorBidi"/>
          <w:b/>
          <w:bCs/>
          <w:sz w:val="32"/>
          <w:szCs w:val="32"/>
        </w:rPr>
        <w:tab/>
        <w:t xml:space="preserve">1. </w:t>
      </w:r>
      <w:r w:rsidRPr="00BA4471">
        <w:rPr>
          <w:rFonts w:asciiTheme="minorBidi" w:hAnsiTheme="minorBidi" w:cstheme="minorBidi"/>
          <w:b/>
          <w:bCs/>
          <w:sz w:val="32"/>
          <w:szCs w:val="32"/>
          <w:cs/>
        </w:rPr>
        <w:t>ข้อเสนอแนะในการนำไปใช้ประโยชน์</w:t>
      </w:r>
    </w:p>
    <w:p w:rsidR="00BA4471" w:rsidRPr="00BA4471" w:rsidRDefault="00BA4471" w:rsidP="00BA4471">
      <w:pPr>
        <w:tabs>
          <w:tab w:val="left" w:pos="851"/>
          <w:tab w:val="left" w:pos="1134"/>
          <w:tab w:val="left" w:pos="1418"/>
          <w:tab w:val="left" w:pos="1701"/>
        </w:tabs>
        <w:autoSpaceDE w:val="0"/>
        <w:autoSpaceDN w:val="0"/>
        <w:adjustRightInd w:val="0"/>
        <w:rPr>
          <w:rFonts w:asciiTheme="minorBidi" w:eastAsia="BrowalliaNew" w:hAnsiTheme="minorBidi"/>
          <w:sz w:val="32"/>
          <w:szCs w:val="32"/>
        </w:rPr>
      </w:pPr>
      <w:r w:rsidRPr="00BA4471">
        <w:rPr>
          <w:rFonts w:asciiTheme="minorBidi" w:eastAsia="BrowalliaNew" w:hAnsiTheme="minorBidi"/>
          <w:sz w:val="32"/>
          <w:szCs w:val="32"/>
        </w:rPr>
        <w:tab/>
      </w:r>
      <w:r w:rsidRPr="00BA4471">
        <w:rPr>
          <w:rFonts w:asciiTheme="minorBidi" w:eastAsia="BrowalliaNew" w:hAnsiTheme="minorBidi"/>
          <w:sz w:val="32"/>
          <w:szCs w:val="32"/>
        </w:rPr>
        <w:tab/>
        <w:t xml:space="preserve">1.1 </w:t>
      </w:r>
      <w:r w:rsidRPr="00BA4471">
        <w:rPr>
          <w:rFonts w:asciiTheme="minorBidi" w:eastAsia="BrowalliaNew" w:hAnsiTheme="minorBidi"/>
          <w:sz w:val="32"/>
          <w:szCs w:val="32"/>
          <w:cs/>
        </w:rPr>
        <w:t>การบริหารงานใน</w:t>
      </w:r>
      <w:r w:rsidRPr="00BA4471">
        <w:rPr>
          <w:rFonts w:asciiTheme="minorBidi" w:hAnsiTheme="minorBidi"/>
          <w:sz w:val="32"/>
          <w:szCs w:val="32"/>
          <w:cs/>
        </w:rPr>
        <w:t>โรงเรียนสอนคนตาบอด สังกัดมูลนิธิธรรมิกชนเพื่อคนตาบอดในประเทศไทยในพระบรมราชูปถัมภ์</w:t>
      </w:r>
      <w:r w:rsidRPr="00BA4471">
        <w:rPr>
          <w:rFonts w:asciiTheme="minorBidi" w:eastAsia="BrowalliaNew" w:hAnsiTheme="minorBidi"/>
          <w:sz w:val="32"/>
          <w:szCs w:val="32"/>
          <w:cs/>
        </w:rPr>
        <w:t xml:space="preserve"> ผู้บริหารควรให้ความสนใจระบบการบริหารงานทั้ง</w:t>
      </w:r>
      <w:r w:rsidRPr="00BA4471">
        <w:rPr>
          <w:rFonts w:asciiTheme="minorBidi" w:eastAsia="BrowalliaNew" w:hAnsiTheme="minorBidi"/>
          <w:sz w:val="32"/>
          <w:szCs w:val="32"/>
        </w:rPr>
        <w:t xml:space="preserve"> 4 </w:t>
      </w:r>
      <w:r w:rsidRPr="00BA4471">
        <w:rPr>
          <w:rFonts w:asciiTheme="minorBidi" w:eastAsia="BrowalliaNew" w:hAnsiTheme="minorBidi"/>
          <w:sz w:val="32"/>
          <w:szCs w:val="32"/>
          <w:cs/>
        </w:rPr>
        <w:t>ด้าน ได้แก่</w:t>
      </w:r>
      <w:r w:rsidRPr="00BA4471">
        <w:rPr>
          <w:rFonts w:asciiTheme="minorBidi" w:hAnsiTheme="minorBidi"/>
          <w:sz w:val="32"/>
          <w:szCs w:val="32"/>
          <w:cs/>
        </w:rPr>
        <w:t xml:space="preserve">ด้านการบริหารวิชาการ ด้านการบริหารงบประมาณ </w:t>
      </w:r>
      <w:proofErr w:type="gramStart"/>
      <w:r w:rsidRPr="00BA4471">
        <w:rPr>
          <w:rFonts w:asciiTheme="minorBidi" w:hAnsiTheme="minorBidi"/>
          <w:sz w:val="32"/>
          <w:szCs w:val="32"/>
          <w:cs/>
        </w:rPr>
        <w:t>ด้านการบริหารงานบุคคล  และด้านการบริหารทั่วไป</w:t>
      </w:r>
      <w:proofErr w:type="gramEnd"/>
      <w:r w:rsidRPr="00BA4471">
        <w:rPr>
          <w:rFonts w:asciiTheme="minorBidi" w:hAnsiTheme="minorBidi"/>
          <w:sz w:val="32"/>
          <w:szCs w:val="32"/>
          <w:cs/>
        </w:rPr>
        <w:t xml:space="preserve">  </w:t>
      </w:r>
      <w:r w:rsidRPr="00BA4471">
        <w:rPr>
          <w:rFonts w:asciiTheme="minorBidi" w:eastAsia="BrowalliaNew" w:hAnsiTheme="minorBidi"/>
          <w:sz w:val="32"/>
          <w:szCs w:val="32"/>
          <w:cs/>
        </w:rPr>
        <w:t>ตามลำดับดังนี้</w:t>
      </w:r>
    </w:p>
    <w:p w:rsidR="00BA4471" w:rsidRPr="00BA4471" w:rsidRDefault="00BA4471" w:rsidP="00BA4471">
      <w:pPr>
        <w:tabs>
          <w:tab w:val="left" w:pos="851"/>
          <w:tab w:val="left" w:pos="1134"/>
          <w:tab w:val="left" w:pos="1418"/>
          <w:tab w:val="left" w:pos="1701"/>
        </w:tabs>
        <w:autoSpaceDE w:val="0"/>
        <w:autoSpaceDN w:val="0"/>
        <w:adjustRightInd w:val="0"/>
        <w:rPr>
          <w:rFonts w:asciiTheme="minorBidi" w:hAnsiTheme="minorBidi"/>
          <w:sz w:val="32"/>
          <w:szCs w:val="32"/>
        </w:rPr>
      </w:pPr>
      <w:r w:rsidRPr="00BA4471">
        <w:rPr>
          <w:rFonts w:asciiTheme="minorBidi" w:eastAsia="BrowalliaNew" w:hAnsiTheme="minorBidi"/>
          <w:sz w:val="32"/>
          <w:szCs w:val="32"/>
        </w:rPr>
        <w:tab/>
      </w:r>
      <w:r w:rsidRPr="00BA4471">
        <w:rPr>
          <w:rFonts w:asciiTheme="minorBidi" w:eastAsia="BrowalliaNew" w:hAnsiTheme="minorBidi"/>
          <w:sz w:val="32"/>
          <w:szCs w:val="32"/>
        </w:rPr>
        <w:tab/>
      </w:r>
      <w:r w:rsidRPr="00BA4471">
        <w:rPr>
          <w:rFonts w:asciiTheme="minorBidi" w:eastAsia="BrowalliaNew" w:hAnsiTheme="minorBidi"/>
          <w:sz w:val="32"/>
          <w:szCs w:val="32"/>
        </w:rPr>
        <w:tab/>
        <w:t>1.1.1</w:t>
      </w:r>
      <w:r w:rsidRPr="00BA4471">
        <w:rPr>
          <w:rFonts w:asciiTheme="minorBidi" w:hAnsiTheme="minorBidi"/>
          <w:sz w:val="32"/>
          <w:szCs w:val="32"/>
        </w:rPr>
        <w:t xml:space="preserve"> </w:t>
      </w:r>
      <w:r w:rsidRPr="00BA4471">
        <w:rPr>
          <w:rFonts w:asciiTheme="minorBidi" w:hAnsiTheme="minorBidi"/>
          <w:sz w:val="32"/>
          <w:szCs w:val="32"/>
          <w:cs/>
        </w:rPr>
        <w:t xml:space="preserve">ด้านการบริหารวิชาการ ข้อที่มีปัญหามากที่สุดคือการส่งเสริมให้ครูทำวิจัยในชั้นเรียนเพื่อแก้ไขและพัฒนาคุณภาพกระบวนการจัดการเรียนรู้ของผู้เรียนในแต่ละกลุ่มสาระการเรียนรู้  ผู้บริหารจึงควรส่งเสริมสนับสนุนให้ครูทำวิจัยในชั้นเรียนเพื่อแก้ไขและพัฒนาคุณภาพกระบวนการจัดการเรียนรู้ของผู้เรียนในแต่ละกลุ่มสาระการเรียนรู้ มีการพัฒนาสาระหลักสูตรนักเรียนตาบอดปกติ  นักเรียนตาบอดและพิการซ้ำซ้อนของโรงเรียน  โดยให้ทุกฝ่ายได้มีส่วนร่วมในการจัดทำหลักสูตร และมีความสอดคล้องตามความต้องการของผู้เรียน ชุมชนและสังคม และมีการแนะแนวการศึกษาต่อ สายสามัญ  สายอาชีพ  หรือการประกอบอาชีพให้กับนักเรียน ตามความถนัดและความสนใจ </w:t>
      </w:r>
    </w:p>
    <w:p w:rsidR="00BA4471" w:rsidRPr="00BA4471" w:rsidRDefault="00BA4471" w:rsidP="00BA4471">
      <w:pPr>
        <w:tabs>
          <w:tab w:val="left" w:pos="851"/>
          <w:tab w:val="left" w:pos="1134"/>
          <w:tab w:val="left" w:pos="1418"/>
          <w:tab w:val="left" w:pos="1701"/>
        </w:tabs>
        <w:autoSpaceDE w:val="0"/>
        <w:autoSpaceDN w:val="0"/>
        <w:adjustRightInd w:val="0"/>
        <w:rPr>
          <w:rFonts w:asciiTheme="minorBidi" w:eastAsia="BrowalliaNew" w:hAnsiTheme="minorBidi"/>
          <w:sz w:val="32"/>
          <w:szCs w:val="32"/>
        </w:rPr>
      </w:pPr>
      <w:r w:rsidRPr="00BA4471">
        <w:rPr>
          <w:rFonts w:asciiTheme="minorBidi" w:hAnsiTheme="minorBidi"/>
          <w:sz w:val="32"/>
          <w:szCs w:val="32"/>
        </w:rPr>
        <w:tab/>
      </w:r>
      <w:r w:rsidRPr="00BA4471">
        <w:rPr>
          <w:rFonts w:asciiTheme="minorBidi" w:hAnsiTheme="minorBidi"/>
          <w:sz w:val="32"/>
          <w:szCs w:val="32"/>
        </w:rPr>
        <w:tab/>
      </w:r>
      <w:r w:rsidRPr="00BA4471">
        <w:rPr>
          <w:rFonts w:asciiTheme="minorBidi" w:hAnsiTheme="minorBidi"/>
          <w:sz w:val="32"/>
          <w:szCs w:val="32"/>
        </w:rPr>
        <w:tab/>
        <w:t xml:space="preserve">1.1.2 </w:t>
      </w:r>
      <w:r w:rsidRPr="00BA4471">
        <w:rPr>
          <w:rFonts w:asciiTheme="minorBidi" w:hAnsiTheme="minorBidi"/>
          <w:sz w:val="32"/>
          <w:szCs w:val="32"/>
          <w:cs/>
        </w:rPr>
        <w:t>ด้านการบริหารงบประมาณ ข้อที่มีปัญหามากที่สุดคือ  การจัดทำรายงานการเบิกจ่ายงบประมาณตามที่ได้รับจัดสรรของโรงเรียนจากสำนักงานคณะกรรมการส่งเสริมการศึกษาเอกชนและมูลนิธิธรรมิกชนเพื่อคนตาบอดในประเทศไทยในพระบรมราชูปถัมภ์  ควรมีการจัดระบบการบริหารจัดการทรัพยากรเพี่อการศึกษาของโรงเรียนซึ่งประเด็นสำคัญ</w:t>
      </w:r>
      <w:r w:rsidRPr="00BA4471">
        <w:rPr>
          <w:rFonts w:asciiTheme="minorBidi" w:eastAsia="Browallia New" w:hAnsiTheme="minorBidi"/>
          <w:sz w:val="32"/>
          <w:szCs w:val="32"/>
          <w:cs/>
        </w:rPr>
        <w:t>ควร</w:t>
      </w:r>
      <w:r w:rsidRPr="00BA4471">
        <w:rPr>
          <w:rFonts w:asciiTheme="minorBidi" w:hAnsiTheme="minorBidi"/>
          <w:sz w:val="32"/>
          <w:szCs w:val="32"/>
          <w:cs/>
        </w:rPr>
        <w:t>จัดระบบการตรวจสอบติดตามและรายงานการใช้งบประมาณ จากสำนักงานคณะกรรมการส่งเสริมการศึกษาเอกชนและ</w:t>
      </w:r>
      <w:r w:rsidRPr="00BA4471">
        <w:rPr>
          <w:rFonts w:asciiTheme="minorBidi" w:eastAsia="BrowalliaNew" w:hAnsiTheme="minorBidi"/>
          <w:vanish/>
          <w:sz w:val="32"/>
          <w:szCs w:val="32"/>
          <w:cs/>
        </w:rPr>
        <w:pgNum/>
      </w:r>
      <w:r w:rsidRPr="00BA4471">
        <w:rPr>
          <w:rFonts w:asciiTheme="minorBidi" w:hAnsiTheme="minorBidi"/>
          <w:sz w:val="32"/>
          <w:szCs w:val="32"/>
          <w:cs/>
        </w:rPr>
        <w:t>มูลนิธิธรรมิกชนเพื่อคนตาบอดในประเทศไทยในพระบรมราชูปถัมภ์</w:t>
      </w:r>
      <w:r w:rsidRPr="00BA4471">
        <w:rPr>
          <w:rFonts w:asciiTheme="minorBidi" w:eastAsia="AngsanaNew" w:hAnsiTheme="minorBidi"/>
          <w:sz w:val="32"/>
          <w:szCs w:val="32"/>
          <w:cs/>
        </w:rPr>
        <w:t xml:space="preserve"> </w:t>
      </w:r>
      <w:r w:rsidRPr="00BA4471">
        <w:rPr>
          <w:rFonts w:asciiTheme="minorBidi" w:hAnsiTheme="minorBidi"/>
          <w:sz w:val="32"/>
          <w:szCs w:val="32"/>
          <w:cs/>
        </w:rPr>
        <w:t>การจัดทำรายงานทางการเงินประจำเดือนและมีการรายงานงบดุล การเงินประจำปีของโรงเรียน</w:t>
      </w:r>
    </w:p>
    <w:p w:rsidR="00BA4471" w:rsidRPr="00BA4471" w:rsidRDefault="00BA4471"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rPr>
      </w:pPr>
      <w:r w:rsidRPr="00BA4471">
        <w:rPr>
          <w:rFonts w:asciiTheme="minorBidi" w:hAnsiTheme="minorBidi" w:cstheme="minorBidi"/>
          <w:sz w:val="32"/>
          <w:szCs w:val="32"/>
        </w:rPr>
        <w:lastRenderedPageBreak/>
        <w:tab/>
      </w:r>
      <w:r w:rsidRPr="00BA4471">
        <w:rPr>
          <w:rFonts w:asciiTheme="minorBidi" w:hAnsiTheme="minorBidi" w:cstheme="minorBidi"/>
          <w:sz w:val="32"/>
          <w:szCs w:val="32"/>
        </w:rPr>
        <w:tab/>
        <w:t xml:space="preserve">1.1.3 </w:t>
      </w:r>
      <w:r w:rsidRPr="00BA4471">
        <w:rPr>
          <w:rFonts w:asciiTheme="minorBidi" w:hAnsiTheme="minorBidi" w:cstheme="minorBidi"/>
          <w:sz w:val="32"/>
          <w:szCs w:val="32"/>
          <w:cs/>
        </w:rPr>
        <w:t>ด้านการบริหารงานบุคคล  ข้อที่มีปัญหามากที่สุดคือ การจัดระบบการพิจารณาความดีความชอบประจำปีเพื่อเลื่อนขั้นเงินเดือนและการจัดระบบการประเมินผลการทดลองปฏิบัติงานการประเมินผลการปฏิบัติงานของครูและบุคลากรร่วมกับ  ผู้บริหารควรมีการจัดระบบการพิจารณาความดีความชอบประจำปีเพื่อเลื่อนขั้นเงินเดือน  ร่วมกับมูลนิธิธรรมิกชนเพื่อคนตาบอดในประเทศไทยในพระบรมราชูปถัมภ์ มีการจัดระบบการประเมินผลการทดลองปฏิบัติงาน  การประเมินผลการปฏิบัติงานของครู และบุคลากร ร่วมกับมูลนิธิธรรมิกชนเพื่อคนตาบอดในประเทศไทยในพระบรมราชูปถัมภ์ และส่งเสริมมาตรฐานวิชาชีพและจรรณยาบรรณวิชาชีพของครูมีการจัดระบบการอุทธรณ์ร้องทุกข์ ของครู และบุคลากรต่อมูลนิธิธรรมิกชนเพื่อ       คนตาบอดในประเทศไทยในพระบรมราชูปถัมภ์</w:t>
      </w:r>
    </w:p>
    <w:p w:rsidR="00BA4471" w:rsidRPr="00BA4471" w:rsidRDefault="00BA4471" w:rsidP="00BA4471">
      <w:pPr>
        <w:pStyle w:val="a4"/>
        <w:tabs>
          <w:tab w:val="left" w:pos="720"/>
          <w:tab w:val="left" w:pos="1004"/>
          <w:tab w:val="left" w:pos="1287"/>
          <w:tab w:val="left" w:pos="1571"/>
          <w:tab w:val="left" w:pos="1854"/>
          <w:tab w:val="left" w:pos="2138"/>
        </w:tabs>
        <w:ind w:firstLine="720"/>
        <w:rPr>
          <w:rFonts w:asciiTheme="minorBidi" w:hAnsiTheme="minorBidi" w:cstheme="minorBidi"/>
          <w:sz w:val="32"/>
          <w:szCs w:val="32"/>
        </w:rPr>
      </w:pPr>
      <w:r w:rsidRPr="00BA4471">
        <w:rPr>
          <w:rFonts w:asciiTheme="minorBidi" w:hAnsiTheme="minorBidi" w:cstheme="minorBidi"/>
          <w:sz w:val="32"/>
          <w:szCs w:val="32"/>
        </w:rPr>
        <w:tab/>
      </w:r>
      <w:r w:rsidRPr="00BA4471">
        <w:rPr>
          <w:rFonts w:asciiTheme="minorBidi" w:hAnsiTheme="minorBidi" w:cstheme="minorBidi"/>
          <w:sz w:val="32"/>
          <w:szCs w:val="32"/>
        </w:rPr>
        <w:tab/>
        <w:t xml:space="preserve">1.1.4 </w:t>
      </w:r>
      <w:proofErr w:type="gramStart"/>
      <w:r w:rsidRPr="00BA4471">
        <w:rPr>
          <w:rFonts w:asciiTheme="minorBidi" w:hAnsiTheme="minorBidi" w:cstheme="minorBidi"/>
          <w:sz w:val="32"/>
          <w:szCs w:val="32"/>
          <w:cs/>
        </w:rPr>
        <w:t>ด้านการบริหารทั่วไป  ข้อที่มีปัญหามากที่สุดคือ</w:t>
      </w:r>
      <w:proofErr w:type="gramEnd"/>
      <w:r w:rsidRPr="00BA4471">
        <w:rPr>
          <w:rFonts w:asciiTheme="minorBidi" w:hAnsiTheme="minorBidi" w:cstheme="minorBidi"/>
          <w:sz w:val="32"/>
          <w:szCs w:val="32"/>
          <w:cs/>
        </w:rPr>
        <w:t xml:space="preserve"> งาน ร่าง พิมพ์ โต้ตอบ ติดต่อประสานงาน การจัดเก็บเอกสารของธุรการโรงเรียนเป็นปัจจุบัน</w:t>
      </w:r>
      <w:r w:rsidRPr="00BA4471">
        <w:rPr>
          <w:rFonts w:asciiTheme="minorBidi" w:hAnsiTheme="minorBidi" w:cstheme="minorBidi"/>
          <w:sz w:val="32"/>
          <w:szCs w:val="32"/>
        </w:rPr>
        <w:t xml:space="preserve"> </w:t>
      </w:r>
      <w:r w:rsidRPr="00BA4471">
        <w:rPr>
          <w:rFonts w:asciiTheme="minorBidi" w:hAnsiTheme="minorBidi" w:cstheme="minorBidi"/>
          <w:sz w:val="32"/>
          <w:szCs w:val="32"/>
          <w:cs/>
        </w:rPr>
        <w:t>และการจัดทำสำมะโนนักเรียนของโรงเรียนเป็นปัจจุบัน ผู้บริหารควรมีการจัดทำสำมะโนนักเรียนของโรงเรียนเป็นปัจจุบัน</w:t>
      </w:r>
      <w:r w:rsidRPr="00BA4471">
        <w:rPr>
          <w:rFonts w:asciiTheme="minorBidi" w:eastAsia="Browallia New" w:hAnsiTheme="minorBidi" w:cstheme="minorBidi"/>
          <w:sz w:val="32"/>
          <w:szCs w:val="32"/>
          <w:cs/>
        </w:rPr>
        <w:t>และ</w:t>
      </w:r>
      <w:r w:rsidRPr="00BA4471">
        <w:rPr>
          <w:rFonts w:asciiTheme="minorBidi" w:hAnsiTheme="minorBidi" w:cstheme="minorBidi"/>
          <w:sz w:val="32"/>
          <w:szCs w:val="32"/>
          <w:cs/>
        </w:rPr>
        <w:t>การวางแผนการรับนักเรียนของโรงเรียน</w:t>
      </w:r>
      <w:r w:rsidRPr="00BA4471">
        <w:rPr>
          <w:rFonts w:asciiTheme="minorBidi" w:hAnsiTheme="minorBidi" w:cstheme="minorBidi"/>
          <w:sz w:val="32"/>
          <w:szCs w:val="32"/>
        </w:rPr>
        <w:t xml:space="preserve"> </w:t>
      </w:r>
      <w:r w:rsidRPr="00BA4471">
        <w:rPr>
          <w:rFonts w:asciiTheme="minorBidi" w:hAnsiTheme="minorBidi" w:cstheme="minorBidi"/>
          <w:sz w:val="32"/>
          <w:szCs w:val="32"/>
          <w:cs/>
        </w:rPr>
        <w:t>และให้ผู้ที่มีส่วนเกี่ยวข้องกับการศึกษามีส่วนร่วมในการวางแผนงานการบริหารงานด้านการศึกษาของโรงเรียน</w:t>
      </w:r>
    </w:p>
    <w:p w:rsidR="00BA4471" w:rsidRPr="00BA4471" w:rsidRDefault="00BA4471" w:rsidP="00BA4471">
      <w:pPr>
        <w:pStyle w:val="a4"/>
        <w:tabs>
          <w:tab w:val="left" w:pos="720"/>
          <w:tab w:val="left" w:pos="1004"/>
          <w:tab w:val="left" w:pos="1287"/>
          <w:tab w:val="left" w:pos="1571"/>
          <w:tab w:val="left" w:pos="1854"/>
          <w:tab w:val="left" w:pos="2138"/>
        </w:tabs>
        <w:rPr>
          <w:rFonts w:asciiTheme="minorBidi" w:hAnsiTheme="minorBidi" w:cstheme="minorBidi"/>
          <w:b/>
          <w:bCs/>
          <w:sz w:val="32"/>
          <w:szCs w:val="32"/>
        </w:rPr>
      </w:pPr>
      <w:r w:rsidRPr="00BA4471">
        <w:rPr>
          <w:rFonts w:asciiTheme="minorBidi" w:hAnsiTheme="minorBidi" w:cstheme="minorBidi"/>
          <w:sz w:val="32"/>
          <w:szCs w:val="32"/>
          <w:cs/>
        </w:rPr>
        <w:tab/>
      </w:r>
      <w:r w:rsidRPr="00BA4471">
        <w:rPr>
          <w:rFonts w:asciiTheme="minorBidi" w:hAnsiTheme="minorBidi" w:cstheme="minorBidi"/>
          <w:b/>
          <w:bCs/>
          <w:sz w:val="32"/>
          <w:szCs w:val="32"/>
        </w:rPr>
        <w:t>2.</w:t>
      </w:r>
      <w:r w:rsidRPr="00BA4471">
        <w:rPr>
          <w:rFonts w:asciiTheme="minorBidi" w:hAnsiTheme="minorBidi" w:cstheme="minorBidi"/>
          <w:b/>
          <w:bCs/>
          <w:sz w:val="32"/>
          <w:szCs w:val="32"/>
          <w:cs/>
        </w:rPr>
        <w:t>ข้อเสนอแนะสำหรับการวิจัยครั้งต่อไป</w:t>
      </w:r>
    </w:p>
    <w:p w:rsidR="00BA4471" w:rsidRPr="00BA4471" w:rsidRDefault="00BA4471" w:rsidP="00BA4471">
      <w:pPr>
        <w:pStyle w:val="a4"/>
        <w:tabs>
          <w:tab w:val="left" w:pos="720"/>
          <w:tab w:val="left" w:pos="851"/>
          <w:tab w:val="left" w:pos="1004"/>
          <w:tab w:val="left" w:pos="1134"/>
          <w:tab w:val="left" w:pos="1287"/>
          <w:tab w:val="left" w:pos="1418"/>
          <w:tab w:val="left" w:pos="1571"/>
          <w:tab w:val="left" w:pos="1701"/>
          <w:tab w:val="left" w:pos="1854"/>
          <w:tab w:val="left" w:pos="1985"/>
          <w:tab w:val="left" w:pos="2138"/>
          <w:tab w:val="left" w:pos="2268"/>
          <w:tab w:val="left" w:pos="2552"/>
        </w:tabs>
        <w:rPr>
          <w:rFonts w:asciiTheme="minorBidi" w:hAnsiTheme="minorBidi" w:cstheme="minorBidi"/>
          <w:sz w:val="32"/>
          <w:szCs w:val="32"/>
        </w:rPr>
      </w:pPr>
      <w:r w:rsidRPr="00BA4471">
        <w:rPr>
          <w:rFonts w:asciiTheme="minorBidi" w:hAnsiTheme="minorBidi" w:cstheme="minorBidi"/>
          <w:b/>
          <w:bCs/>
          <w:sz w:val="32"/>
          <w:szCs w:val="32"/>
        </w:rPr>
        <w:tab/>
      </w:r>
      <w:r w:rsidRPr="00BA4471">
        <w:rPr>
          <w:rFonts w:asciiTheme="minorBidi" w:hAnsiTheme="minorBidi" w:cstheme="minorBidi"/>
          <w:b/>
          <w:bCs/>
          <w:sz w:val="32"/>
          <w:szCs w:val="32"/>
        </w:rPr>
        <w:tab/>
      </w:r>
      <w:r w:rsidRPr="00BA4471">
        <w:rPr>
          <w:rFonts w:asciiTheme="minorBidi" w:hAnsiTheme="minorBidi" w:cstheme="minorBidi"/>
          <w:sz w:val="32"/>
          <w:szCs w:val="32"/>
        </w:rPr>
        <w:t xml:space="preserve">2.1 </w:t>
      </w:r>
      <w:r w:rsidRPr="00BA4471">
        <w:rPr>
          <w:rFonts w:asciiTheme="minorBidi" w:eastAsia="BrowalliaNew" w:hAnsiTheme="minorBidi" w:cstheme="minorBidi"/>
          <w:sz w:val="32"/>
          <w:szCs w:val="32"/>
          <w:cs/>
        </w:rPr>
        <w:t>ควรมีการศึกษาถึงสาเหตุของปัญหาที่ส่งผลต่อการบริหารงานใน</w:t>
      </w:r>
      <w:r w:rsidRPr="00BA4471">
        <w:rPr>
          <w:rFonts w:asciiTheme="minorBidi" w:hAnsiTheme="minorBidi" w:cstheme="minorBidi"/>
          <w:sz w:val="32"/>
          <w:szCs w:val="32"/>
          <w:cs/>
        </w:rPr>
        <w:t xml:space="preserve">โรงเรียนสอนคนตาบอด </w:t>
      </w:r>
      <w:proofErr w:type="gramStart"/>
      <w:r w:rsidRPr="00BA4471">
        <w:rPr>
          <w:rFonts w:asciiTheme="minorBidi" w:hAnsiTheme="minorBidi" w:cstheme="minorBidi"/>
          <w:sz w:val="32"/>
          <w:szCs w:val="32"/>
          <w:cs/>
        </w:rPr>
        <w:t>สังกัดมูลนิธิธรรมิกชนเพื่อคนตาบอดในประเทศไทยในพระบรมราชูปถัมภ์</w:t>
      </w:r>
      <w:r w:rsidRPr="00BA4471">
        <w:rPr>
          <w:rFonts w:asciiTheme="minorBidi" w:eastAsia="BrowalliaNew" w:hAnsiTheme="minorBidi" w:cstheme="minorBidi"/>
          <w:sz w:val="32"/>
          <w:szCs w:val="32"/>
          <w:cs/>
        </w:rPr>
        <w:t xml:space="preserve">  เพื่อจะได้สามารถดำเนินการปรับปรุงแก้ไข</w:t>
      </w:r>
      <w:proofErr w:type="gramEnd"/>
    </w:p>
    <w:p w:rsidR="00BA4471" w:rsidRPr="00BA4471" w:rsidRDefault="00BA4471" w:rsidP="00BA4471">
      <w:pPr>
        <w:pStyle w:val="a4"/>
        <w:tabs>
          <w:tab w:val="left" w:pos="720"/>
          <w:tab w:val="left" w:pos="851"/>
          <w:tab w:val="left" w:pos="1004"/>
          <w:tab w:val="left" w:pos="1134"/>
          <w:tab w:val="left" w:pos="1287"/>
          <w:tab w:val="left" w:pos="1418"/>
          <w:tab w:val="left" w:pos="1571"/>
          <w:tab w:val="left" w:pos="1701"/>
          <w:tab w:val="left" w:pos="1854"/>
          <w:tab w:val="left" w:pos="1985"/>
          <w:tab w:val="left" w:pos="2138"/>
          <w:tab w:val="left" w:pos="2268"/>
          <w:tab w:val="left" w:pos="2552"/>
        </w:tabs>
        <w:rPr>
          <w:rFonts w:asciiTheme="minorBidi" w:hAnsiTheme="minorBidi" w:cstheme="minorBidi"/>
          <w:sz w:val="32"/>
          <w:szCs w:val="32"/>
          <w:cs/>
        </w:rPr>
      </w:pPr>
      <w:r w:rsidRPr="00BA4471">
        <w:rPr>
          <w:rFonts w:asciiTheme="minorBidi" w:hAnsiTheme="minorBidi" w:cstheme="minorBidi"/>
          <w:sz w:val="32"/>
          <w:szCs w:val="32"/>
          <w:cs/>
        </w:rPr>
        <w:tab/>
      </w:r>
      <w:r w:rsidRPr="00BA4471">
        <w:rPr>
          <w:rFonts w:asciiTheme="minorBidi" w:hAnsiTheme="minorBidi" w:cstheme="minorBidi"/>
          <w:sz w:val="32"/>
          <w:szCs w:val="32"/>
          <w:cs/>
        </w:rPr>
        <w:tab/>
      </w:r>
      <w:r w:rsidRPr="00BA4471">
        <w:rPr>
          <w:rFonts w:asciiTheme="minorBidi" w:hAnsiTheme="minorBidi" w:cstheme="minorBidi"/>
          <w:sz w:val="32"/>
          <w:szCs w:val="32"/>
        </w:rPr>
        <w:t xml:space="preserve">2.2 </w:t>
      </w:r>
      <w:r w:rsidRPr="00BA4471">
        <w:rPr>
          <w:rFonts w:asciiTheme="minorBidi" w:eastAsia="BrowalliaNew" w:hAnsiTheme="minorBidi" w:cstheme="minorBidi"/>
          <w:sz w:val="32"/>
          <w:szCs w:val="32"/>
          <w:cs/>
        </w:rPr>
        <w:t>ควรมีการศึกษาถึงปัญหาการบริหารงานภายใน</w:t>
      </w:r>
      <w:r w:rsidRPr="00BA4471">
        <w:rPr>
          <w:rFonts w:asciiTheme="minorBidi" w:hAnsiTheme="minorBidi" w:cstheme="minorBidi"/>
          <w:sz w:val="32"/>
          <w:szCs w:val="32"/>
          <w:cs/>
        </w:rPr>
        <w:t>โรงเรียนสอนคนตาบอด สังกัดมูลนิธิธรรมิกชนเพื่อคนตาบอดในประเทศไทยในพระบรมราชูปถัมภ์</w:t>
      </w:r>
      <w:r w:rsidRPr="00BA4471">
        <w:rPr>
          <w:rFonts w:asciiTheme="minorBidi" w:eastAsia="BrowalliaNew" w:hAnsiTheme="minorBidi" w:cstheme="minorBidi"/>
          <w:sz w:val="32"/>
          <w:szCs w:val="32"/>
        </w:rPr>
        <w:t xml:space="preserve"> </w:t>
      </w:r>
      <w:r w:rsidRPr="00BA4471">
        <w:rPr>
          <w:rFonts w:asciiTheme="minorBidi" w:eastAsia="BrowalliaNew" w:hAnsiTheme="minorBidi" w:cstheme="minorBidi"/>
          <w:sz w:val="32"/>
          <w:szCs w:val="32"/>
          <w:cs/>
        </w:rPr>
        <w:t>โดยใช้หลักทฤษฎีอื่น</w:t>
      </w:r>
      <w:r w:rsidRPr="00BA4471">
        <w:rPr>
          <w:rFonts w:asciiTheme="minorBidi" w:eastAsia="BrowalliaNew" w:hAnsiTheme="minorBidi" w:cstheme="minorBidi"/>
          <w:sz w:val="32"/>
          <w:szCs w:val="32"/>
        </w:rPr>
        <w:t xml:space="preserve"> </w:t>
      </w:r>
      <w:r w:rsidRPr="00BA4471">
        <w:rPr>
          <w:rFonts w:asciiTheme="minorBidi" w:eastAsia="BrowalliaNew" w:hAnsiTheme="minorBidi" w:cstheme="minorBidi"/>
          <w:sz w:val="32"/>
          <w:szCs w:val="32"/>
          <w:cs/>
        </w:rPr>
        <w:t>ๆ</w:t>
      </w:r>
      <w:r w:rsidRPr="00BA4471">
        <w:rPr>
          <w:rFonts w:asciiTheme="minorBidi" w:eastAsia="BrowalliaNew" w:hAnsiTheme="minorBidi" w:cstheme="minorBidi"/>
          <w:sz w:val="32"/>
          <w:szCs w:val="32"/>
        </w:rPr>
        <w:t xml:space="preserve"> </w:t>
      </w:r>
      <w:r w:rsidRPr="00BA4471">
        <w:rPr>
          <w:rFonts w:asciiTheme="minorBidi" w:eastAsia="BrowalliaNew" w:hAnsiTheme="minorBidi" w:cstheme="minorBidi"/>
          <w:sz w:val="32"/>
          <w:szCs w:val="32"/>
          <w:cs/>
        </w:rPr>
        <w:t>เพื่อนำผลที่ได้มาเปรียบเทียบกันพร้อมทั้งหาวิธีในการแก้ไขปัญหาการบริหารงานวิชาการใน</w:t>
      </w:r>
      <w:r w:rsidRPr="00BA4471">
        <w:rPr>
          <w:rFonts w:asciiTheme="minorBidi" w:hAnsiTheme="minorBidi" w:cstheme="minorBidi"/>
          <w:sz w:val="32"/>
          <w:szCs w:val="32"/>
          <w:cs/>
        </w:rPr>
        <w:t>โรงเรียนสอนคนตาบอด สังกัดมูลนิธิธรรมิกชนเพื่อคนตาบอดในประเทศไทยในพระบรมราชูปถัมภ์</w:t>
      </w:r>
      <w:r w:rsidRPr="00BA4471">
        <w:rPr>
          <w:rFonts w:asciiTheme="minorBidi" w:eastAsia="BrowalliaNew" w:hAnsiTheme="minorBidi" w:cstheme="minorBidi"/>
          <w:sz w:val="32"/>
          <w:szCs w:val="32"/>
          <w:cs/>
        </w:rPr>
        <w:t>ได้อย่างถูกต้องและครบถ้วน</w:t>
      </w:r>
    </w:p>
    <w:p w:rsidR="00D5525A" w:rsidRDefault="00D5525A" w:rsidP="00D5525A">
      <w:pPr>
        <w:spacing w:after="0" w:line="240" w:lineRule="auto"/>
        <w:rPr>
          <w:rFonts w:asciiTheme="minorBidi" w:hAnsiTheme="minorBidi"/>
          <w:b/>
          <w:bCs/>
          <w:sz w:val="32"/>
          <w:szCs w:val="32"/>
        </w:rPr>
      </w:pPr>
    </w:p>
    <w:p w:rsidR="00337B64" w:rsidRDefault="00337B64" w:rsidP="00D5525A">
      <w:pPr>
        <w:spacing w:after="0" w:line="240" w:lineRule="auto"/>
        <w:rPr>
          <w:rFonts w:asciiTheme="minorBidi" w:hAnsiTheme="minorBidi"/>
          <w:b/>
          <w:bCs/>
          <w:sz w:val="32"/>
          <w:szCs w:val="32"/>
        </w:rPr>
      </w:pPr>
    </w:p>
    <w:p w:rsidR="00337B64" w:rsidRDefault="00337B64" w:rsidP="00D5525A">
      <w:pPr>
        <w:spacing w:after="0" w:line="240" w:lineRule="auto"/>
        <w:rPr>
          <w:rFonts w:asciiTheme="minorBidi" w:hAnsiTheme="minorBidi"/>
          <w:b/>
          <w:bCs/>
          <w:sz w:val="32"/>
          <w:szCs w:val="32"/>
        </w:rPr>
      </w:pPr>
    </w:p>
    <w:p w:rsidR="00337B64" w:rsidRDefault="00337B64" w:rsidP="00D5525A">
      <w:pPr>
        <w:spacing w:after="0" w:line="240" w:lineRule="auto"/>
        <w:rPr>
          <w:rFonts w:asciiTheme="minorBidi" w:hAnsiTheme="minorBidi"/>
          <w:b/>
          <w:bCs/>
          <w:sz w:val="32"/>
          <w:szCs w:val="32"/>
        </w:rPr>
      </w:pPr>
    </w:p>
    <w:p w:rsidR="00337B64" w:rsidRDefault="00337B64" w:rsidP="00D5525A">
      <w:pPr>
        <w:spacing w:after="0" w:line="240" w:lineRule="auto"/>
        <w:rPr>
          <w:rFonts w:asciiTheme="minorBidi" w:hAnsiTheme="minorBidi"/>
          <w:b/>
          <w:bCs/>
          <w:sz w:val="32"/>
          <w:szCs w:val="32"/>
        </w:rPr>
      </w:pPr>
    </w:p>
    <w:p w:rsidR="00337B64" w:rsidRDefault="00337B64" w:rsidP="00D5525A">
      <w:pPr>
        <w:spacing w:after="0" w:line="240" w:lineRule="auto"/>
        <w:rPr>
          <w:rFonts w:asciiTheme="minorBidi" w:hAnsiTheme="minorBidi"/>
          <w:b/>
          <w:bCs/>
          <w:sz w:val="32"/>
          <w:szCs w:val="32"/>
        </w:rPr>
      </w:pPr>
    </w:p>
    <w:p w:rsidR="00337B64" w:rsidRPr="00701C07" w:rsidRDefault="00337B64" w:rsidP="00D5525A">
      <w:pPr>
        <w:spacing w:after="0" w:line="240" w:lineRule="auto"/>
        <w:rPr>
          <w:rFonts w:asciiTheme="minorBidi" w:hAnsiTheme="minorBidi"/>
          <w:b/>
          <w:bCs/>
          <w:sz w:val="32"/>
          <w:szCs w:val="32"/>
        </w:rPr>
      </w:pPr>
    </w:p>
    <w:p w:rsidR="00BA4471" w:rsidRPr="00FB4750" w:rsidRDefault="00BA4471" w:rsidP="00BA4471">
      <w:pPr>
        <w:spacing w:after="0" w:line="240" w:lineRule="auto"/>
        <w:rPr>
          <w:rFonts w:asciiTheme="minorBidi" w:hAnsiTheme="minorBidi"/>
          <w:b/>
          <w:bCs/>
          <w:sz w:val="32"/>
          <w:szCs w:val="32"/>
        </w:rPr>
      </w:pPr>
      <w:r>
        <w:rPr>
          <w:rFonts w:asciiTheme="minorBidi" w:hAnsiTheme="minorBidi" w:hint="cs"/>
          <w:b/>
          <w:bCs/>
          <w:sz w:val="32"/>
          <w:szCs w:val="32"/>
          <w:cs/>
        </w:rPr>
        <w:lastRenderedPageBreak/>
        <w:t>บรรณานุกรม</w:t>
      </w:r>
    </w:p>
    <w:tbl>
      <w:tblPr>
        <w:tblW w:w="0" w:type="auto"/>
        <w:tblLook w:val="04A0" w:firstRow="1" w:lastRow="0" w:firstColumn="1" w:lastColumn="0" w:noHBand="0" w:noVBand="1"/>
      </w:tblPr>
      <w:tblGrid>
        <w:gridCol w:w="8436"/>
      </w:tblGrid>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กมล  ฉายาวัฒนะ.  (</w:t>
            </w:r>
            <w:r w:rsidRPr="00BA4471">
              <w:rPr>
                <w:rFonts w:asciiTheme="minorBidi" w:eastAsia="Times New Roman" w:hAnsiTheme="minorBidi"/>
                <w:sz w:val="32"/>
                <w:szCs w:val="32"/>
              </w:rPr>
              <w:t xml:space="preserve">2549).  </w:t>
            </w:r>
            <w:r w:rsidRPr="00BA4471">
              <w:rPr>
                <w:rFonts w:asciiTheme="minorBidi" w:eastAsia="Times New Roman" w:hAnsiTheme="minorBidi"/>
                <w:b/>
                <w:bCs/>
                <w:sz w:val="32"/>
                <w:szCs w:val="32"/>
                <w:cs/>
              </w:rPr>
              <w:t>บริหารคนและงานตามหลักของพระพุทธเจ้า</w:t>
            </w:r>
            <w:r w:rsidRPr="00BA4471">
              <w:rPr>
                <w:rFonts w:asciiTheme="minorBidi" w:eastAsia="Times New Roman" w:hAnsiTheme="minorBidi"/>
                <w:sz w:val="32"/>
                <w:szCs w:val="32"/>
                <w:cs/>
              </w:rPr>
              <w:t xml:space="preserve">. </w:t>
            </w:r>
            <w:r w:rsidRPr="00BA4471">
              <w:rPr>
                <w:rFonts w:asciiTheme="minorBidi" w:eastAsia="Times New Roman" w:hAnsiTheme="minorBidi"/>
                <w:sz w:val="32"/>
                <w:szCs w:val="32"/>
                <w:cs/>
              </w:rPr>
              <w:br/>
              <w:t>กรุงเทพฯ : ชบาพับ</w:t>
            </w:r>
            <w:proofErr w:type="spellStart"/>
            <w:r w:rsidRPr="00BA4471">
              <w:rPr>
                <w:rFonts w:asciiTheme="minorBidi" w:eastAsia="Times New Roman" w:hAnsiTheme="minorBidi"/>
                <w:sz w:val="32"/>
                <w:szCs w:val="32"/>
                <w:cs/>
              </w:rPr>
              <w:t>ลิซ</w:t>
            </w:r>
            <w:proofErr w:type="spellEnd"/>
            <w:r w:rsidRPr="00BA4471">
              <w:rPr>
                <w:rFonts w:asciiTheme="minorBidi" w:eastAsia="Times New Roman" w:hAnsiTheme="minorBidi"/>
                <w:sz w:val="32"/>
                <w:szCs w:val="32"/>
                <w:cs/>
              </w:rPr>
              <w:t xml:space="preserve">ชิง  เวิร์กส. </w:t>
            </w:r>
          </w:p>
        </w:tc>
      </w:tr>
      <w:tr w:rsidR="00BA4471" w:rsidRPr="00BA4471" w:rsidTr="00B1494C">
        <w:tc>
          <w:tcPr>
            <w:tcW w:w="8436" w:type="dxa"/>
            <w:shd w:val="clear" w:color="auto" w:fill="auto"/>
          </w:tcPr>
          <w:p w:rsidR="00BA4471" w:rsidRPr="00BA4471" w:rsidRDefault="00BA4471" w:rsidP="00BA4471">
            <w:pPr>
              <w:spacing w:after="0" w:line="240" w:lineRule="auto"/>
              <w:rPr>
                <w:rFonts w:asciiTheme="minorBidi" w:eastAsia="Times New Roman" w:hAnsiTheme="minorBidi"/>
                <w:b/>
                <w:bCs/>
                <w:sz w:val="32"/>
                <w:szCs w:val="32"/>
              </w:rPr>
            </w:pPr>
            <w:r w:rsidRPr="00BA4471">
              <w:rPr>
                <w:rFonts w:asciiTheme="minorBidi" w:eastAsia="Times New Roman" w:hAnsiTheme="minorBidi"/>
                <w:sz w:val="32"/>
                <w:szCs w:val="32"/>
                <w:cs/>
              </w:rPr>
              <w:t>กระทรวงศึกษาธิการ. (</w:t>
            </w:r>
            <w:r w:rsidRPr="00BA4471">
              <w:rPr>
                <w:rFonts w:asciiTheme="minorBidi" w:eastAsia="Times New Roman" w:hAnsiTheme="minorBidi"/>
                <w:sz w:val="32"/>
                <w:szCs w:val="32"/>
              </w:rPr>
              <w:t xml:space="preserve">2546). </w:t>
            </w:r>
            <w:r w:rsidRPr="00BA4471">
              <w:rPr>
                <w:rFonts w:asciiTheme="minorBidi" w:eastAsia="Times New Roman" w:hAnsiTheme="minorBidi"/>
                <w:b/>
                <w:bCs/>
                <w:sz w:val="32"/>
                <w:szCs w:val="32"/>
                <w:cs/>
              </w:rPr>
              <w:t>คู่มือการบริหารสถานศึกษาขั้นพื้นฐานที่</w:t>
            </w:r>
          </w:p>
          <w:p w:rsidR="00BA4471" w:rsidRPr="00BA4471" w:rsidRDefault="00BA4471" w:rsidP="00BA4471">
            <w:pPr>
              <w:spacing w:after="0" w:line="240" w:lineRule="auto"/>
              <w:ind w:firstLine="720"/>
              <w:rPr>
                <w:rFonts w:asciiTheme="minorBidi" w:eastAsia="Times New Roman" w:hAnsiTheme="minorBidi"/>
                <w:sz w:val="32"/>
                <w:szCs w:val="32"/>
                <w:cs/>
              </w:rPr>
            </w:pPr>
            <w:r w:rsidRPr="00BA4471">
              <w:rPr>
                <w:rFonts w:asciiTheme="minorBidi" w:eastAsia="Times New Roman" w:hAnsiTheme="minorBidi"/>
                <w:b/>
                <w:bCs/>
                <w:sz w:val="32"/>
                <w:szCs w:val="32"/>
                <w:cs/>
              </w:rPr>
              <w:t>เป็นนิติบุคคล.</w:t>
            </w:r>
            <w:r w:rsidRPr="00BA4471">
              <w:rPr>
                <w:rFonts w:asciiTheme="minorBidi" w:eastAsia="Times New Roman" w:hAnsiTheme="minorBidi"/>
                <w:sz w:val="32"/>
                <w:szCs w:val="32"/>
                <w:cs/>
              </w:rPr>
              <w:t>กรุงเทพฯ: องค์กรรับส่งสินค้าและพัสดุภัณฑ์.</w:t>
            </w:r>
          </w:p>
        </w:tc>
      </w:tr>
      <w:tr w:rsidR="00BA4471" w:rsidRPr="00BA4471" w:rsidTr="00B1494C">
        <w:tc>
          <w:tcPr>
            <w:tcW w:w="8436" w:type="dxa"/>
            <w:shd w:val="clear" w:color="auto" w:fill="auto"/>
          </w:tcPr>
          <w:p w:rsidR="00BA4471" w:rsidRPr="00BA4471" w:rsidRDefault="00BA4471" w:rsidP="00BA4471">
            <w:pPr>
              <w:spacing w:after="0" w:line="240" w:lineRule="auto"/>
              <w:ind w:left="720" w:hanging="720"/>
              <w:rPr>
                <w:rFonts w:asciiTheme="minorBidi" w:eastAsia="Times New Roman" w:hAnsiTheme="minorBidi"/>
                <w:sz w:val="32"/>
                <w:szCs w:val="32"/>
                <w:cs/>
              </w:rPr>
            </w:pPr>
            <w:proofErr w:type="spellStart"/>
            <w:r w:rsidRPr="00BA4471">
              <w:rPr>
                <w:rFonts w:asciiTheme="minorBidi" w:eastAsia="Times New Roman" w:hAnsiTheme="minorBidi"/>
                <w:sz w:val="32"/>
                <w:szCs w:val="32"/>
                <w:cs/>
              </w:rPr>
              <w:t>กฤษณ์</w:t>
            </w:r>
            <w:proofErr w:type="spellEnd"/>
            <w:r w:rsidRPr="00BA4471">
              <w:rPr>
                <w:rFonts w:asciiTheme="minorBidi" w:eastAsia="Times New Roman" w:hAnsiTheme="minorBidi"/>
                <w:sz w:val="32"/>
                <w:szCs w:val="32"/>
                <w:cs/>
              </w:rPr>
              <w:t>เทพ  อุปจันทร์ (</w:t>
            </w:r>
            <w:r w:rsidRPr="00BA4471">
              <w:rPr>
                <w:rFonts w:asciiTheme="minorBidi" w:eastAsia="Times New Roman" w:hAnsiTheme="minorBidi"/>
                <w:sz w:val="32"/>
                <w:szCs w:val="32"/>
              </w:rPr>
              <w:t>2542)</w:t>
            </w:r>
            <w:r w:rsidRPr="00BA4471">
              <w:rPr>
                <w:rFonts w:asciiTheme="minorBidi" w:eastAsia="Times New Roman" w:hAnsiTheme="minorBidi"/>
                <w:sz w:val="32"/>
                <w:szCs w:val="32"/>
                <w:cs/>
              </w:rPr>
              <w:t>.</w:t>
            </w:r>
            <w:r w:rsidRPr="00BA4471">
              <w:rPr>
                <w:rFonts w:asciiTheme="minorBidi" w:eastAsia="Times New Roman" w:hAnsiTheme="minorBidi"/>
                <w:b/>
                <w:bCs/>
                <w:sz w:val="32"/>
                <w:szCs w:val="32"/>
                <w:cs/>
              </w:rPr>
              <w:t>การบริหารแบบฝึกโรงเรียนเป็นฐาน  (</w:t>
            </w:r>
            <w:r w:rsidRPr="00BA4471">
              <w:rPr>
                <w:rFonts w:asciiTheme="minorBidi" w:eastAsia="Times New Roman" w:hAnsiTheme="minorBidi"/>
                <w:b/>
                <w:bCs/>
                <w:sz w:val="32"/>
                <w:szCs w:val="32"/>
              </w:rPr>
              <w:t>School Based Management :SBM).</w:t>
            </w:r>
            <w:r w:rsidRPr="00BA4471">
              <w:rPr>
                <w:rFonts w:asciiTheme="minorBidi" w:eastAsia="Times New Roman" w:hAnsiTheme="minorBidi"/>
                <w:sz w:val="32"/>
                <w:szCs w:val="32"/>
                <w:cs/>
              </w:rPr>
              <w:t xml:space="preserve">วารสารข้าราชการครูปี ที่ </w:t>
            </w:r>
            <w:r w:rsidRPr="00BA4471">
              <w:rPr>
                <w:rFonts w:asciiTheme="minorBidi" w:eastAsia="Times New Roman" w:hAnsiTheme="minorBidi"/>
                <w:sz w:val="32"/>
                <w:szCs w:val="32"/>
              </w:rPr>
              <w:t xml:space="preserve">19 </w:t>
            </w:r>
            <w:r w:rsidRPr="00BA4471">
              <w:rPr>
                <w:rFonts w:asciiTheme="minorBidi" w:eastAsia="Times New Roman" w:hAnsiTheme="minorBidi"/>
                <w:sz w:val="32"/>
                <w:szCs w:val="32"/>
                <w:cs/>
              </w:rPr>
              <w:t xml:space="preserve">ล. </w:t>
            </w:r>
            <w:r w:rsidRPr="00BA4471">
              <w:rPr>
                <w:rFonts w:asciiTheme="minorBidi" w:eastAsia="Times New Roman" w:hAnsiTheme="minorBidi"/>
                <w:sz w:val="32"/>
                <w:szCs w:val="32"/>
              </w:rPr>
              <w:t>6 (</w:t>
            </w:r>
            <w:r w:rsidRPr="00BA4471">
              <w:rPr>
                <w:rFonts w:asciiTheme="minorBidi" w:eastAsia="Times New Roman" w:hAnsiTheme="minorBidi"/>
                <w:sz w:val="32"/>
                <w:szCs w:val="32"/>
                <w:cs/>
              </w:rPr>
              <w:t xml:space="preserve">ส.ค. </w:t>
            </w:r>
            <w:r w:rsidRPr="00BA4471">
              <w:rPr>
                <w:rFonts w:asciiTheme="minorBidi" w:eastAsia="Times New Roman" w:hAnsiTheme="minorBidi"/>
                <w:sz w:val="32"/>
                <w:szCs w:val="32"/>
              </w:rPr>
              <w:t xml:space="preserve">– </w:t>
            </w:r>
            <w:r w:rsidRPr="00BA4471">
              <w:rPr>
                <w:rFonts w:asciiTheme="minorBidi" w:eastAsia="Times New Roman" w:hAnsiTheme="minorBidi"/>
                <w:sz w:val="32"/>
                <w:szCs w:val="32"/>
                <w:cs/>
              </w:rPr>
              <w:t xml:space="preserve">ก.ย.) น. </w:t>
            </w:r>
            <w:r w:rsidRPr="00BA4471">
              <w:rPr>
                <w:rFonts w:asciiTheme="minorBidi" w:eastAsia="Times New Roman" w:hAnsiTheme="minorBidi"/>
                <w:sz w:val="32"/>
                <w:szCs w:val="32"/>
              </w:rPr>
              <w:t>32 – 37.</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กิตติชัย  การโสภา.  (</w:t>
            </w:r>
            <w:r w:rsidRPr="00BA4471">
              <w:rPr>
                <w:rFonts w:asciiTheme="minorBidi" w:eastAsia="Times New Roman" w:hAnsiTheme="minorBidi"/>
                <w:sz w:val="32"/>
                <w:szCs w:val="32"/>
              </w:rPr>
              <w:t>2536</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 xml:space="preserve">การมีส่วนร่วมของประชาชนในการจัดการศึกษาในโรงเรียนร่วมพัฒนาหลักสูตรประถมศึกษา พุทธศักราช </w:t>
            </w:r>
            <w:r w:rsidRPr="00BA4471">
              <w:rPr>
                <w:rFonts w:asciiTheme="minorBidi" w:eastAsia="Times New Roman" w:hAnsiTheme="minorBidi"/>
                <w:b/>
                <w:bCs/>
                <w:sz w:val="32"/>
                <w:szCs w:val="32"/>
              </w:rPr>
              <w:t>2521</w:t>
            </w:r>
            <w:r w:rsidRPr="00BA4471">
              <w:rPr>
                <w:rFonts w:asciiTheme="minorBidi" w:eastAsia="Times New Roman" w:hAnsiTheme="minorBidi"/>
                <w:b/>
                <w:bCs/>
                <w:sz w:val="32"/>
                <w:szCs w:val="32"/>
                <w:cs/>
              </w:rPr>
              <w:t xml:space="preserve"> (ฉบับปรับปรุง พ.ศ. </w:t>
            </w:r>
            <w:r w:rsidRPr="00BA4471">
              <w:rPr>
                <w:rFonts w:asciiTheme="minorBidi" w:eastAsia="Times New Roman" w:hAnsiTheme="minorBidi"/>
                <w:b/>
                <w:bCs/>
                <w:sz w:val="32"/>
                <w:szCs w:val="32"/>
              </w:rPr>
              <w:t>2523</w:t>
            </w:r>
            <w:r w:rsidRPr="00BA4471">
              <w:rPr>
                <w:rFonts w:asciiTheme="minorBidi" w:eastAsia="Times New Roman" w:hAnsiTheme="minorBidi"/>
                <w:b/>
                <w:bCs/>
                <w:sz w:val="32"/>
                <w:szCs w:val="32"/>
                <w:cs/>
              </w:rPr>
              <w:t>)  จังหวัดอุดรธานี.</w:t>
            </w:r>
            <w:r w:rsidRPr="00BA4471">
              <w:rPr>
                <w:rFonts w:asciiTheme="minorBidi" w:eastAsia="Times New Roman" w:hAnsiTheme="minorBidi"/>
                <w:sz w:val="32"/>
                <w:szCs w:val="32"/>
                <w:cs/>
              </w:rPr>
              <w:t>วิทยานิพนธ์ปริญญาศึกษาศาสตร์มหาบัณฑิต ภาควิชาบริหารการศึกษาบัณฑิตวิทยาลัย มหาวิทยาลัยเชียงใหม่.</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เกษม  จันทร์แก้ว.  (</w:t>
            </w:r>
            <w:r w:rsidRPr="00BA4471">
              <w:rPr>
                <w:rFonts w:asciiTheme="minorBidi" w:eastAsia="Times New Roman" w:hAnsiTheme="minorBidi"/>
                <w:sz w:val="32"/>
                <w:szCs w:val="32"/>
              </w:rPr>
              <w:t xml:space="preserve">2540). </w:t>
            </w:r>
            <w:r w:rsidRPr="00BA4471">
              <w:rPr>
                <w:rFonts w:asciiTheme="minorBidi" w:eastAsia="Times New Roman" w:hAnsiTheme="minorBidi"/>
                <w:b/>
                <w:bCs/>
                <w:sz w:val="32"/>
                <w:szCs w:val="32"/>
                <w:cs/>
              </w:rPr>
              <w:t xml:space="preserve">วิทยาศาสตร์ สิ่งแวดล้อม.  </w:t>
            </w:r>
            <w:r w:rsidRPr="00BA4471">
              <w:rPr>
                <w:rFonts w:asciiTheme="minorBidi" w:eastAsia="Times New Roman" w:hAnsiTheme="minorBidi"/>
                <w:sz w:val="32"/>
                <w:szCs w:val="32"/>
                <w:cs/>
              </w:rPr>
              <w:t>กรุงเทพฯ : อักษรสยาม.</w:t>
            </w:r>
          </w:p>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rPr>
              <w:t xml:space="preserve">________. (2541). </w:t>
            </w:r>
            <w:proofErr w:type="gramStart"/>
            <w:r w:rsidRPr="00BA4471">
              <w:rPr>
                <w:rFonts w:asciiTheme="minorBidi" w:eastAsia="Times New Roman" w:hAnsiTheme="minorBidi"/>
                <w:b/>
                <w:bCs/>
                <w:sz w:val="32"/>
                <w:szCs w:val="32"/>
                <w:cs/>
              </w:rPr>
              <w:t>การวางแผนและการจัดการทรัพยากรธรรมชาติและสิ่งแวดล้อม</w:t>
            </w:r>
            <w:r w:rsidRPr="00BA4471">
              <w:rPr>
                <w:rFonts w:asciiTheme="minorBidi" w:eastAsia="Times New Roman" w:hAnsiTheme="minorBidi"/>
                <w:sz w:val="32"/>
                <w:szCs w:val="32"/>
                <w:cs/>
              </w:rPr>
              <w:t>กรุงเทพฯ :</w:t>
            </w:r>
            <w:proofErr w:type="gramEnd"/>
            <w:r w:rsidRPr="00BA4471">
              <w:rPr>
                <w:rFonts w:asciiTheme="minorBidi" w:eastAsia="Times New Roman" w:hAnsiTheme="minorBidi"/>
                <w:sz w:val="32"/>
                <w:szCs w:val="32"/>
                <w:cs/>
              </w:rPr>
              <w:t xml:space="preserve"> กรมส่งเสริมคุณภาพสิ่งแวดล้อม. กระทรวงวิทยาศาสตร์ เทคโนโลยีและสิ่งแวดล้อม.</w:t>
            </w:r>
          </w:p>
        </w:tc>
      </w:tr>
      <w:tr w:rsidR="00BA4471" w:rsidRPr="00BA4471" w:rsidTr="00B1494C">
        <w:tc>
          <w:tcPr>
            <w:tcW w:w="8436" w:type="dxa"/>
            <w:shd w:val="clear" w:color="auto" w:fill="auto"/>
          </w:tcPr>
          <w:p w:rsidR="00BA4471" w:rsidRPr="00BA4471" w:rsidRDefault="00BA4471" w:rsidP="00BA4471">
            <w:pPr>
              <w:spacing w:after="0" w:line="240" w:lineRule="auto"/>
              <w:rPr>
                <w:rFonts w:asciiTheme="minorBidi" w:eastAsia="Times New Roman" w:hAnsiTheme="minorBidi"/>
                <w:sz w:val="32"/>
                <w:szCs w:val="32"/>
              </w:rPr>
            </w:pPr>
            <w:r w:rsidRPr="00BA4471">
              <w:rPr>
                <w:rFonts w:asciiTheme="minorBidi" w:eastAsia="Times New Roman" w:hAnsiTheme="minorBidi"/>
                <w:sz w:val="32"/>
                <w:szCs w:val="32"/>
                <w:cs/>
              </w:rPr>
              <w:t>จักรกริช หมอประกอบ. (2547). ความคิดเห็นเกี่ยวกับปัจจัยที่มีผลต่อการปฏิบัติงานของ</w:t>
            </w:r>
          </w:p>
          <w:p w:rsidR="00BA4471" w:rsidRPr="00BA4471" w:rsidRDefault="00BA4471" w:rsidP="00BA4471">
            <w:pPr>
              <w:spacing w:after="0" w:line="240" w:lineRule="auto"/>
              <w:rPr>
                <w:rFonts w:asciiTheme="minorBidi" w:eastAsia="Times New Roman" w:hAnsiTheme="minorBidi"/>
                <w:sz w:val="32"/>
                <w:szCs w:val="32"/>
              </w:rPr>
            </w:pPr>
            <w:r w:rsidRPr="00BA4471">
              <w:rPr>
                <w:rFonts w:asciiTheme="minorBidi" w:eastAsia="Times New Roman" w:hAnsiTheme="minorBidi"/>
                <w:sz w:val="32"/>
                <w:szCs w:val="32"/>
                <w:cs/>
              </w:rPr>
              <w:t xml:space="preserve">           ข้าราชการทหารในศูนย์อุตสาหกรรมป้องกันประเทศและพลังงานทหาร. ปัญหาพิเศษ</w:t>
            </w:r>
          </w:p>
          <w:p w:rsidR="00BA4471" w:rsidRPr="00BA4471" w:rsidRDefault="00BA4471" w:rsidP="00BA4471">
            <w:pPr>
              <w:spacing w:after="0" w:line="240" w:lineRule="auto"/>
              <w:rPr>
                <w:rFonts w:asciiTheme="minorBidi" w:eastAsia="Times New Roman" w:hAnsiTheme="minorBidi"/>
                <w:sz w:val="32"/>
                <w:szCs w:val="32"/>
                <w:cs/>
              </w:rPr>
            </w:pPr>
            <w:r w:rsidRPr="00BA4471">
              <w:rPr>
                <w:rFonts w:asciiTheme="minorBidi" w:eastAsia="Times New Roman" w:hAnsiTheme="minorBidi"/>
                <w:sz w:val="32"/>
                <w:szCs w:val="32"/>
                <w:cs/>
              </w:rPr>
              <w:t xml:space="preserve">           รัฐ</w:t>
            </w:r>
            <w:proofErr w:type="spellStart"/>
            <w:r w:rsidRPr="00BA4471">
              <w:rPr>
                <w:rFonts w:asciiTheme="minorBidi" w:eastAsia="Times New Roman" w:hAnsiTheme="minorBidi"/>
                <w:sz w:val="32"/>
                <w:szCs w:val="32"/>
                <w:cs/>
              </w:rPr>
              <w:t>ประศาสน</w:t>
            </w:r>
            <w:proofErr w:type="spellEnd"/>
            <w:r w:rsidRPr="00BA4471">
              <w:rPr>
                <w:rFonts w:asciiTheme="minorBidi" w:eastAsia="Times New Roman" w:hAnsiTheme="minorBidi"/>
                <w:sz w:val="32"/>
                <w:szCs w:val="32"/>
                <w:cs/>
              </w:rPr>
              <w:t>ศาสตร์มหาบัณฑิต สาขาวิชาการบริหารทั่วไป</w:t>
            </w:r>
            <w:r w:rsidRPr="00BA4471">
              <w:rPr>
                <w:rFonts w:asciiTheme="minorBidi" w:eastAsia="Times New Roman" w:hAnsiTheme="minorBidi"/>
                <w:sz w:val="32"/>
                <w:szCs w:val="32"/>
              </w:rPr>
              <w:t xml:space="preserve">, </w:t>
            </w:r>
            <w:r w:rsidRPr="00BA4471">
              <w:rPr>
                <w:rFonts w:asciiTheme="minorBidi" w:eastAsia="Times New Roman" w:hAnsiTheme="minorBidi"/>
                <w:sz w:val="32"/>
                <w:szCs w:val="32"/>
                <w:cs/>
              </w:rPr>
              <w:t>วิทยาลัยการบริหารรัฐ</w:t>
            </w:r>
            <w:r w:rsidRPr="00BA4471">
              <w:rPr>
                <w:rFonts w:asciiTheme="minorBidi" w:eastAsia="Times New Roman" w:hAnsiTheme="minorBidi"/>
                <w:sz w:val="32"/>
                <w:szCs w:val="32"/>
                <w:cs/>
              </w:rPr>
              <w:br/>
            </w:r>
            <w:r>
              <w:rPr>
                <w:rFonts w:asciiTheme="minorBidi" w:eastAsia="Times New Roman" w:hAnsiTheme="minorBidi" w:hint="cs"/>
                <w:sz w:val="32"/>
                <w:szCs w:val="32"/>
                <w:cs/>
              </w:rPr>
              <w:t xml:space="preserve">           </w:t>
            </w:r>
            <w:r w:rsidRPr="00BA4471">
              <w:rPr>
                <w:rFonts w:asciiTheme="minorBidi" w:eastAsia="Times New Roman" w:hAnsiTheme="minorBidi"/>
                <w:sz w:val="32"/>
                <w:szCs w:val="32"/>
                <w:cs/>
              </w:rPr>
              <w:t>กิจมหาวิทยาลัยบูรพา.</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ชาญชัย  อาจิณ</w:t>
            </w:r>
            <w:proofErr w:type="spellStart"/>
            <w:r w:rsidRPr="00BA4471">
              <w:rPr>
                <w:rFonts w:asciiTheme="minorBidi" w:eastAsia="Times New Roman" w:hAnsiTheme="minorBidi"/>
                <w:sz w:val="32"/>
                <w:szCs w:val="32"/>
                <w:cs/>
              </w:rPr>
              <w:t>สมาจารย์</w:t>
            </w:r>
            <w:proofErr w:type="spellEnd"/>
            <w:r w:rsidRPr="00BA4471">
              <w:rPr>
                <w:rFonts w:asciiTheme="minorBidi" w:eastAsia="Times New Roman" w:hAnsiTheme="minorBidi"/>
                <w:sz w:val="32"/>
                <w:szCs w:val="32"/>
                <w:cs/>
              </w:rPr>
              <w:t>.  (</w:t>
            </w:r>
            <w:r w:rsidRPr="00BA4471">
              <w:rPr>
                <w:rFonts w:asciiTheme="minorBidi" w:eastAsia="Times New Roman" w:hAnsiTheme="minorBidi"/>
                <w:sz w:val="32"/>
                <w:szCs w:val="32"/>
              </w:rPr>
              <w:t xml:space="preserve">2548).  </w:t>
            </w:r>
            <w:r w:rsidRPr="00BA4471">
              <w:rPr>
                <w:rFonts w:asciiTheme="minorBidi" w:eastAsia="Times New Roman" w:hAnsiTheme="minorBidi"/>
                <w:b/>
                <w:bCs/>
                <w:sz w:val="32"/>
                <w:szCs w:val="32"/>
                <w:cs/>
              </w:rPr>
              <w:t>สู่ทิศทางใหม่การบริหารการศึกษา</w:t>
            </w:r>
            <w:r w:rsidRPr="00BA4471">
              <w:rPr>
                <w:rFonts w:asciiTheme="minorBidi" w:eastAsia="Times New Roman" w:hAnsiTheme="minorBidi"/>
                <w:sz w:val="32"/>
                <w:szCs w:val="32"/>
                <w:cs/>
              </w:rPr>
              <w:t xml:space="preserve"> กรุงเทพมหานคร สำนักพิมพ์ก้าวใหม่.</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ชุมศักดิ์ อินทร์รักษ์.  (</w:t>
            </w:r>
            <w:r w:rsidRPr="00BA4471">
              <w:rPr>
                <w:rFonts w:asciiTheme="minorBidi" w:eastAsia="Times New Roman" w:hAnsiTheme="minorBidi"/>
                <w:sz w:val="32"/>
                <w:szCs w:val="32"/>
              </w:rPr>
              <w:t xml:space="preserve">2546).  </w:t>
            </w:r>
            <w:r w:rsidRPr="00BA4471">
              <w:rPr>
                <w:rFonts w:asciiTheme="minorBidi" w:eastAsia="Times New Roman" w:hAnsiTheme="minorBidi"/>
                <w:b/>
                <w:bCs/>
                <w:sz w:val="32"/>
                <w:szCs w:val="32"/>
                <w:cs/>
              </w:rPr>
              <w:t>การบริหารงานวิชาการ.</w:t>
            </w:r>
            <w:r w:rsidRPr="00BA4471">
              <w:rPr>
                <w:rFonts w:asciiTheme="minorBidi" w:eastAsia="Times New Roman" w:hAnsiTheme="minorBidi"/>
                <w:sz w:val="32"/>
                <w:szCs w:val="32"/>
                <w:cs/>
              </w:rPr>
              <w:t xml:space="preserve"> พิมพ์ครั้งที่</w:t>
            </w:r>
            <w:r w:rsidRPr="00BA4471">
              <w:rPr>
                <w:rFonts w:asciiTheme="minorBidi" w:eastAsia="Times New Roman" w:hAnsiTheme="minorBidi"/>
                <w:sz w:val="32"/>
                <w:szCs w:val="32"/>
              </w:rPr>
              <w:t xml:space="preserve"> 2. </w:t>
            </w:r>
            <w:r w:rsidRPr="00BA4471">
              <w:rPr>
                <w:rFonts w:asciiTheme="minorBidi" w:eastAsia="Times New Roman" w:hAnsiTheme="minorBidi"/>
                <w:sz w:val="32"/>
                <w:szCs w:val="32"/>
                <w:cs/>
              </w:rPr>
              <w:t xml:space="preserve">ปัตตานี : ฝ่ายเทคโนโลยีทางการศึกษา </w:t>
            </w:r>
            <w:proofErr w:type="spellStart"/>
            <w:r w:rsidRPr="00BA4471">
              <w:rPr>
                <w:rFonts w:asciiTheme="minorBidi" w:eastAsia="Times New Roman" w:hAnsiTheme="minorBidi"/>
                <w:sz w:val="32"/>
                <w:szCs w:val="32"/>
                <w:cs/>
              </w:rPr>
              <w:t>สํานักวิทย</w:t>
            </w:r>
            <w:proofErr w:type="spellEnd"/>
            <w:r w:rsidRPr="00BA4471">
              <w:rPr>
                <w:rFonts w:asciiTheme="minorBidi" w:eastAsia="Times New Roman" w:hAnsiTheme="minorBidi"/>
                <w:sz w:val="32"/>
                <w:szCs w:val="32"/>
                <w:cs/>
              </w:rPr>
              <w:t xml:space="preserve">บริการ มหาวิทยาลัยสงขลานครินทร์ วิทยาเขตปัตตานี. </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ดารณี  พาลุสุข.  (</w:t>
            </w:r>
            <w:r w:rsidRPr="00BA4471">
              <w:rPr>
                <w:rFonts w:asciiTheme="minorBidi" w:eastAsia="Times New Roman" w:hAnsiTheme="minorBidi"/>
                <w:sz w:val="32"/>
                <w:szCs w:val="32"/>
              </w:rPr>
              <w:t>2530</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ทฤษฎีการจูงใจ</w:t>
            </w:r>
            <w:r w:rsidRPr="00BA4471">
              <w:rPr>
                <w:rFonts w:asciiTheme="minorBidi" w:eastAsia="Times New Roman" w:hAnsiTheme="minorBidi"/>
                <w:b/>
                <w:bCs/>
                <w:sz w:val="32"/>
                <w:szCs w:val="32"/>
              </w:rPr>
              <w:t>:</w:t>
            </w:r>
            <w:r w:rsidRPr="00BA4471">
              <w:rPr>
                <w:rFonts w:asciiTheme="minorBidi" w:eastAsia="Times New Roman" w:hAnsiTheme="minorBidi"/>
                <w:b/>
                <w:bCs/>
                <w:sz w:val="32"/>
                <w:szCs w:val="32"/>
                <w:cs/>
              </w:rPr>
              <w:t>กรุงเทพมหานคร</w:t>
            </w:r>
            <w:r w:rsidRPr="00BA4471">
              <w:rPr>
                <w:rFonts w:asciiTheme="minorBidi" w:eastAsia="Times New Roman" w:hAnsiTheme="minorBidi"/>
                <w:sz w:val="32"/>
                <w:szCs w:val="32"/>
                <w:cs/>
              </w:rPr>
              <w:t>.  โรงพิมพ์มหาวิทยาลัยรามคำแหง.</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proofErr w:type="spellStart"/>
            <w:r w:rsidRPr="00BA4471">
              <w:rPr>
                <w:rFonts w:asciiTheme="minorBidi" w:eastAsia="Times New Roman" w:hAnsiTheme="minorBidi"/>
                <w:sz w:val="32"/>
                <w:szCs w:val="32"/>
                <w:cs/>
              </w:rPr>
              <w:t>ตินปรัชญ</w:t>
            </w:r>
            <w:proofErr w:type="spellEnd"/>
            <w:r w:rsidRPr="00BA4471">
              <w:rPr>
                <w:rFonts w:asciiTheme="minorBidi" w:eastAsia="Times New Roman" w:hAnsiTheme="minorBidi"/>
                <w:sz w:val="32"/>
                <w:szCs w:val="32"/>
                <w:cs/>
              </w:rPr>
              <w:t>พฤทธิ์.  (</w:t>
            </w:r>
            <w:r w:rsidRPr="00BA4471">
              <w:rPr>
                <w:rFonts w:asciiTheme="minorBidi" w:eastAsia="Times New Roman" w:hAnsiTheme="minorBidi"/>
                <w:sz w:val="32"/>
                <w:szCs w:val="32"/>
              </w:rPr>
              <w:t xml:space="preserve">2535).  </w:t>
            </w:r>
            <w:r w:rsidRPr="00BA4471">
              <w:rPr>
                <w:rFonts w:asciiTheme="minorBidi" w:eastAsia="Times New Roman" w:hAnsiTheme="minorBidi"/>
                <w:b/>
                <w:bCs/>
                <w:sz w:val="32"/>
                <w:szCs w:val="32"/>
                <w:cs/>
              </w:rPr>
              <w:t>รัฐ</w:t>
            </w:r>
            <w:proofErr w:type="spellStart"/>
            <w:r w:rsidRPr="00BA4471">
              <w:rPr>
                <w:rFonts w:asciiTheme="minorBidi" w:eastAsia="Times New Roman" w:hAnsiTheme="minorBidi"/>
                <w:b/>
                <w:bCs/>
                <w:sz w:val="32"/>
                <w:szCs w:val="32"/>
                <w:cs/>
              </w:rPr>
              <w:t>ประศาสน</w:t>
            </w:r>
            <w:proofErr w:type="spellEnd"/>
            <w:r w:rsidRPr="00BA4471">
              <w:rPr>
                <w:rFonts w:asciiTheme="minorBidi" w:eastAsia="Times New Roman" w:hAnsiTheme="minorBidi"/>
                <w:b/>
                <w:bCs/>
                <w:sz w:val="32"/>
                <w:szCs w:val="32"/>
                <w:cs/>
              </w:rPr>
              <w:t>ศาสตร์เปรียบเทียบ : เครื่องมือในการพัฒนาประเทศ</w:t>
            </w:r>
            <w:r w:rsidRPr="00BA4471">
              <w:rPr>
                <w:rFonts w:asciiTheme="minorBidi" w:eastAsia="Times New Roman" w:hAnsiTheme="minorBidi"/>
                <w:sz w:val="32"/>
                <w:szCs w:val="32"/>
                <w:cs/>
              </w:rPr>
              <w:t xml:space="preserve">.พิมพ์ครั้งที่ </w:t>
            </w:r>
            <w:r w:rsidRPr="00BA4471">
              <w:rPr>
                <w:rFonts w:asciiTheme="minorBidi" w:eastAsia="Times New Roman" w:hAnsiTheme="minorBidi"/>
                <w:sz w:val="32"/>
                <w:szCs w:val="32"/>
              </w:rPr>
              <w:t xml:space="preserve">2.  </w:t>
            </w:r>
            <w:r w:rsidRPr="00BA4471">
              <w:rPr>
                <w:rFonts w:asciiTheme="minorBidi" w:eastAsia="Times New Roman" w:hAnsiTheme="minorBidi"/>
                <w:sz w:val="32"/>
                <w:szCs w:val="32"/>
                <w:cs/>
              </w:rPr>
              <w:t>กรุงเทพฯ : จุฬาลงกรณ์มหาวิทยาลัย.</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ธงชัย  สันติวงษ์.  (</w:t>
            </w:r>
            <w:r w:rsidRPr="00BA4471">
              <w:rPr>
                <w:rFonts w:asciiTheme="minorBidi" w:eastAsia="Times New Roman" w:hAnsiTheme="minorBidi"/>
                <w:sz w:val="32"/>
                <w:szCs w:val="32"/>
              </w:rPr>
              <w:t>2543</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 xml:space="preserve"> หลักการจัดการ. </w:t>
            </w:r>
            <w:r w:rsidRPr="00BA4471">
              <w:rPr>
                <w:rFonts w:asciiTheme="minorBidi" w:eastAsia="Times New Roman" w:hAnsiTheme="minorBidi"/>
                <w:sz w:val="32"/>
                <w:szCs w:val="32"/>
                <w:cs/>
              </w:rPr>
              <w:t xml:space="preserve"> พิมพ์ครั้งที่ </w:t>
            </w:r>
            <w:r w:rsidRPr="00BA4471">
              <w:rPr>
                <w:rFonts w:asciiTheme="minorBidi" w:eastAsia="Times New Roman" w:hAnsiTheme="minorBidi"/>
                <w:sz w:val="32"/>
                <w:szCs w:val="32"/>
              </w:rPr>
              <w:t xml:space="preserve"> 9.  </w:t>
            </w:r>
            <w:r w:rsidRPr="00BA4471">
              <w:rPr>
                <w:rFonts w:asciiTheme="minorBidi" w:eastAsia="Times New Roman" w:hAnsiTheme="minorBidi"/>
                <w:sz w:val="32"/>
                <w:szCs w:val="32"/>
                <w:cs/>
              </w:rPr>
              <w:t xml:space="preserve">กรุงเทพฯ : ไทยวัฒนาพานิช. </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b/>
                <w:bCs/>
                <w:sz w:val="32"/>
                <w:szCs w:val="32"/>
              </w:rPr>
            </w:pPr>
            <w:r w:rsidRPr="00BA4471">
              <w:rPr>
                <w:rFonts w:asciiTheme="minorBidi" w:eastAsia="Times New Roman" w:hAnsiTheme="minorBidi"/>
                <w:sz w:val="32"/>
                <w:szCs w:val="32"/>
                <w:cs/>
              </w:rPr>
              <w:t xml:space="preserve">มนทิพย์ ทรงกิติพิศาล. (2552). </w:t>
            </w:r>
            <w:r w:rsidRPr="00BA4471">
              <w:rPr>
                <w:rFonts w:asciiTheme="minorBidi" w:eastAsia="Times New Roman" w:hAnsiTheme="minorBidi"/>
                <w:b/>
                <w:bCs/>
                <w:sz w:val="32"/>
                <w:szCs w:val="32"/>
                <w:cs/>
              </w:rPr>
              <w:t>ปัจจัยที่ส่งผลต่อประสิทธิผลการบริหารสถานศึกษาขั้น</w:t>
            </w:r>
          </w:p>
          <w:p w:rsidR="00BA4471" w:rsidRPr="00BA4471" w:rsidRDefault="00BA4471" w:rsidP="00BA4471">
            <w:pPr>
              <w:spacing w:after="0" w:line="240" w:lineRule="auto"/>
              <w:ind w:left="709" w:hanging="709"/>
              <w:rPr>
                <w:rFonts w:asciiTheme="minorBidi" w:eastAsia="Times New Roman" w:hAnsiTheme="minorBidi"/>
                <w:sz w:val="32"/>
                <w:szCs w:val="32"/>
              </w:rPr>
            </w:pPr>
            <w:r>
              <w:rPr>
                <w:rFonts w:asciiTheme="minorBidi" w:eastAsia="Times New Roman" w:hAnsiTheme="minorBidi" w:hint="cs"/>
                <w:b/>
                <w:bCs/>
                <w:sz w:val="32"/>
                <w:szCs w:val="32"/>
                <w:cs/>
              </w:rPr>
              <w:lastRenderedPageBreak/>
              <w:t xml:space="preserve">         </w:t>
            </w:r>
            <w:r w:rsidRPr="00BA4471">
              <w:rPr>
                <w:rFonts w:asciiTheme="minorBidi" w:eastAsia="Times New Roman" w:hAnsiTheme="minorBidi"/>
                <w:b/>
                <w:bCs/>
                <w:sz w:val="32"/>
                <w:szCs w:val="32"/>
                <w:cs/>
              </w:rPr>
              <w:t>พื้นฐานระดับมัธยมศึกษาในเขตพื้นที่ภาคใต้ของประเทศไทย.</w:t>
            </w:r>
            <w:r w:rsidRPr="00BA4471">
              <w:rPr>
                <w:rFonts w:asciiTheme="minorBidi" w:eastAsia="Times New Roman" w:hAnsiTheme="minorBidi"/>
                <w:sz w:val="32"/>
                <w:szCs w:val="32"/>
                <w:cs/>
              </w:rPr>
              <w:t xml:space="preserve"> วิทยานิพนธ์</w:t>
            </w:r>
          </w:p>
          <w:p w:rsidR="00BA4471" w:rsidRPr="00BA4471" w:rsidRDefault="00BA4471" w:rsidP="00BA4471">
            <w:pPr>
              <w:spacing w:after="0" w:line="240" w:lineRule="auto"/>
              <w:ind w:left="709" w:hanging="709"/>
              <w:rPr>
                <w:rFonts w:asciiTheme="minorBidi" w:eastAsia="Times New Roman" w:hAnsiTheme="minorBidi"/>
                <w:sz w:val="32"/>
                <w:szCs w:val="32"/>
              </w:rPr>
            </w:pPr>
            <w:r>
              <w:rPr>
                <w:rFonts w:asciiTheme="minorBidi" w:eastAsia="Times New Roman" w:hAnsiTheme="minorBidi" w:hint="cs"/>
                <w:sz w:val="32"/>
                <w:szCs w:val="32"/>
                <w:cs/>
              </w:rPr>
              <w:t xml:space="preserve">           </w:t>
            </w:r>
            <w:r w:rsidRPr="00BA4471">
              <w:rPr>
                <w:rFonts w:asciiTheme="minorBidi" w:eastAsia="Times New Roman" w:hAnsiTheme="minorBidi"/>
                <w:sz w:val="32"/>
                <w:szCs w:val="32"/>
                <w:cs/>
              </w:rPr>
              <w:t>ปริญญาดุษฎีบัณฑิต มหาวิทยาลัยรามคำแหง.</w:t>
            </w:r>
          </w:p>
          <w:p w:rsidR="00BA4471" w:rsidRPr="00BA4471" w:rsidRDefault="00BA4471" w:rsidP="00BA4471">
            <w:pPr>
              <w:spacing w:after="0" w:line="240" w:lineRule="auto"/>
              <w:ind w:left="709" w:hanging="709"/>
              <w:rPr>
                <w:rFonts w:asciiTheme="minorBidi" w:eastAsia="Times New Roman" w:hAnsiTheme="minorBidi"/>
                <w:sz w:val="32"/>
                <w:szCs w:val="32"/>
              </w:rPr>
            </w:pPr>
            <w:proofErr w:type="spellStart"/>
            <w:r w:rsidRPr="00BA4471">
              <w:rPr>
                <w:rFonts w:asciiTheme="minorBidi" w:eastAsia="Times New Roman" w:hAnsiTheme="minorBidi"/>
                <w:sz w:val="32"/>
                <w:szCs w:val="32"/>
                <w:cs/>
              </w:rPr>
              <w:t>นฤ</w:t>
            </w:r>
            <w:proofErr w:type="spellEnd"/>
            <w:r w:rsidRPr="00BA4471">
              <w:rPr>
                <w:rFonts w:asciiTheme="minorBidi" w:eastAsia="Times New Roman" w:hAnsiTheme="minorBidi"/>
                <w:sz w:val="32"/>
                <w:szCs w:val="32"/>
                <w:cs/>
              </w:rPr>
              <w:t>ติ</w:t>
            </w:r>
            <w:proofErr w:type="spellStart"/>
            <w:r w:rsidRPr="00BA4471">
              <w:rPr>
                <w:rFonts w:asciiTheme="minorBidi" w:eastAsia="Times New Roman" w:hAnsiTheme="minorBidi"/>
                <w:sz w:val="32"/>
                <w:szCs w:val="32"/>
                <w:cs/>
              </w:rPr>
              <w:t>พงษ์</w:t>
            </w:r>
            <w:proofErr w:type="spellEnd"/>
            <w:r w:rsidRPr="00BA4471">
              <w:rPr>
                <w:rFonts w:asciiTheme="minorBidi" w:eastAsia="Times New Roman" w:hAnsiTheme="minorBidi"/>
                <w:sz w:val="32"/>
                <w:szCs w:val="32"/>
                <w:cs/>
              </w:rPr>
              <w:t xml:space="preserve">  ไชยวงศ์.  (</w:t>
            </w:r>
            <w:r w:rsidRPr="00BA4471">
              <w:rPr>
                <w:rFonts w:asciiTheme="minorBidi" w:eastAsia="Times New Roman" w:hAnsiTheme="minorBidi"/>
                <w:sz w:val="32"/>
                <w:szCs w:val="32"/>
              </w:rPr>
              <w:t>2540</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ความพร้อมในการจัดการป่าชุมชน : กรณีศึกษา คณะกรรมการหมู่บ้านอำเภอ</w:t>
            </w:r>
            <w:proofErr w:type="spellStart"/>
            <w:r w:rsidRPr="00BA4471">
              <w:rPr>
                <w:rFonts w:asciiTheme="minorBidi" w:eastAsia="Times New Roman" w:hAnsiTheme="minorBidi"/>
                <w:b/>
                <w:bCs/>
                <w:sz w:val="32"/>
                <w:szCs w:val="32"/>
                <w:cs/>
              </w:rPr>
              <w:t>ปัว</w:t>
            </w:r>
            <w:proofErr w:type="spellEnd"/>
            <w:r w:rsidRPr="00BA4471">
              <w:rPr>
                <w:rFonts w:asciiTheme="minorBidi" w:eastAsia="Times New Roman" w:hAnsiTheme="minorBidi"/>
                <w:b/>
                <w:bCs/>
                <w:sz w:val="32"/>
                <w:szCs w:val="32"/>
                <w:cs/>
              </w:rPr>
              <w:t xml:space="preserve"> จังหวัดน่าน</w:t>
            </w:r>
            <w:r w:rsidRPr="00BA4471">
              <w:rPr>
                <w:rFonts w:asciiTheme="minorBidi" w:eastAsia="Times New Roman" w:hAnsiTheme="minorBidi"/>
                <w:sz w:val="32"/>
                <w:szCs w:val="32"/>
              </w:rPr>
              <w:t xml:space="preserve">.  </w:t>
            </w:r>
            <w:r w:rsidRPr="00BA4471">
              <w:rPr>
                <w:rFonts w:asciiTheme="minorBidi" w:eastAsia="Times New Roman" w:hAnsiTheme="minorBidi"/>
                <w:sz w:val="32"/>
                <w:szCs w:val="32"/>
                <w:cs/>
              </w:rPr>
              <w:t>วิทยานิพนธ์ปริญญาสังคมศาสตร์มหาบัณฑิตสาขาวิชาสิ่งแวดล้อม บัณฑิตวิทยาลัย  มหาวิทยาลัยมหิดล.</w:t>
            </w:r>
          </w:p>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 xml:space="preserve">นรินทร์ ภาระศรี. (2554). </w:t>
            </w:r>
            <w:r w:rsidRPr="00BA4471">
              <w:rPr>
                <w:rFonts w:asciiTheme="minorBidi" w:eastAsia="Times New Roman" w:hAnsiTheme="minorBidi"/>
                <w:b/>
                <w:bCs/>
                <w:sz w:val="32"/>
                <w:szCs w:val="32"/>
                <w:cs/>
              </w:rPr>
              <w:t>บริหารการศึกษา.</w:t>
            </w:r>
            <w:r w:rsidRPr="00BA4471">
              <w:rPr>
                <w:rFonts w:asciiTheme="minorBidi" w:eastAsia="Times New Roman" w:hAnsiTheme="minorBidi"/>
                <w:sz w:val="32"/>
                <w:szCs w:val="32"/>
                <w:cs/>
              </w:rPr>
              <w:t xml:space="preserve"> (ออนไลน์). แหล่งที่มา : </w:t>
            </w:r>
            <w:r w:rsidRPr="00BA4471">
              <w:rPr>
                <w:rFonts w:asciiTheme="minorBidi" w:eastAsia="Times New Roman" w:hAnsiTheme="minorBidi"/>
                <w:sz w:val="32"/>
                <w:szCs w:val="32"/>
              </w:rPr>
              <w:t>http://</w:t>
            </w:r>
            <w:r w:rsidRPr="00BA4471">
              <w:rPr>
                <w:rFonts w:asciiTheme="minorBidi" w:eastAsia="Times New Roman" w:hAnsiTheme="minorBidi"/>
                <w:sz w:val="32"/>
                <w:szCs w:val="32"/>
                <w:cs/>
              </w:rPr>
              <w:t>202.143.156.3/</w:t>
            </w:r>
          </w:p>
          <w:p w:rsidR="00BA4471" w:rsidRPr="00BA4471" w:rsidRDefault="00BA4471" w:rsidP="00BA4471">
            <w:pPr>
              <w:spacing w:after="0" w:line="240" w:lineRule="auto"/>
              <w:ind w:left="709" w:firstLine="101"/>
              <w:rPr>
                <w:rFonts w:asciiTheme="minorBidi" w:eastAsia="Times New Roman" w:hAnsiTheme="minorBidi"/>
                <w:sz w:val="32"/>
                <w:szCs w:val="32"/>
              </w:rPr>
            </w:pPr>
            <w:proofErr w:type="spellStart"/>
            <w:proofErr w:type="gramStart"/>
            <w:r w:rsidRPr="00BA4471">
              <w:rPr>
                <w:rFonts w:asciiTheme="minorBidi" w:eastAsia="Times New Roman" w:hAnsiTheme="minorBidi"/>
                <w:sz w:val="32"/>
                <w:szCs w:val="32"/>
              </w:rPr>
              <w:t>narinparasri</w:t>
            </w:r>
            <w:proofErr w:type="spellEnd"/>
            <w:r w:rsidRPr="00BA4471">
              <w:rPr>
                <w:rFonts w:asciiTheme="minorBidi" w:eastAsia="Times New Roman" w:hAnsiTheme="minorBidi"/>
                <w:sz w:val="32"/>
                <w:szCs w:val="32"/>
              </w:rPr>
              <w:t>/ed_managment.pdf</w:t>
            </w:r>
            <w:proofErr w:type="gramEnd"/>
            <w:r w:rsidRPr="00BA4471">
              <w:rPr>
                <w:rFonts w:asciiTheme="minorBidi" w:eastAsia="Times New Roman" w:hAnsiTheme="minorBidi"/>
                <w:sz w:val="32"/>
                <w:szCs w:val="32"/>
              </w:rPr>
              <w:t xml:space="preserve"> .</w:t>
            </w:r>
            <w:r w:rsidRPr="00BA4471">
              <w:rPr>
                <w:rFonts w:asciiTheme="minorBidi" w:eastAsia="Times New Roman" w:hAnsiTheme="minorBidi"/>
                <w:sz w:val="32"/>
                <w:szCs w:val="32"/>
                <w:cs/>
              </w:rPr>
              <w:t>24 กันยายน 2554.</w:t>
            </w:r>
          </w:p>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นิคม แก้วสา (2548)</w:t>
            </w:r>
            <w:r w:rsidRPr="00BA4471">
              <w:rPr>
                <w:rFonts w:asciiTheme="minorBidi" w:eastAsia="Times New Roman" w:hAnsiTheme="minorBidi"/>
                <w:sz w:val="32"/>
                <w:szCs w:val="32"/>
              </w:rPr>
              <w:t xml:space="preserve">.  </w:t>
            </w:r>
            <w:r w:rsidRPr="00BA4471">
              <w:rPr>
                <w:rFonts w:asciiTheme="minorBidi" w:eastAsia="Times New Roman" w:hAnsiTheme="minorBidi"/>
                <w:b/>
                <w:bCs/>
                <w:sz w:val="32"/>
                <w:szCs w:val="32"/>
                <w:cs/>
              </w:rPr>
              <w:t>การบริหารสถานศึกษาสู่ความเป็นเลิศของโรงเรียนบ้านเพชรละครสังกัด</w:t>
            </w:r>
            <w:proofErr w:type="spellStart"/>
            <w:r w:rsidRPr="00BA4471">
              <w:rPr>
                <w:rFonts w:asciiTheme="minorBidi" w:eastAsia="Times New Roman" w:hAnsiTheme="minorBidi"/>
                <w:b/>
                <w:bCs/>
                <w:sz w:val="32"/>
                <w:szCs w:val="32"/>
                <w:cs/>
              </w:rPr>
              <w:t>สํานักงาน</w:t>
            </w:r>
            <w:proofErr w:type="spellEnd"/>
            <w:r w:rsidRPr="00BA4471">
              <w:rPr>
                <w:rFonts w:asciiTheme="minorBidi" w:eastAsia="Times New Roman" w:hAnsiTheme="minorBidi"/>
                <w:b/>
                <w:bCs/>
                <w:sz w:val="32"/>
                <w:szCs w:val="32"/>
                <w:cs/>
              </w:rPr>
              <w:t>เขต</w:t>
            </w:r>
            <w:proofErr w:type="spellStart"/>
            <w:r w:rsidRPr="00BA4471">
              <w:rPr>
                <w:rFonts w:asciiTheme="minorBidi" w:eastAsia="Times New Roman" w:hAnsiTheme="minorBidi"/>
                <w:b/>
                <w:bCs/>
                <w:sz w:val="32"/>
                <w:szCs w:val="32"/>
                <w:cs/>
              </w:rPr>
              <w:t>พื้นทื่</w:t>
            </w:r>
            <w:proofErr w:type="spellEnd"/>
            <w:r w:rsidRPr="00BA4471">
              <w:rPr>
                <w:rFonts w:asciiTheme="minorBidi" w:eastAsia="Times New Roman" w:hAnsiTheme="minorBidi"/>
                <w:b/>
                <w:bCs/>
                <w:sz w:val="32"/>
                <w:szCs w:val="32"/>
                <w:cs/>
              </w:rPr>
              <w:t>การศึกษาเพชรบูรณ์เขต3</w:t>
            </w:r>
            <w:r w:rsidRPr="00BA4471">
              <w:rPr>
                <w:rFonts w:asciiTheme="minorBidi" w:eastAsia="Times New Roman" w:hAnsiTheme="minorBidi"/>
                <w:sz w:val="32"/>
                <w:szCs w:val="32"/>
                <w:cs/>
              </w:rPr>
              <w:t>.วิทยานิพนธ์ปริญญาครุศาสตร์มหาบัณฑิต สาขาวิชาการบริหารการศึกษาบัณฑิตวิทยาลัย มหาวิทยาลัยราช</w:t>
            </w:r>
            <w:proofErr w:type="spellStart"/>
            <w:r w:rsidRPr="00BA4471">
              <w:rPr>
                <w:rFonts w:asciiTheme="minorBidi" w:eastAsia="Times New Roman" w:hAnsiTheme="minorBidi"/>
                <w:sz w:val="32"/>
                <w:szCs w:val="32"/>
                <w:cs/>
              </w:rPr>
              <w:t>ภัฏ</w:t>
            </w:r>
            <w:proofErr w:type="spellEnd"/>
            <w:r w:rsidRPr="00BA4471">
              <w:rPr>
                <w:rFonts w:asciiTheme="minorBidi" w:eastAsia="Times New Roman" w:hAnsiTheme="minorBidi"/>
                <w:sz w:val="32"/>
                <w:szCs w:val="32"/>
                <w:cs/>
              </w:rPr>
              <w:t>เพชรบูรณ์</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proofErr w:type="spellStart"/>
            <w:r w:rsidRPr="00BA4471">
              <w:rPr>
                <w:rFonts w:asciiTheme="minorBidi" w:eastAsia="Times New Roman" w:hAnsiTheme="minorBidi"/>
                <w:sz w:val="32"/>
                <w:szCs w:val="32"/>
                <w:cs/>
              </w:rPr>
              <w:lastRenderedPageBreak/>
              <w:t>ณัฐ</w:t>
            </w:r>
            <w:proofErr w:type="spellEnd"/>
            <w:r w:rsidRPr="00BA4471">
              <w:rPr>
                <w:rFonts w:asciiTheme="minorBidi" w:eastAsia="Times New Roman" w:hAnsiTheme="minorBidi"/>
                <w:sz w:val="32"/>
                <w:szCs w:val="32"/>
                <w:cs/>
              </w:rPr>
              <w:t>วุฒิ ประเสริฐศรี. (</w:t>
            </w:r>
            <w:r w:rsidRPr="00BA4471">
              <w:rPr>
                <w:rFonts w:asciiTheme="minorBidi" w:eastAsia="Times New Roman" w:hAnsiTheme="minorBidi"/>
                <w:sz w:val="32"/>
                <w:szCs w:val="32"/>
              </w:rPr>
              <w:t>2552)</w:t>
            </w:r>
            <w:r w:rsidRPr="00BA4471">
              <w:rPr>
                <w:rFonts w:asciiTheme="minorBidi" w:eastAsia="Times New Roman" w:hAnsiTheme="minorBidi"/>
                <w:sz w:val="32"/>
                <w:szCs w:val="32"/>
                <w:cs/>
              </w:rPr>
              <w:t xml:space="preserve">การบริหารการศึกษา: ความรู้เบื้องต้นเกี่ยวกับการบริหารการศึกษา. จาก </w:t>
            </w:r>
            <w:r w:rsidRPr="00BA4471">
              <w:rPr>
                <w:rFonts w:asciiTheme="minorBidi" w:eastAsia="Times New Roman" w:hAnsiTheme="minorBidi"/>
                <w:sz w:val="32"/>
                <w:szCs w:val="32"/>
              </w:rPr>
              <w:t>http://nattawoot20.wordpress.com/2008/09/09/</w:t>
            </w:r>
            <w:r w:rsidRPr="00BA4471">
              <w:rPr>
                <w:rFonts w:asciiTheme="minorBidi" w:eastAsia="Times New Roman" w:hAnsiTheme="minorBidi"/>
                <w:sz w:val="32"/>
                <w:szCs w:val="32"/>
                <w:cs/>
              </w:rPr>
              <w:t>การบริหารการศึกษา</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บุญทัน  ดอก</w:t>
            </w:r>
            <w:proofErr w:type="spellStart"/>
            <w:r w:rsidRPr="00BA4471">
              <w:rPr>
                <w:rFonts w:asciiTheme="minorBidi" w:eastAsia="Times New Roman" w:hAnsiTheme="minorBidi"/>
                <w:sz w:val="32"/>
                <w:szCs w:val="32"/>
                <w:cs/>
              </w:rPr>
              <w:t>ไธ</w:t>
            </w:r>
            <w:proofErr w:type="spellEnd"/>
            <w:r w:rsidRPr="00BA4471">
              <w:rPr>
                <w:rFonts w:asciiTheme="minorBidi" w:eastAsia="Times New Roman" w:hAnsiTheme="minorBidi"/>
                <w:sz w:val="32"/>
                <w:szCs w:val="32"/>
                <w:cs/>
              </w:rPr>
              <w:t>สง.  (</w:t>
            </w:r>
            <w:r w:rsidRPr="00BA4471">
              <w:rPr>
                <w:rFonts w:asciiTheme="minorBidi" w:eastAsia="Times New Roman" w:hAnsiTheme="minorBidi"/>
                <w:sz w:val="32"/>
                <w:szCs w:val="32"/>
              </w:rPr>
              <w:t>2537</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การจัดองค์การ.</w:t>
            </w:r>
            <w:r w:rsidRPr="00BA4471">
              <w:rPr>
                <w:rFonts w:asciiTheme="minorBidi" w:eastAsia="Times New Roman" w:hAnsiTheme="minorBidi"/>
                <w:sz w:val="32"/>
                <w:szCs w:val="32"/>
                <w:cs/>
              </w:rPr>
              <w:t>พิมพ์ครั้งที่ 4. กรุงเทพฯ: มหาจุฬาลงกรณ์ราชวิทยาลัย.</w:t>
            </w:r>
          </w:p>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บุญจันทร์ จันทร์เรียม. (</w:t>
            </w:r>
            <w:r w:rsidRPr="00BA4471">
              <w:rPr>
                <w:rFonts w:asciiTheme="minorBidi" w:eastAsia="Times New Roman" w:hAnsiTheme="minorBidi"/>
                <w:sz w:val="32"/>
                <w:szCs w:val="32"/>
              </w:rPr>
              <w:t>2548</w:t>
            </w:r>
            <w:r w:rsidRPr="00BA4471">
              <w:rPr>
                <w:rFonts w:asciiTheme="minorBidi" w:eastAsia="Times New Roman" w:hAnsiTheme="minorBidi"/>
                <w:sz w:val="32"/>
                <w:szCs w:val="32"/>
                <w:cs/>
              </w:rPr>
              <w:t>).</w:t>
            </w:r>
            <w:r w:rsidRPr="00BA4471">
              <w:rPr>
                <w:rFonts w:asciiTheme="minorBidi" w:eastAsia="Times New Roman" w:hAnsiTheme="minorBidi"/>
                <w:b/>
                <w:bCs/>
                <w:sz w:val="32"/>
                <w:szCs w:val="32"/>
                <w:cs/>
              </w:rPr>
              <w:t>การบริหารการศึกษาแบบกระจายอำนาจของสถานศึกษา</w:t>
            </w:r>
            <w:r w:rsidRPr="00BA4471">
              <w:rPr>
                <w:rFonts w:asciiTheme="minorBidi" w:eastAsia="Times New Roman" w:hAnsiTheme="minorBidi"/>
                <w:sz w:val="32"/>
                <w:szCs w:val="32"/>
                <w:cs/>
              </w:rPr>
              <w:t xml:space="preserve">  สังกัดสำนักงานเขตพื้นที่การศึกษาประจวบคีรีขันธ์  เขต</w:t>
            </w:r>
            <w:r w:rsidRPr="00BA4471">
              <w:rPr>
                <w:rFonts w:asciiTheme="minorBidi" w:eastAsia="Times New Roman" w:hAnsiTheme="minorBidi"/>
                <w:sz w:val="32"/>
                <w:szCs w:val="32"/>
              </w:rPr>
              <w:t>1</w:t>
            </w:r>
            <w:r w:rsidRPr="00BA4471">
              <w:rPr>
                <w:rFonts w:asciiTheme="minorBidi" w:eastAsia="Times New Roman" w:hAnsiTheme="minorBidi"/>
                <w:sz w:val="32"/>
                <w:szCs w:val="32"/>
                <w:cs/>
              </w:rPr>
              <w:t xml:space="preserve"> วิทยานิพนธ์. </w:t>
            </w:r>
            <w:proofErr w:type="spellStart"/>
            <w:r w:rsidRPr="00BA4471">
              <w:rPr>
                <w:rFonts w:asciiTheme="minorBidi" w:eastAsia="Times New Roman" w:hAnsiTheme="minorBidi"/>
                <w:sz w:val="32"/>
                <w:szCs w:val="32"/>
                <w:cs/>
              </w:rPr>
              <w:t>คศ</w:t>
            </w:r>
            <w:proofErr w:type="spellEnd"/>
            <w:r w:rsidRPr="00BA4471">
              <w:rPr>
                <w:rFonts w:asciiTheme="minorBidi" w:eastAsia="Times New Roman" w:hAnsiTheme="minorBidi"/>
                <w:sz w:val="32"/>
                <w:szCs w:val="32"/>
                <w:cs/>
              </w:rPr>
              <w:t>.ม.</w:t>
            </w:r>
            <w:r w:rsidRPr="00BA4471">
              <w:rPr>
                <w:rFonts w:asciiTheme="minorBidi" w:eastAsia="Times New Roman" w:hAnsiTheme="minorBidi"/>
                <w:sz w:val="32"/>
                <w:szCs w:val="32"/>
              </w:rPr>
              <w:t>,</w:t>
            </w:r>
            <w:r w:rsidRPr="00BA4471">
              <w:rPr>
                <w:rFonts w:asciiTheme="minorBidi" w:eastAsia="Times New Roman" w:hAnsiTheme="minorBidi"/>
                <w:sz w:val="32"/>
                <w:szCs w:val="32"/>
                <w:cs/>
              </w:rPr>
              <w:t>มหาวิทยาลัยราช</w:t>
            </w:r>
            <w:proofErr w:type="spellStart"/>
            <w:r w:rsidRPr="00BA4471">
              <w:rPr>
                <w:rFonts w:asciiTheme="minorBidi" w:eastAsia="Times New Roman" w:hAnsiTheme="minorBidi"/>
                <w:sz w:val="32"/>
                <w:szCs w:val="32"/>
                <w:cs/>
              </w:rPr>
              <w:t>ภัฏ</w:t>
            </w:r>
            <w:proofErr w:type="spellEnd"/>
            <w:r w:rsidRPr="00BA4471">
              <w:rPr>
                <w:rFonts w:asciiTheme="minorBidi" w:eastAsia="Times New Roman" w:hAnsiTheme="minorBidi"/>
                <w:sz w:val="32"/>
                <w:szCs w:val="32"/>
                <w:cs/>
              </w:rPr>
              <w:t>เพชรบุรี</w:t>
            </w:r>
            <w:r w:rsidRPr="00BA4471">
              <w:rPr>
                <w:rFonts w:asciiTheme="minorBidi" w:eastAsia="Times New Roman" w:hAnsiTheme="minorBidi"/>
                <w:sz w:val="32"/>
                <w:szCs w:val="32"/>
              </w:rPr>
              <w:t>,</w:t>
            </w:r>
            <w:r w:rsidRPr="00BA4471">
              <w:rPr>
                <w:rFonts w:asciiTheme="minorBidi" w:eastAsia="Times New Roman" w:hAnsiTheme="minorBidi"/>
                <w:sz w:val="32"/>
                <w:szCs w:val="32"/>
                <w:cs/>
              </w:rPr>
              <w:t>เพชรบุรี</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 xml:space="preserve">ประยูร  ศรีประสาธน์ </w:t>
            </w:r>
            <w:r w:rsidRPr="00BA4471">
              <w:rPr>
                <w:rFonts w:asciiTheme="minorBidi" w:eastAsia="Times New Roman" w:hAnsiTheme="minorBidi"/>
                <w:sz w:val="32"/>
                <w:szCs w:val="32"/>
              </w:rPr>
              <w:t>,</w:t>
            </w:r>
            <w:r w:rsidRPr="00BA4471">
              <w:rPr>
                <w:rFonts w:asciiTheme="minorBidi" w:eastAsia="Times New Roman" w:hAnsiTheme="minorBidi"/>
                <w:sz w:val="32"/>
                <w:szCs w:val="32"/>
                <w:cs/>
              </w:rPr>
              <w:t xml:space="preserve"> สมประสงค์ </w:t>
            </w:r>
            <w:proofErr w:type="spellStart"/>
            <w:r w:rsidRPr="00BA4471">
              <w:rPr>
                <w:rFonts w:asciiTheme="minorBidi" w:eastAsia="Times New Roman" w:hAnsiTheme="minorBidi"/>
                <w:sz w:val="32"/>
                <w:szCs w:val="32"/>
                <w:cs/>
              </w:rPr>
              <w:t>วิทย</w:t>
            </w:r>
            <w:proofErr w:type="spellEnd"/>
            <w:r w:rsidRPr="00BA4471">
              <w:rPr>
                <w:rFonts w:asciiTheme="minorBidi" w:eastAsia="Times New Roman" w:hAnsiTheme="minorBidi"/>
                <w:sz w:val="32"/>
                <w:szCs w:val="32"/>
                <w:cs/>
              </w:rPr>
              <w:t xml:space="preserve">เกียรติ </w:t>
            </w:r>
            <w:r w:rsidRPr="00BA4471">
              <w:rPr>
                <w:rFonts w:asciiTheme="minorBidi" w:eastAsia="Times New Roman" w:hAnsiTheme="minorBidi"/>
                <w:sz w:val="32"/>
                <w:szCs w:val="32"/>
              </w:rPr>
              <w:t xml:space="preserve">,  </w:t>
            </w:r>
            <w:proofErr w:type="spellStart"/>
            <w:r w:rsidRPr="00BA4471">
              <w:rPr>
                <w:rFonts w:asciiTheme="minorBidi" w:eastAsia="Times New Roman" w:hAnsiTheme="minorBidi"/>
                <w:sz w:val="32"/>
                <w:szCs w:val="32"/>
                <w:cs/>
              </w:rPr>
              <w:t>นฤ</w:t>
            </w:r>
            <w:proofErr w:type="spellEnd"/>
            <w:r w:rsidRPr="00BA4471">
              <w:rPr>
                <w:rFonts w:asciiTheme="minorBidi" w:eastAsia="Times New Roman" w:hAnsiTheme="minorBidi"/>
                <w:sz w:val="32"/>
                <w:szCs w:val="32"/>
                <w:cs/>
              </w:rPr>
              <w:t xml:space="preserve">มล </w:t>
            </w:r>
            <w:proofErr w:type="spellStart"/>
            <w:r w:rsidRPr="00BA4471">
              <w:rPr>
                <w:rFonts w:asciiTheme="minorBidi" w:eastAsia="Times New Roman" w:hAnsiTheme="minorBidi"/>
                <w:sz w:val="32"/>
                <w:szCs w:val="32"/>
                <w:cs/>
              </w:rPr>
              <w:t>ตันธสุร</w:t>
            </w:r>
            <w:proofErr w:type="spellEnd"/>
            <w:r w:rsidRPr="00BA4471">
              <w:rPr>
                <w:rFonts w:asciiTheme="minorBidi" w:eastAsia="Times New Roman" w:hAnsiTheme="minorBidi"/>
                <w:sz w:val="32"/>
                <w:szCs w:val="32"/>
                <w:cs/>
              </w:rPr>
              <w:t xml:space="preserve">เศรษฐ์ </w:t>
            </w:r>
            <w:r w:rsidRPr="00BA4471">
              <w:rPr>
                <w:rFonts w:asciiTheme="minorBidi" w:eastAsia="Times New Roman" w:hAnsiTheme="minorBidi"/>
                <w:sz w:val="32"/>
                <w:szCs w:val="32"/>
              </w:rPr>
              <w:t xml:space="preserve">, </w:t>
            </w:r>
            <w:r w:rsidRPr="00BA4471">
              <w:rPr>
                <w:rFonts w:asciiTheme="minorBidi" w:eastAsia="Times New Roman" w:hAnsiTheme="minorBidi"/>
                <w:sz w:val="32"/>
                <w:szCs w:val="32"/>
                <w:cs/>
              </w:rPr>
              <w:t>ทองอินทร์ วงศ์</w:t>
            </w:r>
            <w:proofErr w:type="spellStart"/>
            <w:r w:rsidRPr="00BA4471">
              <w:rPr>
                <w:rFonts w:asciiTheme="minorBidi" w:eastAsia="Times New Roman" w:hAnsiTheme="minorBidi"/>
                <w:sz w:val="32"/>
                <w:szCs w:val="32"/>
                <w:cs/>
              </w:rPr>
              <w:t>โส</w:t>
            </w:r>
            <w:proofErr w:type="spellEnd"/>
            <w:r w:rsidRPr="00BA4471">
              <w:rPr>
                <w:rFonts w:asciiTheme="minorBidi" w:eastAsia="Times New Roman" w:hAnsiTheme="minorBidi"/>
                <w:sz w:val="32"/>
                <w:szCs w:val="32"/>
                <w:cs/>
              </w:rPr>
              <w:t>ธร(</w:t>
            </w:r>
            <w:r w:rsidRPr="00BA4471">
              <w:rPr>
                <w:rFonts w:asciiTheme="minorBidi" w:eastAsia="Times New Roman" w:hAnsiTheme="minorBidi"/>
                <w:sz w:val="32"/>
                <w:szCs w:val="32"/>
              </w:rPr>
              <w:t xml:space="preserve">2537-2539).  </w:t>
            </w:r>
            <w:r w:rsidRPr="00BA4471">
              <w:rPr>
                <w:rFonts w:asciiTheme="minorBidi" w:eastAsia="Times New Roman" w:hAnsiTheme="minorBidi"/>
                <w:b/>
                <w:bCs/>
                <w:sz w:val="32"/>
                <w:szCs w:val="32"/>
                <w:cs/>
              </w:rPr>
              <w:t>การกระจายอำนาจการบริหารการศึกษาไทย</w:t>
            </w:r>
            <w:r w:rsidRPr="00BA4471">
              <w:rPr>
                <w:rFonts w:asciiTheme="minorBidi" w:eastAsia="Times New Roman" w:hAnsiTheme="minorBidi"/>
                <w:sz w:val="32"/>
                <w:szCs w:val="32"/>
                <w:cs/>
              </w:rPr>
              <w:t xml:space="preserve">  รายงานการวิจัย ทุนอุดหนุนจากงบประมาณแผ่น ดิน  ม.</w:t>
            </w:r>
            <w:proofErr w:type="spellStart"/>
            <w:r w:rsidRPr="00BA4471">
              <w:rPr>
                <w:rFonts w:asciiTheme="minorBidi" w:eastAsia="Times New Roman" w:hAnsiTheme="minorBidi"/>
                <w:sz w:val="32"/>
                <w:szCs w:val="32"/>
                <w:cs/>
              </w:rPr>
              <w:t>ป.ท</w:t>
            </w:r>
            <w:proofErr w:type="spellEnd"/>
            <w:r w:rsidRPr="00BA4471">
              <w:rPr>
                <w:rFonts w:asciiTheme="minorBidi" w:eastAsia="Times New Roman" w:hAnsiTheme="minorBidi"/>
                <w:sz w:val="32"/>
                <w:szCs w:val="32"/>
                <w:cs/>
              </w:rPr>
              <w:t>.</w:t>
            </w:r>
          </w:p>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ประเสริฐ</w:t>
            </w:r>
            <w:proofErr w:type="spellStart"/>
            <w:r w:rsidRPr="00BA4471">
              <w:rPr>
                <w:rFonts w:asciiTheme="minorBidi" w:eastAsia="Times New Roman" w:hAnsiTheme="minorBidi"/>
                <w:sz w:val="32"/>
                <w:szCs w:val="32"/>
                <w:cs/>
              </w:rPr>
              <w:t>เชษฐ</w:t>
            </w:r>
            <w:proofErr w:type="spellEnd"/>
            <w:r w:rsidRPr="00BA4471">
              <w:rPr>
                <w:rFonts w:asciiTheme="minorBidi" w:eastAsia="Times New Roman" w:hAnsiTheme="minorBidi"/>
                <w:sz w:val="32"/>
                <w:szCs w:val="32"/>
                <w:cs/>
              </w:rPr>
              <w:t xml:space="preserve">พันธ์. (2542). </w:t>
            </w:r>
            <w:r w:rsidRPr="00BA4471">
              <w:rPr>
                <w:rFonts w:asciiTheme="minorBidi" w:eastAsia="Times New Roman" w:hAnsiTheme="minorBidi"/>
                <w:b/>
                <w:bCs/>
                <w:sz w:val="32"/>
                <w:szCs w:val="32"/>
                <w:cs/>
              </w:rPr>
              <w:t>การบริหารการศึกษา.</w:t>
            </w:r>
            <w:r w:rsidRPr="00BA4471">
              <w:rPr>
                <w:rFonts w:asciiTheme="minorBidi" w:eastAsia="Times New Roman" w:hAnsiTheme="minorBidi"/>
                <w:sz w:val="32"/>
                <w:szCs w:val="32"/>
                <w:cs/>
              </w:rPr>
              <w:t>กรุงเทพ ฯ: ภาควิชาการบริหารการศึกษามหาวิทยาลัยศรีนครินทรวิ</w:t>
            </w:r>
            <w:proofErr w:type="spellStart"/>
            <w:r w:rsidRPr="00BA4471">
              <w:rPr>
                <w:rFonts w:asciiTheme="minorBidi" w:eastAsia="Times New Roman" w:hAnsiTheme="minorBidi"/>
                <w:sz w:val="32"/>
                <w:szCs w:val="32"/>
                <w:cs/>
              </w:rPr>
              <w:t>โรฒ</w:t>
            </w:r>
            <w:proofErr w:type="spellEnd"/>
            <w:r w:rsidRPr="00BA4471">
              <w:rPr>
                <w:rFonts w:asciiTheme="minorBidi" w:eastAsia="Times New Roman" w:hAnsiTheme="minorBidi"/>
                <w:sz w:val="32"/>
                <w:szCs w:val="32"/>
                <w:cs/>
              </w:rPr>
              <w:t xml:space="preserve"> บางเขน.</w:t>
            </w:r>
          </w:p>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ปรียาพร วงศ์</w:t>
            </w:r>
            <w:proofErr w:type="spellStart"/>
            <w:r w:rsidRPr="00BA4471">
              <w:rPr>
                <w:rFonts w:asciiTheme="minorBidi" w:eastAsia="Times New Roman" w:hAnsiTheme="minorBidi"/>
                <w:sz w:val="32"/>
                <w:szCs w:val="32"/>
                <w:cs/>
              </w:rPr>
              <w:t>อนุตร</w:t>
            </w:r>
            <w:proofErr w:type="spellEnd"/>
            <w:r w:rsidRPr="00BA4471">
              <w:rPr>
                <w:rFonts w:asciiTheme="minorBidi" w:eastAsia="Times New Roman" w:hAnsiTheme="minorBidi"/>
                <w:sz w:val="32"/>
                <w:szCs w:val="32"/>
                <w:cs/>
              </w:rPr>
              <w:t xml:space="preserve">โรจน์. (2542). </w:t>
            </w:r>
            <w:r w:rsidRPr="00BA4471">
              <w:rPr>
                <w:rFonts w:asciiTheme="minorBidi" w:eastAsia="Times New Roman" w:hAnsiTheme="minorBidi"/>
                <w:b/>
                <w:bCs/>
                <w:sz w:val="32"/>
                <w:szCs w:val="32"/>
                <w:cs/>
              </w:rPr>
              <w:t>จิตวิทยาการบริหารงานบุคคล.</w:t>
            </w:r>
            <w:r w:rsidRPr="00BA4471">
              <w:rPr>
                <w:rFonts w:asciiTheme="minorBidi" w:eastAsia="Times New Roman" w:hAnsiTheme="minorBidi"/>
                <w:sz w:val="32"/>
                <w:szCs w:val="32"/>
                <w:cs/>
              </w:rPr>
              <w:t xml:space="preserve"> กรุงเทพฯ: ศูนย์ส่งเสริม</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พะยอม  วงศ์สารศรี.  (</w:t>
            </w:r>
            <w:r w:rsidRPr="00BA4471">
              <w:rPr>
                <w:rFonts w:asciiTheme="minorBidi" w:eastAsia="Times New Roman" w:hAnsiTheme="minorBidi"/>
                <w:sz w:val="32"/>
                <w:szCs w:val="32"/>
              </w:rPr>
              <w:t>2543</w:t>
            </w:r>
            <w:r w:rsidRPr="00BA4471">
              <w:rPr>
                <w:rFonts w:asciiTheme="minorBidi" w:eastAsia="Times New Roman" w:hAnsiTheme="minorBidi"/>
                <w:sz w:val="32"/>
                <w:szCs w:val="32"/>
                <w:cs/>
              </w:rPr>
              <w:t>).</w:t>
            </w:r>
            <w:r w:rsidRPr="00BA4471">
              <w:rPr>
                <w:rFonts w:asciiTheme="minorBidi" w:eastAsia="Times New Roman" w:hAnsiTheme="minorBidi"/>
                <w:b/>
                <w:bCs/>
                <w:sz w:val="32"/>
                <w:szCs w:val="32"/>
                <w:cs/>
              </w:rPr>
              <w:t xml:space="preserve">  องค์การและการจัดการ.</w:t>
            </w:r>
            <w:r w:rsidRPr="00BA4471">
              <w:rPr>
                <w:rFonts w:asciiTheme="minorBidi" w:eastAsia="Times New Roman" w:hAnsiTheme="minorBidi"/>
                <w:sz w:val="32"/>
                <w:szCs w:val="32"/>
                <w:cs/>
              </w:rPr>
              <w:t xml:space="preserve"> กรุงเทพฯ : สุภา</w:t>
            </w:r>
            <w:r w:rsidRPr="00BA4471">
              <w:rPr>
                <w:rFonts w:asciiTheme="minorBidi" w:eastAsia="Times New Roman" w:hAnsiTheme="minorBidi"/>
                <w:sz w:val="32"/>
                <w:szCs w:val="32"/>
              </w:rPr>
              <w:t xml:space="preserve"> 2542.</w:t>
            </w:r>
          </w:p>
          <w:p w:rsidR="00BA4471" w:rsidRPr="00BA4471" w:rsidRDefault="00BA4471" w:rsidP="00BA4471">
            <w:pPr>
              <w:spacing w:after="0" w:line="240" w:lineRule="auto"/>
              <w:ind w:left="709" w:hanging="709"/>
              <w:rPr>
                <w:rFonts w:asciiTheme="minorBidi" w:eastAsia="Times New Roman" w:hAnsiTheme="minorBidi"/>
                <w:b/>
                <w:bCs/>
                <w:sz w:val="32"/>
                <w:szCs w:val="32"/>
              </w:rPr>
            </w:pPr>
            <w:proofErr w:type="spellStart"/>
            <w:r w:rsidRPr="00BA4471">
              <w:rPr>
                <w:rFonts w:asciiTheme="minorBidi" w:eastAsia="Times New Roman" w:hAnsiTheme="minorBidi"/>
                <w:sz w:val="32"/>
                <w:szCs w:val="32"/>
                <w:cs/>
              </w:rPr>
              <w:t>สํานักงาน</w:t>
            </w:r>
            <w:proofErr w:type="spellEnd"/>
            <w:r w:rsidRPr="00BA4471">
              <w:rPr>
                <w:rFonts w:asciiTheme="minorBidi" w:eastAsia="Times New Roman" w:hAnsiTheme="minorBidi"/>
                <w:sz w:val="32"/>
                <w:szCs w:val="32"/>
                <w:cs/>
              </w:rPr>
              <w:t xml:space="preserve">คณะกรรมการการศึกษาแห่งชาติ. (2545). </w:t>
            </w:r>
            <w:r w:rsidRPr="00BA4471">
              <w:rPr>
                <w:rFonts w:asciiTheme="minorBidi" w:eastAsia="Times New Roman" w:hAnsiTheme="minorBidi"/>
                <w:b/>
                <w:bCs/>
                <w:sz w:val="32"/>
                <w:szCs w:val="32"/>
                <w:cs/>
              </w:rPr>
              <w:t>แนวทางการวัดผลประเมินผลในชั้นเรียนกลุ่มสาระวิทยาศาสตร์ หลักสูตรการศึกษาขั้นพื้นฐาน พุทธศักราช 2544</w:t>
            </w:r>
            <w:r w:rsidRPr="00BA4471">
              <w:rPr>
                <w:rFonts w:asciiTheme="minorBidi" w:eastAsia="Times New Roman" w:hAnsiTheme="minorBidi"/>
                <w:sz w:val="32"/>
                <w:szCs w:val="32"/>
                <w:cs/>
              </w:rPr>
              <w:t>. กรุงเทพมหานคร:โรงพิมพ์องค์การรับส่งสินค้าและ</w:t>
            </w:r>
            <w:proofErr w:type="spellStart"/>
            <w:r w:rsidRPr="00BA4471">
              <w:rPr>
                <w:rFonts w:asciiTheme="minorBidi" w:eastAsia="Times New Roman" w:hAnsiTheme="minorBidi"/>
                <w:sz w:val="32"/>
                <w:szCs w:val="32"/>
                <w:cs/>
              </w:rPr>
              <w:t>พัศดุ</w:t>
            </w:r>
            <w:proofErr w:type="spellEnd"/>
            <w:r w:rsidRPr="00BA4471">
              <w:rPr>
                <w:rFonts w:asciiTheme="minorBidi" w:eastAsia="Times New Roman" w:hAnsiTheme="minorBidi"/>
                <w:sz w:val="32"/>
                <w:szCs w:val="32"/>
                <w:cs/>
              </w:rPr>
              <w:t>ภัณฑ์ (ร.</w:t>
            </w:r>
            <w:proofErr w:type="spellStart"/>
            <w:r w:rsidRPr="00BA4471">
              <w:rPr>
                <w:rFonts w:asciiTheme="minorBidi" w:eastAsia="Times New Roman" w:hAnsiTheme="minorBidi"/>
                <w:sz w:val="32"/>
                <w:szCs w:val="32"/>
                <w:cs/>
              </w:rPr>
              <w:t>ส.พ</w:t>
            </w:r>
            <w:proofErr w:type="spellEnd"/>
            <w:r w:rsidRPr="00BA4471">
              <w:rPr>
                <w:rFonts w:asciiTheme="minorBidi" w:eastAsia="Times New Roman" w:hAnsiTheme="minorBidi"/>
                <w:sz w:val="32"/>
                <w:szCs w:val="32"/>
                <w:cs/>
              </w:rPr>
              <w:t>.).</w:t>
            </w:r>
          </w:p>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 xml:space="preserve">ฐิติยา ปทุมราษฎร์ และ </w:t>
            </w:r>
            <w:proofErr w:type="spellStart"/>
            <w:r w:rsidRPr="00BA4471">
              <w:rPr>
                <w:rFonts w:asciiTheme="minorBidi" w:eastAsia="Times New Roman" w:hAnsiTheme="minorBidi"/>
                <w:sz w:val="32"/>
                <w:szCs w:val="32"/>
                <w:cs/>
              </w:rPr>
              <w:t>จิณณ</w:t>
            </w:r>
            <w:proofErr w:type="spellEnd"/>
            <w:r w:rsidRPr="00BA4471">
              <w:rPr>
                <w:rFonts w:asciiTheme="minorBidi" w:eastAsia="Times New Roman" w:hAnsiTheme="minorBidi"/>
                <w:sz w:val="32"/>
                <w:szCs w:val="32"/>
                <w:cs/>
              </w:rPr>
              <w:t xml:space="preserve">วัตร ปะโคทัง ( </w:t>
            </w:r>
            <w:r w:rsidRPr="00BA4471">
              <w:rPr>
                <w:rFonts w:asciiTheme="minorBidi" w:eastAsia="Times New Roman" w:hAnsiTheme="minorBidi"/>
                <w:sz w:val="32"/>
                <w:szCs w:val="32"/>
              </w:rPr>
              <w:t xml:space="preserve">2557 : </w:t>
            </w:r>
            <w:r w:rsidRPr="00BA4471">
              <w:rPr>
                <w:rFonts w:asciiTheme="minorBidi" w:eastAsia="Times New Roman" w:hAnsiTheme="minorBidi"/>
                <w:sz w:val="32"/>
                <w:szCs w:val="32"/>
                <w:cs/>
              </w:rPr>
              <w:t xml:space="preserve">บทคัดย่อ ) </w:t>
            </w:r>
            <w:r w:rsidRPr="00BA4471">
              <w:rPr>
                <w:rFonts w:asciiTheme="minorBidi" w:eastAsia="Times New Roman" w:hAnsiTheme="minorBidi"/>
                <w:b/>
                <w:bCs/>
                <w:sz w:val="32"/>
                <w:szCs w:val="32"/>
                <w:cs/>
              </w:rPr>
              <w:t>การศึกษาสภาพและปัญหา</w:t>
            </w:r>
            <w:r w:rsidRPr="00BA4471">
              <w:rPr>
                <w:rFonts w:asciiTheme="minorBidi" w:eastAsia="Times New Roman" w:hAnsiTheme="minorBidi"/>
                <w:b/>
                <w:bCs/>
                <w:sz w:val="32"/>
                <w:szCs w:val="32"/>
                <w:cs/>
              </w:rPr>
              <w:lastRenderedPageBreak/>
              <w:t xml:space="preserve">การบริหารงานบุคคลในสถานศึกษาขั้นพื้นฐานสังกัดสำนักงานเขตพื้นที่การศึกษา ประถมศึกษาอุบลราชธานี เขต </w:t>
            </w:r>
            <w:r w:rsidRPr="00BA4471">
              <w:rPr>
                <w:rFonts w:asciiTheme="minorBidi" w:eastAsia="Times New Roman" w:hAnsiTheme="minorBidi"/>
                <w:b/>
                <w:bCs/>
                <w:sz w:val="32"/>
                <w:szCs w:val="32"/>
              </w:rPr>
              <w:t>5.</w:t>
            </w:r>
            <w:r w:rsidRPr="00BA4471">
              <w:rPr>
                <w:rFonts w:asciiTheme="minorBidi" w:eastAsia="Times New Roman" w:hAnsiTheme="minorBidi"/>
                <w:sz w:val="32"/>
                <w:szCs w:val="32"/>
                <w:cs/>
              </w:rPr>
              <w:t>คณะครุศาสตร์ มหาวิทยาลัยราช</w:t>
            </w:r>
            <w:proofErr w:type="spellStart"/>
            <w:r w:rsidRPr="00BA4471">
              <w:rPr>
                <w:rFonts w:asciiTheme="minorBidi" w:eastAsia="Times New Roman" w:hAnsiTheme="minorBidi"/>
                <w:sz w:val="32"/>
                <w:szCs w:val="32"/>
                <w:cs/>
              </w:rPr>
              <w:t>ภัฏ</w:t>
            </w:r>
            <w:proofErr w:type="spellEnd"/>
            <w:r w:rsidRPr="00BA4471">
              <w:rPr>
                <w:rFonts w:asciiTheme="minorBidi" w:eastAsia="Times New Roman" w:hAnsiTheme="minorBidi"/>
                <w:sz w:val="32"/>
                <w:szCs w:val="32"/>
                <w:cs/>
              </w:rPr>
              <w:t>อุบลราชธานี</w:t>
            </w:r>
          </w:p>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 xml:space="preserve">สมศักดิ์ คงเที่ยง. (2546). </w:t>
            </w:r>
            <w:r w:rsidRPr="00BA4471">
              <w:rPr>
                <w:rFonts w:asciiTheme="minorBidi" w:eastAsia="Times New Roman" w:hAnsiTheme="minorBidi"/>
                <w:b/>
                <w:bCs/>
                <w:sz w:val="32"/>
                <w:szCs w:val="32"/>
                <w:cs/>
              </w:rPr>
              <w:t xml:space="preserve">เอกสารประกอบการบรรยาย </w:t>
            </w:r>
            <w:r w:rsidRPr="00BA4471">
              <w:rPr>
                <w:rFonts w:asciiTheme="minorBidi" w:eastAsia="Times New Roman" w:hAnsiTheme="minorBidi"/>
                <w:b/>
                <w:bCs/>
                <w:sz w:val="32"/>
                <w:szCs w:val="32"/>
              </w:rPr>
              <w:t xml:space="preserve">EA </w:t>
            </w:r>
            <w:r w:rsidRPr="00BA4471">
              <w:rPr>
                <w:rFonts w:asciiTheme="minorBidi" w:eastAsia="Times New Roman" w:hAnsiTheme="minorBidi"/>
                <w:b/>
                <w:bCs/>
                <w:sz w:val="32"/>
                <w:szCs w:val="32"/>
                <w:cs/>
              </w:rPr>
              <w:t>713 หลักและทฤษฎีการบริหารการศึกษา</w:t>
            </w:r>
            <w:r w:rsidRPr="00BA4471">
              <w:rPr>
                <w:rFonts w:asciiTheme="minorBidi" w:eastAsia="Times New Roman" w:hAnsiTheme="minorBidi"/>
                <w:sz w:val="32"/>
                <w:szCs w:val="32"/>
                <w:cs/>
              </w:rPr>
              <w:t>.กรุงเทพฯ: โรงพิมพ์มหาวิทยาลัยรามคำแหง.</w:t>
            </w:r>
          </w:p>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 xml:space="preserve">สมศักดิ์แก้วสม. (2549). </w:t>
            </w:r>
            <w:r w:rsidRPr="00BA4471">
              <w:rPr>
                <w:rFonts w:asciiTheme="minorBidi" w:eastAsia="Times New Roman" w:hAnsiTheme="minorBidi"/>
                <w:b/>
                <w:bCs/>
                <w:sz w:val="32"/>
                <w:szCs w:val="32"/>
                <w:cs/>
              </w:rPr>
              <w:t xml:space="preserve">รูปแบบการบริหารสถานศึกษาขั้นพื้นฐานที่เป็นนิติบุคคล </w:t>
            </w:r>
            <w:proofErr w:type="spellStart"/>
            <w:r w:rsidRPr="00BA4471">
              <w:rPr>
                <w:rFonts w:asciiTheme="minorBidi" w:eastAsia="Times New Roman" w:hAnsiTheme="minorBidi"/>
                <w:b/>
                <w:bCs/>
                <w:sz w:val="32"/>
                <w:szCs w:val="32"/>
                <w:cs/>
              </w:rPr>
              <w:t>สํานักงาน</w:t>
            </w:r>
            <w:proofErr w:type="spellEnd"/>
            <w:r w:rsidRPr="00BA4471">
              <w:rPr>
                <w:rFonts w:asciiTheme="minorBidi" w:eastAsia="Times New Roman" w:hAnsiTheme="minorBidi"/>
                <w:b/>
                <w:bCs/>
                <w:sz w:val="32"/>
                <w:szCs w:val="32"/>
                <w:cs/>
              </w:rPr>
              <w:t xml:space="preserve">เขตพื้นที่การศึกษานครสวรรค์เขต </w:t>
            </w:r>
            <w:r w:rsidRPr="00BA4471">
              <w:rPr>
                <w:rFonts w:asciiTheme="minorBidi" w:eastAsia="Times New Roman" w:hAnsiTheme="minorBidi"/>
                <w:sz w:val="32"/>
                <w:szCs w:val="32"/>
                <w:cs/>
              </w:rPr>
              <w:t>1 . วิทยานิพนธ์ครุศาสตร์มหาบัณฑิตมหาวิทยาลัยรา</w:t>
            </w:r>
            <w:proofErr w:type="spellStart"/>
            <w:r w:rsidRPr="00BA4471">
              <w:rPr>
                <w:rFonts w:asciiTheme="minorBidi" w:eastAsia="Times New Roman" w:hAnsiTheme="minorBidi"/>
                <w:sz w:val="32"/>
                <w:szCs w:val="32"/>
                <w:cs/>
              </w:rPr>
              <w:t>ภัฏ</w:t>
            </w:r>
            <w:proofErr w:type="spellEnd"/>
            <w:r w:rsidRPr="00BA4471">
              <w:rPr>
                <w:rFonts w:asciiTheme="minorBidi" w:eastAsia="Times New Roman" w:hAnsiTheme="minorBidi"/>
                <w:sz w:val="32"/>
                <w:szCs w:val="32"/>
                <w:cs/>
              </w:rPr>
              <w:t>นครสวรรค์. (</w:t>
            </w:r>
            <w:proofErr w:type="spellStart"/>
            <w:r w:rsidRPr="00BA4471">
              <w:rPr>
                <w:rFonts w:asciiTheme="minorBidi" w:eastAsia="Times New Roman" w:hAnsiTheme="minorBidi"/>
                <w:sz w:val="32"/>
                <w:szCs w:val="32"/>
                <w:cs/>
              </w:rPr>
              <w:t>สําเนา</w:t>
            </w:r>
            <w:proofErr w:type="spellEnd"/>
            <w:r w:rsidRPr="00BA4471">
              <w:rPr>
                <w:rFonts w:asciiTheme="minorBidi" w:eastAsia="Times New Roman" w:hAnsiTheme="minorBidi"/>
                <w:sz w:val="32"/>
                <w:szCs w:val="32"/>
                <w:cs/>
              </w:rPr>
              <w:t>)</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lastRenderedPageBreak/>
              <w:t>ไพโรจน์  พรม</w:t>
            </w:r>
            <w:proofErr w:type="spellStart"/>
            <w:r w:rsidRPr="00BA4471">
              <w:rPr>
                <w:rFonts w:asciiTheme="minorBidi" w:eastAsia="Times New Roman" w:hAnsiTheme="minorBidi"/>
                <w:sz w:val="32"/>
                <w:szCs w:val="32"/>
                <w:cs/>
              </w:rPr>
              <w:t>สาส์</w:t>
            </w:r>
            <w:proofErr w:type="spellEnd"/>
            <w:r w:rsidRPr="00BA4471">
              <w:rPr>
                <w:rFonts w:asciiTheme="minorBidi" w:eastAsia="Times New Roman" w:hAnsiTheme="minorBidi"/>
                <w:sz w:val="32"/>
                <w:szCs w:val="32"/>
                <w:cs/>
              </w:rPr>
              <w:t>น.  (</w:t>
            </w:r>
            <w:r w:rsidRPr="00BA4471">
              <w:rPr>
                <w:rFonts w:asciiTheme="minorBidi" w:eastAsia="Times New Roman" w:hAnsiTheme="minorBidi"/>
                <w:sz w:val="32"/>
                <w:szCs w:val="32"/>
              </w:rPr>
              <w:t>2530</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การบริหารการปกครองระดับหมู่บ้าน</w:t>
            </w:r>
            <w:r w:rsidRPr="00BA4471">
              <w:rPr>
                <w:rFonts w:asciiTheme="minorBidi" w:eastAsia="Times New Roman" w:hAnsiTheme="minorBidi"/>
                <w:sz w:val="32"/>
                <w:szCs w:val="32"/>
                <w:cs/>
              </w:rPr>
              <w:t xml:space="preserve">ใน เอกสารการการสอนชุดวิชาการบริหารราชการส่วนภูมิภาค หน่วยที่ </w:t>
            </w:r>
            <w:r w:rsidRPr="00BA4471">
              <w:rPr>
                <w:rFonts w:asciiTheme="minorBidi" w:eastAsia="Times New Roman" w:hAnsiTheme="minorBidi"/>
                <w:sz w:val="32"/>
                <w:szCs w:val="32"/>
              </w:rPr>
              <w:t>6</w:t>
            </w:r>
            <w:r w:rsidRPr="00BA4471">
              <w:rPr>
                <w:rFonts w:asciiTheme="minorBidi" w:eastAsia="Times New Roman" w:hAnsiTheme="minorBidi"/>
                <w:sz w:val="32"/>
                <w:szCs w:val="32"/>
                <w:cs/>
              </w:rPr>
              <w:t xml:space="preserve"> นนทบุรี สาขาวิชาวิทยาการจัดการ มหาวิทยาลัยสุโขทัยธรรมาธิราช. </w:t>
            </w:r>
          </w:p>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 xml:space="preserve">พิชัย เสงี่ยมจิตต์. (2542). </w:t>
            </w:r>
            <w:r w:rsidRPr="00BA4471">
              <w:rPr>
                <w:rFonts w:asciiTheme="minorBidi" w:eastAsia="Times New Roman" w:hAnsiTheme="minorBidi"/>
                <w:b/>
                <w:bCs/>
                <w:sz w:val="32"/>
                <w:szCs w:val="32"/>
                <w:cs/>
              </w:rPr>
              <w:t>การบริหารงานเฉพาะด้านในสถานบันการศึกษา.</w:t>
            </w:r>
            <w:r w:rsidRPr="00BA4471">
              <w:rPr>
                <w:rFonts w:asciiTheme="minorBidi" w:eastAsia="Times New Roman" w:hAnsiTheme="minorBidi"/>
                <w:sz w:val="32"/>
                <w:szCs w:val="32"/>
                <w:cs/>
              </w:rPr>
              <w:t xml:space="preserve"> อุบลราชธานี:</w:t>
            </w:r>
          </w:p>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สถาบันราช</w:t>
            </w:r>
            <w:proofErr w:type="spellStart"/>
            <w:r w:rsidRPr="00BA4471">
              <w:rPr>
                <w:rFonts w:asciiTheme="minorBidi" w:eastAsia="Times New Roman" w:hAnsiTheme="minorBidi"/>
                <w:sz w:val="32"/>
                <w:szCs w:val="32"/>
                <w:cs/>
              </w:rPr>
              <w:t>ภัฏ</w:t>
            </w:r>
            <w:proofErr w:type="spellEnd"/>
            <w:r w:rsidRPr="00BA4471">
              <w:rPr>
                <w:rFonts w:asciiTheme="minorBidi" w:eastAsia="Times New Roman" w:hAnsiTheme="minorBidi"/>
                <w:sz w:val="32"/>
                <w:szCs w:val="32"/>
                <w:cs/>
              </w:rPr>
              <w:t>อุบลราชธานี.</w:t>
            </w:r>
          </w:p>
          <w:p w:rsidR="00BA4471" w:rsidRPr="00BA4471" w:rsidRDefault="00BA4471" w:rsidP="00BA4471">
            <w:pPr>
              <w:spacing w:after="0" w:line="240" w:lineRule="auto"/>
              <w:ind w:left="709" w:hanging="709"/>
              <w:rPr>
                <w:rFonts w:asciiTheme="minorBidi" w:eastAsia="Times New Roman" w:hAnsiTheme="minorBidi"/>
                <w:sz w:val="32"/>
                <w:szCs w:val="32"/>
                <w:cs/>
              </w:rPr>
            </w:pPr>
            <w:proofErr w:type="spellStart"/>
            <w:r w:rsidRPr="00BA4471">
              <w:rPr>
                <w:rFonts w:asciiTheme="minorBidi" w:eastAsia="Times New Roman" w:hAnsiTheme="minorBidi"/>
                <w:sz w:val="32"/>
                <w:szCs w:val="32"/>
                <w:cs/>
              </w:rPr>
              <w:t>พุทธา</w:t>
            </w:r>
            <w:proofErr w:type="spellEnd"/>
            <w:r w:rsidRPr="00BA4471">
              <w:rPr>
                <w:rFonts w:asciiTheme="minorBidi" w:eastAsia="Times New Roman" w:hAnsiTheme="minorBidi"/>
                <w:sz w:val="32"/>
                <w:szCs w:val="32"/>
                <w:cs/>
              </w:rPr>
              <w:t xml:space="preserve"> โพธิ์มะ</w:t>
            </w:r>
            <w:proofErr w:type="spellStart"/>
            <w:r w:rsidRPr="00BA4471">
              <w:rPr>
                <w:rFonts w:asciiTheme="minorBidi" w:eastAsia="Times New Roman" w:hAnsiTheme="minorBidi"/>
                <w:sz w:val="32"/>
                <w:szCs w:val="32"/>
                <w:cs/>
              </w:rPr>
              <w:t>ฮาด</w:t>
            </w:r>
            <w:proofErr w:type="spellEnd"/>
            <w:r w:rsidRPr="00BA4471">
              <w:rPr>
                <w:rFonts w:asciiTheme="minorBidi" w:eastAsia="Times New Roman" w:hAnsiTheme="minorBidi"/>
                <w:sz w:val="32"/>
                <w:szCs w:val="32"/>
                <w:cs/>
              </w:rPr>
              <w:t>. (</w:t>
            </w:r>
            <w:r w:rsidRPr="00BA4471">
              <w:rPr>
                <w:rFonts w:asciiTheme="minorBidi" w:eastAsia="Times New Roman" w:hAnsiTheme="minorBidi"/>
                <w:sz w:val="32"/>
                <w:szCs w:val="32"/>
              </w:rPr>
              <w:t xml:space="preserve">2548). </w:t>
            </w:r>
            <w:proofErr w:type="spellStart"/>
            <w:r w:rsidRPr="00BA4471">
              <w:rPr>
                <w:rFonts w:asciiTheme="minorBidi" w:eastAsia="Times New Roman" w:hAnsiTheme="minorBidi"/>
                <w:b/>
                <w:bCs/>
                <w:sz w:val="32"/>
                <w:szCs w:val="32"/>
                <w:cs/>
              </w:rPr>
              <w:t>สถาพ</w:t>
            </w:r>
            <w:proofErr w:type="spellEnd"/>
            <w:r w:rsidRPr="00BA4471">
              <w:rPr>
                <w:rFonts w:asciiTheme="minorBidi" w:eastAsia="Times New Roman" w:hAnsiTheme="minorBidi"/>
                <w:b/>
                <w:bCs/>
                <w:sz w:val="32"/>
                <w:szCs w:val="32"/>
                <w:cs/>
              </w:rPr>
              <w:t>และปัญหาการมีส่วนร่วมในการบริหารสถานศึกษาตามบทบาทหน้าที่ของคณะกรรมการสถานศึกษาขั้นพื้นฐาน สังกัดสำนักงานเขตพื้นที่การศึกษาสระบุรี</w:t>
            </w:r>
            <w:r w:rsidRPr="00BA4471">
              <w:rPr>
                <w:rFonts w:asciiTheme="minorBidi" w:eastAsia="Times New Roman" w:hAnsiTheme="minorBidi"/>
                <w:sz w:val="32"/>
                <w:szCs w:val="32"/>
                <w:cs/>
              </w:rPr>
              <w:t>. วิทยานิพนธ์</w:t>
            </w:r>
            <w:proofErr w:type="spellStart"/>
            <w:r w:rsidRPr="00BA4471">
              <w:rPr>
                <w:rFonts w:asciiTheme="minorBidi" w:eastAsia="Times New Roman" w:hAnsiTheme="minorBidi"/>
                <w:sz w:val="32"/>
                <w:szCs w:val="32"/>
                <w:cs/>
              </w:rPr>
              <w:t>ครุศา</w:t>
            </w:r>
            <w:proofErr w:type="spellEnd"/>
            <w:r w:rsidRPr="00BA4471">
              <w:rPr>
                <w:rFonts w:asciiTheme="minorBidi" w:eastAsia="Times New Roman" w:hAnsiTheme="minorBidi"/>
                <w:sz w:val="32"/>
                <w:szCs w:val="32"/>
                <w:cs/>
              </w:rPr>
              <w:t>สตรมหาบัณฑิต สาขาการบริหารการศึกษา</w:t>
            </w:r>
            <w:r w:rsidRPr="00BA4471">
              <w:rPr>
                <w:rFonts w:asciiTheme="minorBidi" w:eastAsia="Times New Roman" w:hAnsiTheme="minorBidi"/>
                <w:sz w:val="32"/>
                <w:szCs w:val="32"/>
              </w:rPr>
              <w:t xml:space="preserve">, </w:t>
            </w:r>
            <w:r w:rsidRPr="00BA4471">
              <w:rPr>
                <w:rFonts w:asciiTheme="minorBidi" w:eastAsia="Times New Roman" w:hAnsiTheme="minorBidi"/>
                <w:sz w:val="32"/>
                <w:szCs w:val="32"/>
                <w:cs/>
              </w:rPr>
              <w:t>มหาวิทยาลัยราช</w:t>
            </w:r>
            <w:proofErr w:type="spellStart"/>
            <w:r w:rsidRPr="00BA4471">
              <w:rPr>
                <w:rFonts w:asciiTheme="minorBidi" w:eastAsia="Times New Roman" w:hAnsiTheme="minorBidi"/>
                <w:sz w:val="32"/>
                <w:szCs w:val="32"/>
                <w:cs/>
              </w:rPr>
              <w:t>ภัฏ</w:t>
            </w:r>
            <w:proofErr w:type="spellEnd"/>
            <w:r w:rsidRPr="00BA4471">
              <w:rPr>
                <w:rFonts w:asciiTheme="minorBidi" w:eastAsia="Times New Roman" w:hAnsiTheme="minorBidi"/>
                <w:sz w:val="32"/>
                <w:szCs w:val="32"/>
                <w:cs/>
              </w:rPr>
              <w:t>เทพสตรี</w:t>
            </w:r>
            <w:r w:rsidRPr="00BA4471">
              <w:rPr>
                <w:rFonts w:asciiTheme="minorBidi" w:eastAsia="Times New Roman" w:hAnsiTheme="minorBidi"/>
                <w:sz w:val="32"/>
                <w:szCs w:val="32"/>
              </w:rPr>
              <w:t xml:space="preserve">, </w:t>
            </w:r>
            <w:r w:rsidRPr="00BA4471">
              <w:rPr>
                <w:rFonts w:asciiTheme="minorBidi" w:eastAsia="Times New Roman" w:hAnsiTheme="minorBidi"/>
                <w:sz w:val="32"/>
                <w:szCs w:val="32"/>
                <w:cs/>
              </w:rPr>
              <w:t>ลพบุรี.</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proofErr w:type="spellStart"/>
            <w:r w:rsidRPr="00BA4471">
              <w:rPr>
                <w:rFonts w:asciiTheme="minorBidi" w:eastAsia="Times New Roman" w:hAnsiTheme="minorBidi"/>
                <w:sz w:val="32"/>
                <w:szCs w:val="32"/>
                <w:cs/>
              </w:rPr>
              <w:t>ยุวัฒน์</w:t>
            </w:r>
            <w:proofErr w:type="spellEnd"/>
            <w:r w:rsidRPr="00BA4471">
              <w:rPr>
                <w:rFonts w:asciiTheme="minorBidi" w:eastAsia="Times New Roman" w:hAnsiTheme="minorBidi"/>
                <w:sz w:val="32"/>
                <w:szCs w:val="32"/>
                <w:cs/>
              </w:rPr>
              <w:t xml:space="preserve">  วุฒิเมธี . (</w:t>
            </w:r>
            <w:r w:rsidRPr="00BA4471">
              <w:rPr>
                <w:rFonts w:asciiTheme="minorBidi" w:eastAsia="Times New Roman" w:hAnsiTheme="minorBidi"/>
                <w:sz w:val="32"/>
                <w:szCs w:val="32"/>
              </w:rPr>
              <w:t xml:space="preserve">2534).  </w:t>
            </w:r>
            <w:r w:rsidRPr="00BA4471">
              <w:rPr>
                <w:rFonts w:asciiTheme="minorBidi" w:eastAsia="Times New Roman" w:hAnsiTheme="minorBidi"/>
                <w:b/>
                <w:bCs/>
                <w:sz w:val="32"/>
                <w:szCs w:val="32"/>
                <w:cs/>
              </w:rPr>
              <w:t>การพัฒนาชุมชนจากทฤษฎีสู่การปฏิบัติ</w:t>
            </w:r>
            <w:r w:rsidRPr="00BA4471">
              <w:rPr>
                <w:rFonts w:asciiTheme="minorBidi" w:eastAsia="Times New Roman" w:hAnsiTheme="minorBidi"/>
                <w:sz w:val="32"/>
                <w:szCs w:val="32"/>
              </w:rPr>
              <w:t xml:space="preserve"> : </w:t>
            </w:r>
            <w:r w:rsidRPr="00BA4471">
              <w:rPr>
                <w:rFonts w:asciiTheme="minorBidi" w:eastAsia="Times New Roman" w:hAnsiTheme="minorBidi"/>
                <w:sz w:val="32"/>
                <w:szCs w:val="32"/>
                <w:cs/>
              </w:rPr>
              <w:t>กรุงเทพฯ บางกอกบล็อก.</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รุ่ง  แก้วแดง.  (</w:t>
            </w:r>
            <w:r w:rsidRPr="00BA4471">
              <w:rPr>
                <w:rFonts w:asciiTheme="minorBidi" w:eastAsia="Times New Roman" w:hAnsiTheme="minorBidi"/>
                <w:sz w:val="32"/>
                <w:szCs w:val="32"/>
              </w:rPr>
              <w:t>2542</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ปฏิวัติการศึกษาไทย.</w:t>
            </w:r>
            <w:r w:rsidRPr="00BA4471">
              <w:rPr>
                <w:rFonts w:asciiTheme="minorBidi" w:eastAsia="Times New Roman" w:hAnsiTheme="minorBidi"/>
                <w:sz w:val="32"/>
                <w:szCs w:val="32"/>
                <w:cs/>
              </w:rPr>
              <w:t xml:space="preserve">  พิมพ์ครั้งที่ </w:t>
            </w:r>
            <w:r w:rsidRPr="00BA4471">
              <w:rPr>
                <w:rFonts w:asciiTheme="minorBidi" w:eastAsia="Times New Roman" w:hAnsiTheme="minorBidi"/>
                <w:sz w:val="32"/>
                <w:szCs w:val="32"/>
              </w:rPr>
              <w:t>7</w:t>
            </w:r>
            <w:r w:rsidRPr="00BA4471">
              <w:rPr>
                <w:rFonts w:asciiTheme="minorBidi" w:eastAsia="Times New Roman" w:hAnsiTheme="minorBidi"/>
                <w:sz w:val="32"/>
                <w:szCs w:val="32"/>
                <w:cs/>
              </w:rPr>
              <w:t>. กรุงเทพฯ : สำนักพิมพ์มติชน.</w:t>
            </w:r>
          </w:p>
          <w:p w:rsidR="00BA4471" w:rsidRPr="00BA4471" w:rsidRDefault="00BA4471" w:rsidP="00BA4471">
            <w:pPr>
              <w:spacing w:after="0" w:line="240" w:lineRule="auto"/>
              <w:ind w:left="709" w:hanging="709"/>
              <w:rPr>
                <w:rFonts w:asciiTheme="minorBidi" w:eastAsia="Times New Roman" w:hAnsiTheme="minorBidi"/>
                <w:sz w:val="32"/>
                <w:szCs w:val="32"/>
              </w:rPr>
            </w:pPr>
            <w:proofErr w:type="spellStart"/>
            <w:r w:rsidRPr="00BA4471">
              <w:rPr>
                <w:rFonts w:asciiTheme="minorBidi" w:eastAsia="Times New Roman" w:hAnsiTheme="minorBidi"/>
                <w:sz w:val="32"/>
                <w:szCs w:val="32"/>
                <w:cs/>
              </w:rPr>
              <w:t>รุจิร์</w:t>
            </w:r>
            <w:proofErr w:type="spellEnd"/>
            <w:r w:rsidRPr="00BA4471">
              <w:rPr>
                <w:rFonts w:asciiTheme="minorBidi" w:eastAsia="Times New Roman" w:hAnsiTheme="minorBidi"/>
                <w:sz w:val="32"/>
                <w:szCs w:val="32"/>
                <w:cs/>
              </w:rPr>
              <w:t xml:space="preserve"> ภู่สาระ และ</w:t>
            </w:r>
            <w:proofErr w:type="spellStart"/>
            <w:r w:rsidRPr="00BA4471">
              <w:rPr>
                <w:rFonts w:asciiTheme="minorBidi" w:eastAsia="Times New Roman" w:hAnsiTheme="minorBidi"/>
                <w:sz w:val="32"/>
                <w:szCs w:val="32"/>
                <w:cs/>
              </w:rPr>
              <w:t>จันทรานี</w:t>
            </w:r>
            <w:proofErr w:type="spellEnd"/>
            <w:r w:rsidRPr="00BA4471">
              <w:rPr>
                <w:rFonts w:asciiTheme="minorBidi" w:eastAsia="Times New Roman" w:hAnsiTheme="minorBidi"/>
                <w:sz w:val="32"/>
                <w:szCs w:val="32"/>
                <w:cs/>
              </w:rPr>
              <w:t xml:space="preserve"> สงวนนาม. (2545). </w:t>
            </w:r>
            <w:r w:rsidRPr="00BA4471">
              <w:rPr>
                <w:rFonts w:asciiTheme="minorBidi" w:eastAsia="Times New Roman" w:hAnsiTheme="minorBidi"/>
                <w:b/>
                <w:bCs/>
                <w:sz w:val="32"/>
                <w:szCs w:val="32"/>
                <w:cs/>
              </w:rPr>
              <w:t>การบริหารหลักสูตรในสถานศึกษา.</w:t>
            </w:r>
          </w:p>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 xml:space="preserve">กรุงเทพฯ : </w:t>
            </w:r>
            <w:proofErr w:type="spellStart"/>
            <w:r w:rsidRPr="00BA4471">
              <w:rPr>
                <w:rFonts w:asciiTheme="minorBidi" w:eastAsia="Times New Roman" w:hAnsiTheme="minorBidi"/>
                <w:sz w:val="32"/>
                <w:szCs w:val="32"/>
                <w:cs/>
              </w:rPr>
              <w:t>บุ๊คพอยท์</w:t>
            </w:r>
            <w:proofErr w:type="spellEnd"/>
            <w:r w:rsidRPr="00BA4471">
              <w:rPr>
                <w:rFonts w:asciiTheme="minorBidi" w:eastAsia="Times New Roman" w:hAnsiTheme="minorBidi"/>
                <w:sz w:val="32"/>
                <w:szCs w:val="32"/>
                <w:cs/>
              </w:rPr>
              <w:t>.</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วิจิตร  ศรีสะอ้าน  และคณะ.  (</w:t>
            </w:r>
            <w:r w:rsidRPr="00BA4471">
              <w:rPr>
                <w:rFonts w:asciiTheme="minorBidi" w:eastAsia="Times New Roman" w:hAnsiTheme="minorBidi"/>
                <w:sz w:val="32"/>
                <w:szCs w:val="32"/>
              </w:rPr>
              <w:t>2533</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 xml:space="preserve">หลักและระบบบริหารการศึกษา. </w:t>
            </w:r>
            <w:r w:rsidRPr="00BA4471">
              <w:rPr>
                <w:rFonts w:asciiTheme="minorBidi" w:eastAsia="Times New Roman" w:hAnsiTheme="minorBidi"/>
                <w:sz w:val="32"/>
                <w:szCs w:val="32"/>
                <w:cs/>
              </w:rPr>
              <w:t>กรุงเทพฯ มหาวิทยาลัยสุโขทัยธรรมาธิราช.</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วิโรจน์  สารรัตนะ.  (</w:t>
            </w:r>
            <w:r w:rsidRPr="00BA4471">
              <w:rPr>
                <w:rFonts w:asciiTheme="minorBidi" w:eastAsia="Times New Roman" w:hAnsiTheme="minorBidi"/>
                <w:sz w:val="32"/>
                <w:szCs w:val="32"/>
              </w:rPr>
              <w:t>2546</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 xml:space="preserve"> การบริหารการศึกษา : หลักการ ทฤษฏี หน้าที่ ประเด็นและบทวิเคราะห์.</w:t>
            </w:r>
            <w:r w:rsidRPr="00BA4471">
              <w:rPr>
                <w:rFonts w:asciiTheme="minorBidi" w:eastAsia="Times New Roman" w:hAnsiTheme="minorBidi"/>
                <w:sz w:val="32"/>
                <w:szCs w:val="32"/>
                <w:cs/>
              </w:rPr>
              <w:t xml:space="preserve">  พิมพ์ครั้งที่ </w:t>
            </w:r>
            <w:r w:rsidRPr="00BA4471">
              <w:rPr>
                <w:rFonts w:asciiTheme="minorBidi" w:eastAsia="Times New Roman" w:hAnsiTheme="minorBidi"/>
                <w:sz w:val="32"/>
                <w:szCs w:val="32"/>
              </w:rPr>
              <w:t>4</w:t>
            </w:r>
            <w:r w:rsidRPr="00BA4471">
              <w:rPr>
                <w:rFonts w:asciiTheme="minorBidi" w:eastAsia="Times New Roman" w:hAnsiTheme="minorBidi"/>
                <w:sz w:val="32"/>
                <w:szCs w:val="32"/>
                <w:cs/>
              </w:rPr>
              <w:t>. กรุงเทพฯ : ทิพย์วิ</w:t>
            </w:r>
            <w:proofErr w:type="spellStart"/>
            <w:r w:rsidRPr="00BA4471">
              <w:rPr>
                <w:rFonts w:asciiTheme="minorBidi" w:eastAsia="Times New Roman" w:hAnsiTheme="minorBidi"/>
                <w:sz w:val="32"/>
                <w:szCs w:val="32"/>
                <w:cs/>
              </w:rPr>
              <w:t>สุจน์</w:t>
            </w:r>
            <w:proofErr w:type="spellEnd"/>
            <w:r w:rsidRPr="00BA4471">
              <w:rPr>
                <w:rFonts w:asciiTheme="minorBidi" w:eastAsia="Times New Roman" w:hAnsiTheme="minorBidi"/>
                <w:sz w:val="32"/>
                <w:szCs w:val="32"/>
                <w:cs/>
              </w:rPr>
              <w:t>.</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วีระ ประเสริฐศิลป์. (</w:t>
            </w:r>
            <w:r w:rsidRPr="00BA4471">
              <w:rPr>
                <w:rFonts w:asciiTheme="minorBidi" w:eastAsia="Times New Roman" w:hAnsiTheme="minorBidi"/>
                <w:sz w:val="32"/>
                <w:szCs w:val="32"/>
              </w:rPr>
              <w:t xml:space="preserve">2546). </w:t>
            </w:r>
            <w:r w:rsidRPr="00BA4471">
              <w:rPr>
                <w:rFonts w:asciiTheme="minorBidi" w:eastAsia="Times New Roman" w:hAnsiTheme="minorBidi"/>
                <w:b/>
                <w:bCs/>
                <w:sz w:val="32"/>
                <w:szCs w:val="32"/>
                <w:cs/>
              </w:rPr>
              <w:t>ผู้บริหารมืออาชีพ.</w:t>
            </w:r>
            <w:r w:rsidRPr="00BA4471">
              <w:rPr>
                <w:rFonts w:asciiTheme="minorBidi" w:eastAsia="Times New Roman" w:hAnsiTheme="minorBidi"/>
                <w:sz w:val="32"/>
                <w:szCs w:val="32"/>
                <w:cs/>
              </w:rPr>
              <w:t xml:space="preserve">  กรุงเทพฯ : </w:t>
            </w:r>
            <w:proofErr w:type="spellStart"/>
            <w:r w:rsidRPr="00BA4471">
              <w:rPr>
                <w:rFonts w:asciiTheme="minorBidi" w:eastAsia="Times New Roman" w:hAnsiTheme="minorBidi"/>
                <w:sz w:val="32"/>
                <w:szCs w:val="32"/>
                <w:cs/>
              </w:rPr>
              <w:t>สํานักงาน</w:t>
            </w:r>
            <w:proofErr w:type="spellEnd"/>
            <w:r w:rsidRPr="00BA4471">
              <w:rPr>
                <w:rFonts w:asciiTheme="minorBidi" w:eastAsia="Times New Roman" w:hAnsiTheme="minorBidi"/>
                <w:sz w:val="32"/>
                <w:szCs w:val="32"/>
                <w:cs/>
              </w:rPr>
              <w:t xml:space="preserve">คณะกรรมการ </w:t>
            </w:r>
            <w:r w:rsidRPr="00BA4471">
              <w:rPr>
                <w:rFonts w:asciiTheme="minorBidi" w:eastAsia="Times New Roman" w:hAnsiTheme="minorBidi"/>
                <w:sz w:val="32"/>
                <w:szCs w:val="32"/>
                <w:cs/>
              </w:rPr>
              <w:br/>
              <w:t>การอุดมศึกษา กระทรวงศึกษาธิการ.</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 xml:space="preserve">ศรัณย์  </w:t>
            </w:r>
            <w:proofErr w:type="spellStart"/>
            <w:r w:rsidRPr="00BA4471">
              <w:rPr>
                <w:rFonts w:asciiTheme="minorBidi" w:eastAsia="Times New Roman" w:hAnsiTheme="minorBidi"/>
                <w:sz w:val="32"/>
                <w:szCs w:val="32"/>
                <w:cs/>
              </w:rPr>
              <w:t>เจียระนัย</w:t>
            </w:r>
            <w:proofErr w:type="spellEnd"/>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 xml:space="preserve"> วารสารวิชาการศึกศาสตร์  </w:t>
            </w:r>
            <w:r w:rsidRPr="00BA4471">
              <w:rPr>
                <w:rFonts w:asciiTheme="minorBidi" w:eastAsia="Times New Roman" w:hAnsiTheme="minorBidi"/>
                <w:sz w:val="32"/>
                <w:szCs w:val="32"/>
                <w:cs/>
              </w:rPr>
              <w:t>คณะศึกษาศาสตร์ มหาวิทยาลัย</w:t>
            </w:r>
            <w:r w:rsidRPr="00BA4471">
              <w:rPr>
                <w:rFonts w:asciiTheme="minorBidi" w:eastAsia="Times New Roman" w:hAnsiTheme="minorBidi"/>
                <w:sz w:val="32"/>
                <w:szCs w:val="32"/>
                <w:cs/>
              </w:rPr>
              <w:br/>
            </w:r>
            <w:r w:rsidRPr="00BA4471">
              <w:rPr>
                <w:rFonts w:asciiTheme="minorBidi" w:eastAsia="Times New Roman" w:hAnsiTheme="minorBidi"/>
                <w:sz w:val="32"/>
                <w:szCs w:val="32"/>
                <w:cs/>
              </w:rPr>
              <w:lastRenderedPageBreak/>
              <w:t>ศรีนครินทรวิ</w:t>
            </w:r>
            <w:proofErr w:type="spellStart"/>
            <w:r w:rsidRPr="00BA4471">
              <w:rPr>
                <w:rFonts w:asciiTheme="minorBidi" w:eastAsia="Times New Roman" w:hAnsiTheme="minorBidi"/>
                <w:sz w:val="32"/>
                <w:szCs w:val="32"/>
                <w:cs/>
              </w:rPr>
              <w:t>โรฒ</w:t>
            </w:r>
            <w:proofErr w:type="spellEnd"/>
            <w:r w:rsidRPr="00BA4471">
              <w:rPr>
                <w:rFonts w:asciiTheme="minorBidi" w:eastAsia="Times New Roman" w:hAnsiTheme="minorBidi"/>
                <w:sz w:val="32"/>
                <w:szCs w:val="32"/>
                <w:cs/>
              </w:rPr>
              <w:t xml:space="preserve"> (ปีที่ </w:t>
            </w:r>
            <w:r w:rsidRPr="00BA4471">
              <w:rPr>
                <w:rFonts w:asciiTheme="minorBidi" w:eastAsia="Times New Roman" w:hAnsiTheme="minorBidi"/>
                <w:sz w:val="32"/>
                <w:szCs w:val="32"/>
              </w:rPr>
              <w:t>16</w:t>
            </w:r>
            <w:r w:rsidRPr="00BA4471">
              <w:rPr>
                <w:rFonts w:asciiTheme="minorBidi" w:eastAsia="Times New Roman" w:hAnsiTheme="minorBidi"/>
                <w:sz w:val="32"/>
                <w:szCs w:val="32"/>
                <w:cs/>
              </w:rPr>
              <w:t xml:space="preserve"> ฉบับที่ </w:t>
            </w:r>
            <w:r w:rsidRPr="00BA4471">
              <w:rPr>
                <w:rFonts w:asciiTheme="minorBidi" w:eastAsia="Times New Roman" w:hAnsiTheme="minorBidi"/>
                <w:sz w:val="32"/>
                <w:szCs w:val="32"/>
              </w:rPr>
              <w:t>2</w:t>
            </w:r>
            <w:r w:rsidRPr="00BA4471">
              <w:rPr>
                <w:rFonts w:asciiTheme="minorBidi" w:eastAsia="Times New Roman" w:hAnsiTheme="minorBidi"/>
                <w:sz w:val="32"/>
                <w:szCs w:val="32"/>
                <w:cs/>
              </w:rPr>
              <w:t xml:space="preserve"> กรกฎาคม – ธันวาคม</w:t>
            </w:r>
            <w:r w:rsidRPr="00BA4471">
              <w:rPr>
                <w:rFonts w:asciiTheme="minorBidi" w:eastAsia="Times New Roman" w:hAnsiTheme="minorBidi"/>
                <w:sz w:val="32"/>
                <w:szCs w:val="32"/>
              </w:rPr>
              <w:t>2558</w:t>
            </w:r>
            <w:r w:rsidRPr="00BA4471">
              <w:rPr>
                <w:rFonts w:asciiTheme="minorBidi" w:eastAsia="Times New Roman" w:hAnsiTheme="minorBidi"/>
                <w:sz w:val="32"/>
                <w:szCs w:val="32"/>
                <w:cs/>
              </w:rPr>
              <w:t xml:space="preserve"> หน้า </w:t>
            </w:r>
            <w:r w:rsidRPr="00BA4471">
              <w:rPr>
                <w:rFonts w:asciiTheme="minorBidi" w:eastAsia="Times New Roman" w:hAnsiTheme="minorBidi"/>
                <w:sz w:val="32"/>
                <w:szCs w:val="32"/>
              </w:rPr>
              <w:t>47</w:t>
            </w:r>
            <w:r w:rsidRPr="00BA4471">
              <w:rPr>
                <w:rFonts w:asciiTheme="minorBidi" w:eastAsia="Times New Roman" w:hAnsiTheme="minorBidi"/>
                <w:sz w:val="32"/>
                <w:szCs w:val="32"/>
                <w:cs/>
              </w:rPr>
              <w:t>).</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lastRenderedPageBreak/>
              <w:t>ศรีเวียง พันทะมนต์. (2549) การบริหารแบบมีส่วนร่วมในการ</w:t>
            </w:r>
            <w:proofErr w:type="spellStart"/>
            <w:r w:rsidRPr="00BA4471">
              <w:rPr>
                <w:rFonts w:asciiTheme="minorBidi" w:eastAsia="Times New Roman" w:hAnsiTheme="minorBidi"/>
                <w:sz w:val="32"/>
                <w:szCs w:val="32"/>
                <w:cs/>
              </w:rPr>
              <w:t>จัดทํา</w:t>
            </w:r>
            <w:proofErr w:type="spellEnd"/>
            <w:r w:rsidRPr="00BA4471">
              <w:rPr>
                <w:rFonts w:asciiTheme="minorBidi" w:eastAsia="Times New Roman" w:hAnsiTheme="minorBidi"/>
                <w:sz w:val="32"/>
                <w:szCs w:val="32"/>
                <w:cs/>
              </w:rPr>
              <w:t>แผนปฏิบัติราชการของข้าราชการครูในโรง</w:t>
            </w:r>
            <w:proofErr w:type="spellStart"/>
            <w:r w:rsidRPr="00BA4471">
              <w:rPr>
                <w:rFonts w:asciiTheme="minorBidi" w:eastAsia="Times New Roman" w:hAnsiTheme="minorBidi"/>
                <w:sz w:val="32"/>
                <w:szCs w:val="32"/>
                <w:cs/>
              </w:rPr>
              <w:t>เรียนคช</w:t>
            </w:r>
            <w:proofErr w:type="spellEnd"/>
            <w:r w:rsidRPr="00BA4471">
              <w:rPr>
                <w:rFonts w:asciiTheme="minorBidi" w:eastAsia="Times New Roman" w:hAnsiTheme="minorBidi"/>
                <w:sz w:val="32"/>
                <w:szCs w:val="32"/>
                <w:cs/>
              </w:rPr>
              <w:t xml:space="preserve">เผือกอนุสรณ์ เขตประเวศ กรุงเทพมหานคร. ภาคนิพนธ์ </w:t>
            </w:r>
            <w:proofErr w:type="spellStart"/>
            <w:r w:rsidRPr="00BA4471">
              <w:rPr>
                <w:rFonts w:asciiTheme="minorBidi" w:eastAsia="Times New Roman" w:hAnsiTheme="minorBidi"/>
                <w:sz w:val="32"/>
                <w:szCs w:val="32"/>
                <w:cs/>
              </w:rPr>
              <w:t>ค.ม</w:t>
            </w:r>
            <w:proofErr w:type="spellEnd"/>
            <w:r w:rsidRPr="00BA4471">
              <w:rPr>
                <w:rFonts w:asciiTheme="minorBidi" w:eastAsia="Times New Roman" w:hAnsiTheme="minorBidi"/>
                <w:sz w:val="32"/>
                <w:szCs w:val="32"/>
                <w:cs/>
              </w:rPr>
              <w:t>.</w:t>
            </w:r>
            <w:proofErr w:type="spellStart"/>
            <w:r w:rsidRPr="00BA4471">
              <w:rPr>
                <w:rFonts w:asciiTheme="minorBidi" w:eastAsia="Times New Roman" w:hAnsiTheme="minorBidi"/>
                <w:sz w:val="32"/>
                <w:szCs w:val="32"/>
                <w:cs/>
              </w:rPr>
              <w:t>กรงุ</w:t>
            </w:r>
            <w:proofErr w:type="spellEnd"/>
            <w:r w:rsidRPr="00BA4471">
              <w:rPr>
                <w:rFonts w:asciiTheme="minorBidi" w:eastAsia="Times New Roman" w:hAnsiTheme="minorBidi"/>
                <w:sz w:val="32"/>
                <w:szCs w:val="32"/>
                <w:cs/>
              </w:rPr>
              <w:t>เทพฯ : มหาวิทยาลัยราช</w:t>
            </w:r>
            <w:proofErr w:type="spellStart"/>
            <w:r w:rsidRPr="00BA4471">
              <w:rPr>
                <w:rFonts w:asciiTheme="minorBidi" w:eastAsia="Times New Roman" w:hAnsiTheme="minorBidi"/>
                <w:sz w:val="32"/>
                <w:szCs w:val="32"/>
                <w:cs/>
              </w:rPr>
              <w:t>ภัฎ</w:t>
            </w:r>
            <w:proofErr w:type="spellEnd"/>
            <w:r w:rsidRPr="00BA4471">
              <w:rPr>
                <w:rFonts w:asciiTheme="minorBidi" w:eastAsia="Times New Roman" w:hAnsiTheme="minorBidi"/>
                <w:sz w:val="32"/>
                <w:szCs w:val="32"/>
                <w:cs/>
              </w:rPr>
              <w:t>พระนคร</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proofErr w:type="spellStart"/>
            <w:r w:rsidRPr="00BA4471">
              <w:rPr>
                <w:rFonts w:asciiTheme="minorBidi" w:eastAsia="Times New Roman" w:hAnsiTheme="minorBidi"/>
                <w:sz w:val="32"/>
                <w:szCs w:val="32"/>
                <w:cs/>
              </w:rPr>
              <w:t>ศิ</w:t>
            </w:r>
            <w:proofErr w:type="spellEnd"/>
            <w:r w:rsidRPr="00BA4471">
              <w:rPr>
                <w:rFonts w:asciiTheme="minorBidi" w:eastAsia="Times New Roman" w:hAnsiTheme="minorBidi"/>
                <w:sz w:val="32"/>
                <w:szCs w:val="32"/>
                <w:cs/>
              </w:rPr>
              <w:t xml:space="preserve">ริชัย  </w:t>
            </w:r>
            <w:proofErr w:type="spellStart"/>
            <w:r w:rsidRPr="00BA4471">
              <w:rPr>
                <w:rFonts w:asciiTheme="minorBidi" w:eastAsia="Times New Roman" w:hAnsiTheme="minorBidi"/>
                <w:sz w:val="32"/>
                <w:szCs w:val="32"/>
                <w:cs/>
              </w:rPr>
              <w:t>กาญ</w:t>
            </w:r>
            <w:proofErr w:type="spellEnd"/>
            <w:r w:rsidRPr="00BA4471">
              <w:rPr>
                <w:rFonts w:asciiTheme="minorBidi" w:eastAsia="Times New Roman" w:hAnsiTheme="minorBidi"/>
                <w:sz w:val="32"/>
                <w:szCs w:val="32"/>
                <w:cs/>
              </w:rPr>
              <w:t>จนวาสี.  (</w:t>
            </w:r>
            <w:r w:rsidRPr="00BA4471">
              <w:rPr>
                <w:rFonts w:asciiTheme="minorBidi" w:eastAsia="Times New Roman" w:hAnsiTheme="minorBidi"/>
                <w:sz w:val="32"/>
                <w:szCs w:val="32"/>
              </w:rPr>
              <w:t>2548</w:t>
            </w:r>
            <w:r w:rsidRPr="00BA4471">
              <w:rPr>
                <w:rFonts w:asciiTheme="minorBidi" w:eastAsia="Times New Roman" w:hAnsiTheme="minorBidi"/>
                <w:sz w:val="32"/>
                <w:szCs w:val="32"/>
                <w:cs/>
              </w:rPr>
              <w:t>)</w:t>
            </w:r>
            <w:r w:rsidRPr="00BA4471">
              <w:rPr>
                <w:rFonts w:asciiTheme="minorBidi" w:eastAsia="Times New Roman" w:hAnsiTheme="minorBidi"/>
                <w:sz w:val="32"/>
                <w:szCs w:val="32"/>
              </w:rPr>
              <w:t xml:space="preserve">.  </w:t>
            </w:r>
            <w:r w:rsidRPr="00BA4471">
              <w:rPr>
                <w:rFonts w:asciiTheme="minorBidi" w:eastAsia="Times New Roman" w:hAnsiTheme="minorBidi"/>
                <w:b/>
                <w:bCs/>
                <w:sz w:val="32"/>
                <w:szCs w:val="32"/>
                <w:cs/>
              </w:rPr>
              <w:t xml:space="preserve">ทฤษฎีการประเมิน. </w:t>
            </w:r>
            <w:r w:rsidRPr="00BA4471">
              <w:rPr>
                <w:rFonts w:asciiTheme="minorBidi" w:eastAsia="Times New Roman" w:hAnsiTheme="minorBidi"/>
                <w:sz w:val="32"/>
                <w:szCs w:val="32"/>
                <w:cs/>
              </w:rPr>
              <w:t>กรุงเทพ: จุฬาลงกรณ์มหาวิทยาลัย.</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proofErr w:type="spellStart"/>
            <w:r w:rsidRPr="00BA4471">
              <w:rPr>
                <w:rFonts w:asciiTheme="minorBidi" w:eastAsia="Times New Roman" w:hAnsiTheme="minorBidi"/>
                <w:sz w:val="32"/>
                <w:szCs w:val="32"/>
                <w:cs/>
              </w:rPr>
              <w:t>ศิริวรรณ</w:t>
            </w:r>
            <w:proofErr w:type="spellEnd"/>
            <w:r w:rsidRPr="00BA4471">
              <w:rPr>
                <w:rFonts w:asciiTheme="minorBidi" w:eastAsia="Times New Roman" w:hAnsiTheme="minorBidi"/>
                <w:sz w:val="32"/>
                <w:szCs w:val="32"/>
                <w:cs/>
              </w:rPr>
              <w:t xml:space="preserve">  เสรีรัตน์  </w:t>
            </w:r>
            <w:proofErr w:type="spellStart"/>
            <w:r w:rsidRPr="00BA4471">
              <w:rPr>
                <w:rFonts w:asciiTheme="minorBidi" w:eastAsia="Times New Roman" w:hAnsiTheme="minorBidi"/>
                <w:sz w:val="32"/>
                <w:szCs w:val="32"/>
                <w:cs/>
              </w:rPr>
              <w:t>ศุ</w:t>
            </w:r>
            <w:proofErr w:type="spellEnd"/>
            <w:r w:rsidRPr="00BA4471">
              <w:rPr>
                <w:rFonts w:asciiTheme="minorBidi" w:eastAsia="Times New Roman" w:hAnsiTheme="minorBidi"/>
                <w:sz w:val="32"/>
                <w:szCs w:val="32"/>
                <w:cs/>
              </w:rPr>
              <w:t xml:space="preserve">ภร </w:t>
            </w:r>
            <w:proofErr w:type="spellStart"/>
            <w:r w:rsidRPr="00BA4471">
              <w:rPr>
                <w:rFonts w:asciiTheme="minorBidi" w:eastAsia="Times New Roman" w:hAnsiTheme="minorBidi"/>
                <w:sz w:val="32"/>
                <w:szCs w:val="32"/>
                <w:cs/>
              </w:rPr>
              <w:t>เสรีย์</w:t>
            </w:r>
            <w:proofErr w:type="spellEnd"/>
            <w:r w:rsidRPr="00BA4471">
              <w:rPr>
                <w:rFonts w:asciiTheme="minorBidi" w:eastAsia="Times New Roman" w:hAnsiTheme="minorBidi"/>
                <w:sz w:val="32"/>
                <w:szCs w:val="32"/>
                <w:cs/>
              </w:rPr>
              <w:t>รัตน์</w:t>
            </w:r>
            <w:r w:rsidRPr="00BA4471">
              <w:rPr>
                <w:rFonts w:asciiTheme="minorBidi" w:eastAsia="Times New Roman" w:hAnsiTheme="minorBidi"/>
                <w:sz w:val="32"/>
                <w:szCs w:val="32"/>
              </w:rPr>
              <w:t xml:space="preserve">, </w:t>
            </w:r>
            <w:r w:rsidRPr="00BA4471">
              <w:rPr>
                <w:rFonts w:asciiTheme="minorBidi" w:eastAsia="Times New Roman" w:hAnsiTheme="minorBidi"/>
                <w:sz w:val="32"/>
                <w:szCs w:val="32"/>
                <w:cs/>
              </w:rPr>
              <w:t xml:space="preserve">องอาจ </w:t>
            </w:r>
            <w:proofErr w:type="spellStart"/>
            <w:r w:rsidRPr="00BA4471">
              <w:rPr>
                <w:rFonts w:asciiTheme="minorBidi" w:eastAsia="Times New Roman" w:hAnsiTheme="minorBidi"/>
                <w:sz w:val="32"/>
                <w:szCs w:val="32"/>
                <w:cs/>
              </w:rPr>
              <w:t>ปทะ</w:t>
            </w:r>
            <w:proofErr w:type="spellEnd"/>
            <w:r w:rsidRPr="00BA4471">
              <w:rPr>
                <w:rFonts w:asciiTheme="minorBidi" w:eastAsia="Times New Roman" w:hAnsiTheme="minorBidi"/>
                <w:sz w:val="32"/>
                <w:szCs w:val="32"/>
                <w:cs/>
              </w:rPr>
              <w:t>วานิช และ</w:t>
            </w:r>
            <w:proofErr w:type="spellStart"/>
            <w:r w:rsidRPr="00BA4471">
              <w:rPr>
                <w:rFonts w:asciiTheme="minorBidi" w:eastAsia="Times New Roman" w:hAnsiTheme="minorBidi"/>
                <w:sz w:val="32"/>
                <w:szCs w:val="32"/>
                <w:cs/>
              </w:rPr>
              <w:t>ปริญลักษิ</w:t>
            </w:r>
            <w:proofErr w:type="spellEnd"/>
            <w:r w:rsidRPr="00BA4471">
              <w:rPr>
                <w:rFonts w:asciiTheme="minorBidi" w:eastAsia="Times New Roman" w:hAnsiTheme="minorBidi"/>
                <w:sz w:val="32"/>
                <w:szCs w:val="32"/>
                <w:cs/>
              </w:rPr>
              <w:t>ตานนท์(</w:t>
            </w:r>
            <w:r w:rsidRPr="00BA4471">
              <w:rPr>
                <w:rFonts w:asciiTheme="minorBidi" w:eastAsia="Times New Roman" w:hAnsiTheme="minorBidi"/>
                <w:sz w:val="32"/>
                <w:szCs w:val="32"/>
              </w:rPr>
              <w:t>2545</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ทฤษฎีองค์การ</w:t>
            </w:r>
            <w:r w:rsidRPr="00BA4471">
              <w:rPr>
                <w:rFonts w:asciiTheme="minorBidi" w:eastAsia="Times New Roman" w:hAnsiTheme="minorBidi"/>
                <w:sz w:val="32"/>
                <w:szCs w:val="32"/>
                <w:cs/>
              </w:rPr>
              <w:t xml:space="preserve">  กรุงเทพฯ </w:t>
            </w:r>
            <w:r w:rsidRPr="00BA4471">
              <w:rPr>
                <w:rFonts w:asciiTheme="minorBidi" w:eastAsia="Times New Roman" w:hAnsiTheme="minorBidi"/>
                <w:sz w:val="32"/>
                <w:szCs w:val="32"/>
              </w:rPr>
              <w:t xml:space="preserve">: </w:t>
            </w:r>
            <w:r w:rsidRPr="00BA4471">
              <w:rPr>
                <w:rFonts w:asciiTheme="minorBidi" w:eastAsia="Times New Roman" w:hAnsiTheme="minorBidi"/>
                <w:sz w:val="32"/>
                <w:szCs w:val="32"/>
                <w:cs/>
              </w:rPr>
              <w:t>ฉบับมาตรฐานธรรมสาร.</w:t>
            </w:r>
          </w:p>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 xml:space="preserve">ศิลป์ชัย </w:t>
            </w:r>
            <w:proofErr w:type="spellStart"/>
            <w:r w:rsidRPr="00BA4471">
              <w:rPr>
                <w:rFonts w:asciiTheme="minorBidi" w:eastAsia="Times New Roman" w:hAnsiTheme="minorBidi"/>
                <w:sz w:val="32"/>
                <w:szCs w:val="32"/>
                <w:cs/>
              </w:rPr>
              <w:t>อ่</w:t>
            </w:r>
            <w:proofErr w:type="spellEnd"/>
            <w:r w:rsidRPr="00BA4471">
              <w:rPr>
                <w:rFonts w:asciiTheme="minorBidi" w:eastAsia="Times New Roman" w:hAnsiTheme="minorBidi"/>
                <w:sz w:val="32"/>
                <w:szCs w:val="32"/>
                <w:cs/>
              </w:rPr>
              <w:t xml:space="preserve">วงตระกุล . (2553). </w:t>
            </w:r>
            <w:r w:rsidRPr="00BA4471">
              <w:rPr>
                <w:rFonts w:asciiTheme="minorBidi" w:eastAsia="Times New Roman" w:hAnsiTheme="minorBidi"/>
                <w:b/>
                <w:bCs/>
                <w:sz w:val="32"/>
                <w:szCs w:val="32"/>
                <w:cs/>
              </w:rPr>
              <w:t>การบริหารสถานศึกษาขั้นพื้นฐานที่จัดการศึกษาพิเศษเรียนร่วมสังกัดสำนักงานเขตพื้นที่การศึกษาเชียงราย เขต</w:t>
            </w:r>
            <w:r w:rsidRPr="00BA4471">
              <w:rPr>
                <w:rFonts w:asciiTheme="minorBidi" w:eastAsia="Times New Roman" w:hAnsiTheme="minorBidi"/>
                <w:sz w:val="32"/>
                <w:szCs w:val="32"/>
                <w:cs/>
              </w:rPr>
              <w:t xml:space="preserve"> 4.ปริญญา</w:t>
            </w:r>
            <w:proofErr w:type="spellStart"/>
            <w:r w:rsidRPr="00BA4471">
              <w:rPr>
                <w:rFonts w:asciiTheme="minorBidi" w:eastAsia="Times New Roman" w:hAnsiTheme="minorBidi"/>
                <w:sz w:val="32"/>
                <w:szCs w:val="32"/>
                <w:cs/>
              </w:rPr>
              <w:t>ครุศา</w:t>
            </w:r>
            <w:proofErr w:type="spellEnd"/>
            <w:r w:rsidRPr="00BA4471">
              <w:rPr>
                <w:rFonts w:asciiTheme="minorBidi" w:eastAsia="Times New Roman" w:hAnsiTheme="minorBidi"/>
                <w:sz w:val="32"/>
                <w:szCs w:val="32"/>
                <w:cs/>
              </w:rPr>
              <w:t>สตรมหาบัณฑิตสาขาการบริหารการศึกษา มหาวิทยาลัยราช</w:t>
            </w:r>
            <w:proofErr w:type="spellStart"/>
            <w:r w:rsidRPr="00BA4471">
              <w:rPr>
                <w:rFonts w:asciiTheme="minorBidi" w:eastAsia="Times New Roman" w:hAnsiTheme="minorBidi"/>
                <w:sz w:val="32"/>
                <w:szCs w:val="32"/>
                <w:cs/>
              </w:rPr>
              <w:t>ภัฏ</w:t>
            </w:r>
            <w:proofErr w:type="spellEnd"/>
            <w:r w:rsidRPr="00BA4471">
              <w:rPr>
                <w:rFonts w:asciiTheme="minorBidi" w:eastAsia="Times New Roman" w:hAnsiTheme="minorBidi"/>
                <w:sz w:val="32"/>
                <w:szCs w:val="32"/>
                <w:cs/>
              </w:rPr>
              <w:t>อุบลราชธานี.</w:t>
            </w:r>
          </w:p>
          <w:p w:rsidR="00BA4471" w:rsidRPr="00BA4471" w:rsidRDefault="00BA4471" w:rsidP="00BA4471">
            <w:pPr>
              <w:spacing w:after="0" w:line="240" w:lineRule="auto"/>
              <w:ind w:left="709" w:hanging="709"/>
              <w:rPr>
                <w:rFonts w:asciiTheme="minorBidi" w:eastAsia="Times New Roman" w:hAnsiTheme="minorBidi"/>
                <w:b/>
                <w:bCs/>
                <w:sz w:val="32"/>
                <w:szCs w:val="32"/>
              </w:rPr>
            </w:pPr>
            <w:proofErr w:type="spellStart"/>
            <w:r w:rsidRPr="00BA4471">
              <w:rPr>
                <w:rFonts w:asciiTheme="minorBidi" w:eastAsia="Times New Roman" w:hAnsiTheme="minorBidi"/>
                <w:sz w:val="32"/>
                <w:szCs w:val="32"/>
                <w:cs/>
              </w:rPr>
              <w:t>ศิ</w:t>
            </w:r>
            <w:proofErr w:type="spellEnd"/>
            <w:r w:rsidRPr="00BA4471">
              <w:rPr>
                <w:rFonts w:asciiTheme="minorBidi" w:eastAsia="Times New Roman" w:hAnsiTheme="minorBidi"/>
                <w:sz w:val="32"/>
                <w:szCs w:val="32"/>
                <w:cs/>
              </w:rPr>
              <w:t xml:space="preserve">รินาถ </w:t>
            </w:r>
            <w:proofErr w:type="spellStart"/>
            <w:r w:rsidRPr="00BA4471">
              <w:rPr>
                <w:rFonts w:asciiTheme="minorBidi" w:eastAsia="Times New Roman" w:hAnsiTheme="minorBidi"/>
                <w:sz w:val="32"/>
                <w:szCs w:val="32"/>
                <w:cs/>
              </w:rPr>
              <w:t>นันทวัฒน</w:t>
            </w:r>
            <w:proofErr w:type="spellEnd"/>
            <w:r w:rsidRPr="00BA4471">
              <w:rPr>
                <w:rFonts w:asciiTheme="minorBidi" w:eastAsia="Times New Roman" w:hAnsiTheme="minorBidi"/>
                <w:sz w:val="32"/>
                <w:szCs w:val="32"/>
                <w:cs/>
              </w:rPr>
              <w:t>ภิรมย์. (2547)</w:t>
            </w:r>
            <w:r w:rsidRPr="00BA4471">
              <w:rPr>
                <w:rFonts w:asciiTheme="minorBidi" w:eastAsia="Times New Roman" w:hAnsiTheme="minorBidi"/>
                <w:b/>
                <w:bCs/>
                <w:sz w:val="32"/>
                <w:szCs w:val="32"/>
                <w:cs/>
              </w:rPr>
              <w:t>การบริหารสถานศึกษาขั้นพื้นฐานตามหลัก</w:t>
            </w:r>
            <w:proofErr w:type="spellStart"/>
            <w:r w:rsidRPr="00BA4471">
              <w:rPr>
                <w:rFonts w:asciiTheme="minorBidi" w:eastAsia="Times New Roman" w:hAnsiTheme="minorBidi"/>
                <w:b/>
                <w:bCs/>
                <w:sz w:val="32"/>
                <w:szCs w:val="32"/>
                <w:cs/>
              </w:rPr>
              <w:t>ธรรมาภิ</w:t>
            </w:r>
            <w:proofErr w:type="spellEnd"/>
            <w:r w:rsidRPr="00BA4471">
              <w:rPr>
                <w:rFonts w:asciiTheme="minorBidi" w:eastAsia="Times New Roman" w:hAnsiTheme="minorBidi"/>
                <w:b/>
                <w:bCs/>
                <w:sz w:val="32"/>
                <w:szCs w:val="32"/>
                <w:cs/>
              </w:rPr>
              <w:t>บาล</w:t>
            </w:r>
          </w:p>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b/>
                <w:bCs/>
                <w:sz w:val="32"/>
                <w:szCs w:val="32"/>
                <w:cs/>
              </w:rPr>
              <w:t xml:space="preserve">         อำเภอเมืองลำพูน</w:t>
            </w:r>
            <w:r w:rsidRPr="00BA4471">
              <w:rPr>
                <w:rFonts w:asciiTheme="minorBidi" w:eastAsia="Times New Roman" w:hAnsiTheme="minorBidi"/>
                <w:sz w:val="32"/>
                <w:szCs w:val="32"/>
                <w:cs/>
              </w:rPr>
              <w:t>.การค้นคว้าอิสระปริญญาศึกษาศาสตร์มหาบัณฑิต บัณฑิตวิทยาลัย</w:t>
            </w:r>
          </w:p>
          <w:p w:rsidR="00BA4471" w:rsidRPr="00BA4471" w:rsidRDefault="00337B64" w:rsidP="00BA4471">
            <w:pPr>
              <w:spacing w:after="0" w:line="240" w:lineRule="auto"/>
              <w:ind w:left="709" w:hanging="709"/>
              <w:rPr>
                <w:rFonts w:asciiTheme="minorBidi" w:eastAsia="Times New Roman" w:hAnsiTheme="minorBidi"/>
                <w:b/>
                <w:bCs/>
                <w:sz w:val="32"/>
                <w:szCs w:val="32"/>
                <w:cs/>
              </w:rPr>
            </w:pPr>
            <w:r>
              <w:rPr>
                <w:rFonts w:asciiTheme="minorBidi" w:eastAsia="Times New Roman" w:hAnsiTheme="minorBidi" w:hint="cs"/>
                <w:sz w:val="32"/>
                <w:szCs w:val="32"/>
                <w:cs/>
              </w:rPr>
              <w:t xml:space="preserve">           </w:t>
            </w:r>
            <w:r w:rsidR="00BA4471" w:rsidRPr="00BA4471">
              <w:rPr>
                <w:rFonts w:asciiTheme="minorBidi" w:eastAsia="Times New Roman" w:hAnsiTheme="minorBidi"/>
                <w:sz w:val="32"/>
                <w:szCs w:val="32"/>
                <w:cs/>
              </w:rPr>
              <w:t>มหาวิทยาลัยเชียงใหม่</w:t>
            </w:r>
            <w:r w:rsidR="00BA4471" w:rsidRPr="00BA4471">
              <w:rPr>
                <w:rFonts w:asciiTheme="minorBidi" w:eastAsia="Times New Roman" w:hAnsiTheme="minorBidi"/>
                <w:sz w:val="32"/>
                <w:szCs w:val="32"/>
              </w:rPr>
              <w:t>.</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สมคิด  บางโม. (</w:t>
            </w:r>
            <w:r w:rsidRPr="00BA4471">
              <w:rPr>
                <w:rFonts w:asciiTheme="minorBidi" w:eastAsia="Times New Roman" w:hAnsiTheme="minorBidi"/>
                <w:sz w:val="32"/>
                <w:szCs w:val="32"/>
              </w:rPr>
              <w:t>2546</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องค์การและการจัดการ.</w:t>
            </w:r>
            <w:r w:rsidRPr="00BA4471">
              <w:rPr>
                <w:rFonts w:asciiTheme="minorBidi" w:eastAsia="Times New Roman" w:hAnsiTheme="minorBidi"/>
                <w:sz w:val="32"/>
                <w:szCs w:val="32"/>
                <w:cs/>
              </w:rPr>
              <w:t xml:space="preserve">  กรุงเทพฯ : </w:t>
            </w:r>
            <w:proofErr w:type="spellStart"/>
            <w:r w:rsidRPr="00BA4471">
              <w:rPr>
                <w:rFonts w:asciiTheme="minorBidi" w:eastAsia="Times New Roman" w:hAnsiTheme="minorBidi"/>
                <w:sz w:val="32"/>
                <w:szCs w:val="32"/>
                <w:cs/>
              </w:rPr>
              <w:t>จูน</w:t>
            </w:r>
            <w:proofErr w:type="spellEnd"/>
            <w:r w:rsidRPr="00BA4471">
              <w:rPr>
                <w:rFonts w:asciiTheme="minorBidi" w:eastAsia="Times New Roman" w:hAnsiTheme="minorBidi"/>
                <w:sz w:val="32"/>
                <w:szCs w:val="32"/>
                <w:cs/>
              </w:rPr>
              <w:t>พับ</w:t>
            </w:r>
            <w:proofErr w:type="spellStart"/>
            <w:r w:rsidRPr="00BA4471">
              <w:rPr>
                <w:rFonts w:asciiTheme="minorBidi" w:eastAsia="Times New Roman" w:hAnsiTheme="minorBidi"/>
                <w:sz w:val="32"/>
                <w:szCs w:val="32"/>
                <w:cs/>
              </w:rPr>
              <w:t>ลิซซิ่ง</w:t>
            </w:r>
            <w:proofErr w:type="spellEnd"/>
            <w:r w:rsidRPr="00BA4471">
              <w:rPr>
                <w:rFonts w:asciiTheme="minorBidi" w:eastAsia="Times New Roman" w:hAnsiTheme="minorBidi"/>
                <w:sz w:val="32"/>
                <w:szCs w:val="32"/>
                <w:cs/>
              </w:rPr>
              <w:t>.</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สมเดช  สีแสง.  (</w:t>
            </w:r>
            <w:r w:rsidRPr="00BA4471">
              <w:rPr>
                <w:rFonts w:asciiTheme="minorBidi" w:eastAsia="Times New Roman" w:hAnsiTheme="minorBidi"/>
                <w:sz w:val="32"/>
                <w:szCs w:val="32"/>
              </w:rPr>
              <w:t>2547</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คู่มือมือการบริหารโรงเรียนสถานศึกษาขั้นพื้นฐาน ตาม พ.ร.บ.การศึกษาแห่งชาติ.</w:t>
            </w:r>
            <w:r w:rsidRPr="00BA4471">
              <w:rPr>
                <w:rFonts w:asciiTheme="minorBidi" w:eastAsia="Times New Roman" w:hAnsiTheme="minorBidi"/>
                <w:sz w:val="32"/>
                <w:szCs w:val="32"/>
                <w:cs/>
              </w:rPr>
              <w:t xml:space="preserve">  ชัยนาท : ชมรมพัฒนาความรู้ด้านระเบียบกฎหมาย และพัฒนามาตรฐานวิชาชีพครู.</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cs/>
              </w:rPr>
              <w:t>สมพงศ์  เกษมสิน.  (</w:t>
            </w:r>
            <w:r w:rsidRPr="00BA4471">
              <w:rPr>
                <w:rFonts w:asciiTheme="minorBidi" w:eastAsia="Times New Roman" w:hAnsiTheme="minorBidi"/>
                <w:sz w:val="32"/>
                <w:szCs w:val="32"/>
              </w:rPr>
              <w:t xml:space="preserve">2526). </w:t>
            </w:r>
            <w:r w:rsidRPr="00BA4471">
              <w:rPr>
                <w:rFonts w:asciiTheme="minorBidi" w:eastAsia="Times New Roman" w:hAnsiTheme="minorBidi"/>
                <w:b/>
                <w:bCs/>
                <w:sz w:val="32"/>
                <w:szCs w:val="32"/>
                <w:cs/>
              </w:rPr>
              <w:t xml:space="preserve"> การบริหาร.</w:t>
            </w:r>
            <w:r w:rsidRPr="00BA4471">
              <w:rPr>
                <w:rFonts w:asciiTheme="minorBidi" w:eastAsia="Times New Roman" w:hAnsiTheme="minorBidi"/>
                <w:sz w:val="32"/>
                <w:szCs w:val="32"/>
                <w:cs/>
              </w:rPr>
              <w:t xml:space="preserve">  พิมพ์ครั้งที่ </w:t>
            </w:r>
            <w:r w:rsidRPr="00BA4471">
              <w:rPr>
                <w:rFonts w:asciiTheme="minorBidi" w:eastAsia="Times New Roman" w:hAnsiTheme="minorBidi"/>
                <w:sz w:val="32"/>
                <w:szCs w:val="32"/>
              </w:rPr>
              <w:t xml:space="preserve">8. </w:t>
            </w:r>
            <w:r w:rsidRPr="00BA4471">
              <w:rPr>
                <w:rFonts w:asciiTheme="minorBidi" w:eastAsia="Times New Roman" w:hAnsiTheme="minorBidi"/>
                <w:sz w:val="32"/>
                <w:szCs w:val="32"/>
                <w:cs/>
              </w:rPr>
              <w:t>กรุงเทพฯ : ไทยวัฒนาพาณิชย์.</w:t>
            </w:r>
          </w:p>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rPr>
              <w:t xml:space="preserve">________. (2534). </w:t>
            </w:r>
            <w:r w:rsidRPr="00BA4471">
              <w:rPr>
                <w:rFonts w:asciiTheme="minorBidi" w:eastAsia="Times New Roman" w:hAnsiTheme="minorBidi"/>
                <w:b/>
                <w:bCs/>
                <w:sz w:val="32"/>
                <w:szCs w:val="32"/>
                <w:cs/>
              </w:rPr>
              <w:t>การบริหารงานบุคคลแผนใหม่.</w:t>
            </w:r>
            <w:r w:rsidRPr="00BA4471">
              <w:rPr>
                <w:rFonts w:asciiTheme="minorBidi" w:eastAsia="Times New Roman" w:hAnsiTheme="minorBidi"/>
                <w:sz w:val="32"/>
                <w:szCs w:val="32"/>
                <w:cs/>
              </w:rPr>
              <w:t xml:space="preserve"> กรุงเทพฯ : ไทยวัฒนาพาณิชย์.</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เสริมศักดิ์  วิศาลา</w:t>
            </w:r>
            <w:proofErr w:type="spellStart"/>
            <w:r w:rsidRPr="00BA4471">
              <w:rPr>
                <w:rFonts w:asciiTheme="minorBidi" w:eastAsia="Times New Roman" w:hAnsiTheme="minorBidi"/>
                <w:sz w:val="32"/>
                <w:szCs w:val="32"/>
                <w:cs/>
              </w:rPr>
              <w:t>ภรณ์</w:t>
            </w:r>
            <w:proofErr w:type="spellEnd"/>
            <w:r w:rsidRPr="00BA4471">
              <w:rPr>
                <w:rFonts w:asciiTheme="minorBidi" w:eastAsia="Times New Roman" w:hAnsiTheme="minorBidi"/>
                <w:sz w:val="32"/>
                <w:szCs w:val="32"/>
                <w:cs/>
              </w:rPr>
              <w:t>..  (</w:t>
            </w:r>
            <w:r w:rsidRPr="00BA4471">
              <w:rPr>
                <w:rFonts w:asciiTheme="minorBidi" w:eastAsia="Times New Roman" w:hAnsiTheme="minorBidi"/>
                <w:sz w:val="32"/>
                <w:szCs w:val="32"/>
              </w:rPr>
              <w:t>2544</w:t>
            </w:r>
            <w:r w:rsidRPr="00BA4471">
              <w:rPr>
                <w:rFonts w:asciiTheme="minorBidi" w:eastAsia="Times New Roman" w:hAnsiTheme="minorBidi"/>
                <w:sz w:val="32"/>
                <w:szCs w:val="32"/>
                <w:cs/>
              </w:rPr>
              <w:t xml:space="preserve">).การบริหารแบบมีส่วนร่วมใน </w:t>
            </w:r>
            <w:r w:rsidRPr="00BA4471">
              <w:rPr>
                <w:rFonts w:asciiTheme="minorBidi" w:eastAsia="Times New Roman" w:hAnsiTheme="minorBidi"/>
                <w:b/>
                <w:bCs/>
                <w:sz w:val="32"/>
                <w:szCs w:val="32"/>
                <w:cs/>
              </w:rPr>
              <w:t>ประมวลสาระชุดวิชาทฤษฏีและแนวปฏิบัติในการบริหารการศึกษา</w:t>
            </w:r>
            <w:r w:rsidRPr="00BA4471">
              <w:rPr>
                <w:rFonts w:asciiTheme="minorBidi" w:eastAsia="Times New Roman" w:hAnsiTheme="minorBidi"/>
                <w:sz w:val="32"/>
                <w:szCs w:val="32"/>
                <w:cs/>
              </w:rPr>
              <w:t xml:space="preserve">.  (หน่วยที่ </w:t>
            </w:r>
            <w:r w:rsidRPr="00BA4471">
              <w:rPr>
                <w:rFonts w:asciiTheme="minorBidi" w:eastAsia="Times New Roman" w:hAnsiTheme="minorBidi"/>
                <w:sz w:val="32"/>
                <w:szCs w:val="32"/>
              </w:rPr>
              <w:t>12</w:t>
            </w:r>
            <w:r w:rsidRPr="00BA4471">
              <w:rPr>
                <w:rFonts w:asciiTheme="minorBidi" w:eastAsia="Times New Roman" w:hAnsiTheme="minorBidi"/>
                <w:sz w:val="32"/>
                <w:szCs w:val="32"/>
                <w:cs/>
              </w:rPr>
              <w:t xml:space="preserve"> หน้า </w:t>
            </w:r>
            <w:r w:rsidRPr="00BA4471">
              <w:rPr>
                <w:rFonts w:asciiTheme="minorBidi" w:eastAsia="Times New Roman" w:hAnsiTheme="minorBidi"/>
                <w:sz w:val="32"/>
                <w:szCs w:val="32"/>
              </w:rPr>
              <w:t>183 – 184</w:t>
            </w:r>
            <w:r w:rsidRPr="00BA4471">
              <w:rPr>
                <w:rFonts w:asciiTheme="minorBidi" w:eastAsia="Times New Roman" w:hAnsiTheme="minorBidi"/>
                <w:sz w:val="32"/>
                <w:szCs w:val="32"/>
                <w:cs/>
              </w:rPr>
              <w:t>) มหาวิทยาลัยสุโขทัยธรรมาธิราช.</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t>อนันต์  เกตุวงศ์.  (</w:t>
            </w:r>
            <w:r w:rsidRPr="00BA4471">
              <w:rPr>
                <w:rFonts w:asciiTheme="minorBidi" w:eastAsia="Times New Roman" w:hAnsiTheme="minorBidi"/>
                <w:sz w:val="32"/>
                <w:szCs w:val="32"/>
              </w:rPr>
              <w:t>2523</w:t>
            </w:r>
            <w:r w:rsidRPr="00BA4471">
              <w:rPr>
                <w:rFonts w:asciiTheme="minorBidi" w:eastAsia="Times New Roman" w:hAnsiTheme="minorBidi"/>
                <w:sz w:val="32"/>
                <w:szCs w:val="32"/>
                <w:cs/>
              </w:rPr>
              <w:t xml:space="preserve">).  </w:t>
            </w:r>
            <w:r w:rsidRPr="00BA4471">
              <w:rPr>
                <w:rFonts w:asciiTheme="minorBidi" w:eastAsia="Times New Roman" w:hAnsiTheme="minorBidi"/>
                <w:b/>
                <w:bCs/>
                <w:sz w:val="32"/>
                <w:szCs w:val="32"/>
                <w:cs/>
              </w:rPr>
              <w:t>การบริหารการพัฒนา.</w:t>
            </w:r>
            <w:r w:rsidRPr="00BA4471">
              <w:rPr>
                <w:rFonts w:asciiTheme="minorBidi" w:eastAsia="Times New Roman" w:hAnsiTheme="minorBidi"/>
                <w:sz w:val="32"/>
                <w:szCs w:val="32"/>
                <w:cs/>
              </w:rPr>
              <w:t xml:space="preserve">  กรุงเทพฯ : โรงพิมพ์มหาวิทยาลัยธรรมศาสตร์.  </w:t>
            </w:r>
          </w:p>
        </w:tc>
      </w:tr>
      <w:tr w:rsidR="00BA4471" w:rsidRPr="00BA4471" w:rsidTr="00B1494C">
        <w:trPr>
          <w:trHeight w:val="999"/>
        </w:trPr>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b/>
                <w:bCs/>
                <w:sz w:val="32"/>
                <w:szCs w:val="32"/>
              </w:rPr>
            </w:pPr>
            <w:r w:rsidRPr="00BA4471">
              <w:rPr>
                <w:rFonts w:asciiTheme="minorBidi" w:eastAsia="Times New Roman" w:hAnsiTheme="minorBidi"/>
                <w:sz w:val="32"/>
                <w:szCs w:val="32"/>
                <w:cs/>
              </w:rPr>
              <w:t xml:space="preserve">อุบล เพียรพิทักษ์. (2548). </w:t>
            </w:r>
            <w:r w:rsidRPr="00BA4471">
              <w:rPr>
                <w:rFonts w:asciiTheme="minorBidi" w:eastAsia="Times New Roman" w:hAnsiTheme="minorBidi"/>
                <w:b/>
                <w:bCs/>
                <w:sz w:val="32"/>
                <w:szCs w:val="32"/>
                <w:cs/>
              </w:rPr>
              <w:t>การศึกษาสภาพและปัญหาการบริหารสถานศึกษาขั้นพื้นฐาน</w:t>
            </w:r>
          </w:p>
          <w:p w:rsidR="00BA4471" w:rsidRPr="00BA4471" w:rsidRDefault="00337B64" w:rsidP="00BA4471">
            <w:pPr>
              <w:spacing w:after="0" w:line="240" w:lineRule="auto"/>
              <w:ind w:left="709" w:hanging="709"/>
              <w:rPr>
                <w:rFonts w:asciiTheme="minorBidi" w:eastAsia="Times New Roman" w:hAnsiTheme="minorBidi"/>
                <w:sz w:val="32"/>
                <w:szCs w:val="32"/>
                <w:cs/>
              </w:rPr>
            </w:pPr>
            <w:r>
              <w:rPr>
                <w:rFonts w:asciiTheme="minorBidi" w:eastAsia="Times New Roman" w:hAnsiTheme="minorBidi" w:hint="cs"/>
                <w:b/>
                <w:bCs/>
                <w:sz w:val="32"/>
                <w:szCs w:val="32"/>
                <w:cs/>
              </w:rPr>
              <w:t xml:space="preserve">          </w:t>
            </w:r>
            <w:r w:rsidR="00BA4471" w:rsidRPr="00BA4471">
              <w:rPr>
                <w:rFonts w:asciiTheme="minorBidi" w:eastAsia="Times New Roman" w:hAnsiTheme="minorBidi"/>
                <w:b/>
                <w:bCs/>
                <w:sz w:val="32"/>
                <w:szCs w:val="32"/>
                <w:cs/>
              </w:rPr>
              <w:t>จังหวัดฉะเชิงเทราเขต 1</w:t>
            </w:r>
            <w:r w:rsidR="00BA4471" w:rsidRPr="00BA4471">
              <w:rPr>
                <w:rFonts w:asciiTheme="minorBidi" w:eastAsia="Times New Roman" w:hAnsiTheme="minorBidi"/>
                <w:sz w:val="32"/>
                <w:szCs w:val="32"/>
                <w:cs/>
              </w:rPr>
              <w:t>. วิทยานิพนธ์ปริญญามหาบัณฑิต มหาวิทยาลัยราช</w:t>
            </w:r>
            <w:proofErr w:type="spellStart"/>
            <w:r w:rsidR="00BA4471" w:rsidRPr="00BA4471">
              <w:rPr>
                <w:rFonts w:asciiTheme="minorBidi" w:eastAsia="Times New Roman" w:hAnsiTheme="minorBidi"/>
                <w:sz w:val="32"/>
                <w:szCs w:val="32"/>
                <w:cs/>
              </w:rPr>
              <w:t>ภัฏ</w:t>
            </w:r>
            <w:proofErr w:type="spellEnd"/>
            <w:r w:rsidR="00BA4471" w:rsidRPr="00BA4471">
              <w:rPr>
                <w:rFonts w:asciiTheme="minorBidi" w:eastAsia="Times New Roman" w:hAnsiTheme="minorBidi"/>
                <w:sz w:val="32"/>
                <w:szCs w:val="32"/>
                <w:cs/>
              </w:rPr>
              <w:t>ราชนครินทร์.</w:t>
            </w:r>
          </w:p>
        </w:tc>
      </w:tr>
      <w:tr w:rsidR="00BA4471" w:rsidRPr="00BA4471" w:rsidTr="00B1494C">
        <w:tc>
          <w:tcPr>
            <w:tcW w:w="8436" w:type="dxa"/>
            <w:shd w:val="clear" w:color="auto" w:fill="auto"/>
          </w:tcPr>
          <w:p w:rsidR="00337B64" w:rsidRDefault="00337B64" w:rsidP="00BA4471">
            <w:pPr>
              <w:spacing w:after="0" w:line="240" w:lineRule="auto"/>
              <w:ind w:left="709" w:hanging="709"/>
              <w:rPr>
                <w:rFonts w:asciiTheme="minorBidi" w:eastAsia="Times New Roman" w:hAnsiTheme="minorBidi"/>
                <w:sz w:val="32"/>
                <w:szCs w:val="32"/>
              </w:rPr>
            </w:pPr>
          </w:p>
          <w:p w:rsidR="00FB4750" w:rsidRDefault="00FB4750" w:rsidP="00BA4471">
            <w:pPr>
              <w:spacing w:after="0" w:line="240" w:lineRule="auto"/>
              <w:ind w:left="709" w:hanging="709"/>
              <w:rPr>
                <w:rFonts w:asciiTheme="minorBidi" w:eastAsia="Times New Roman" w:hAnsiTheme="minorBidi"/>
                <w:sz w:val="32"/>
                <w:szCs w:val="32"/>
              </w:rPr>
            </w:pPr>
          </w:p>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lastRenderedPageBreak/>
              <w:t xml:space="preserve">อรรณพ  </w:t>
            </w:r>
            <w:proofErr w:type="spellStart"/>
            <w:r w:rsidRPr="00BA4471">
              <w:rPr>
                <w:rFonts w:asciiTheme="minorBidi" w:eastAsia="Times New Roman" w:hAnsiTheme="minorBidi"/>
                <w:sz w:val="32"/>
                <w:szCs w:val="32"/>
                <w:cs/>
              </w:rPr>
              <w:t>พงษว์าท</w:t>
            </w:r>
            <w:proofErr w:type="spellEnd"/>
            <w:r w:rsidRPr="00BA4471">
              <w:rPr>
                <w:rFonts w:asciiTheme="minorBidi" w:eastAsia="Times New Roman" w:hAnsiTheme="minorBidi"/>
                <w:sz w:val="32"/>
                <w:szCs w:val="32"/>
                <w:cs/>
              </w:rPr>
              <w:t>.  (</w:t>
            </w:r>
            <w:r w:rsidRPr="00BA4471">
              <w:rPr>
                <w:rFonts w:asciiTheme="minorBidi" w:eastAsia="Times New Roman" w:hAnsiTheme="minorBidi"/>
                <w:sz w:val="32"/>
                <w:szCs w:val="32"/>
              </w:rPr>
              <w:t xml:space="preserve">2539).  </w:t>
            </w:r>
            <w:r w:rsidRPr="00BA4471">
              <w:rPr>
                <w:rFonts w:asciiTheme="minorBidi" w:eastAsia="Times New Roman" w:hAnsiTheme="minorBidi"/>
                <w:b/>
                <w:bCs/>
                <w:sz w:val="32"/>
                <w:szCs w:val="32"/>
                <w:cs/>
              </w:rPr>
              <w:t>เครือข่ายความร่วมมือการพัฒนาครู : ภารกิจของคนในชาติ กรุงเทพมหานคร</w:t>
            </w:r>
            <w:r w:rsidRPr="00BA4471">
              <w:rPr>
                <w:rFonts w:asciiTheme="minorBidi" w:eastAsia="Times New Roman" w:hAnsiTheme="minorBidi"/>
                <w:sz w:val="32"/>
                <w:szCs w:val="32"/>
                <w:cs/>
              </w:rPr>
              <w:t>.  สำนักงานโครงการพิเศษเพื่อการปฏิรูปการฝึกหัดครู พัฒนาครูและบุคลากรทางการศึกษา.</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cs/>
              </w:rPr>
              <w:lastRenderedPageBreak/>
              <w:t>อรุณ  รักธรรม. (</w:t>
            </w:r>
            <w:r w:rsidRPr="00BA4471">
              <w:rPr>
                <w:rFonts w:asciiTheme="minorBidi" w:eastAsia="Times New Roman" w:hAnsiTheme="minorBidi"/>
                <w:sz w:val="32"/>
                <w:szCs w:val="32"/>
              </w:rPr>
              <w:t>2537).</w:t>
            </w:r>
            <w:r w:rsidRPr="00BA4471">
              <w:rPr>
                <w:rFonts w:asciiTheme="minorBidi" w:eastAsia="Times New Roman" w:hAnsiTheme="minorBidi"/>
                <w:sz w:val="32"/>
                <w:szCs w:val="32"/>
                <w:cs/>
              </w:rPr>
              <w:t>ทฤษฎีองค์การใน</w:t>
            </w:r>
            <w:r w:rsidRPr="00BA4471">
              <w:rPr>
                <w:rFonts w:asciiTheme="minorBidi" w:eastAsia="Times New Roman" w:hAnsiTheme="minorBidi"/>
                <w:b/>
                <w:bCs/>
                <w:sz w:val="32"/>
                <w:szCs w:val="32"/>
                <w:cs/>
              </w:rPr>
              <w:t xml:space="preserve"> ประมวลสาระชุดวิชาทฤษฎีและแนวปฏิบัติในการบริหารการศึกษา. </w:t>
            </w:r>
            <w:r w:rsidRPr="00BA4471">
              <w:rPr>
                <w:rFonts w:asciiTheme="minorBidi" w:eastAsia="Times New Roman" w:hAnsiTheme="minorBidi"/>
                <w:sz w:val="32"/>
                <w:szCs w:val="32"/>
                <w:cs/>
              </w:rPr>
              <w:t xml:space="preserve">(หน้า </w:t>
            </w:r>
            <w:r w:rsidRPr="00BA4471">
              <w:rPr>
                <w:rFonts w:asciiTheme="minorBidi" w:eastAsia="Times New Roman" w:hAnsiTheme="minorBidi"/>
                <w:sz w:val="32"/>
                <w:szCs w:val="32"/>
              </w:rPr>
              <w:t>99-100</w:t>
            </w:r>
            <w:r w:rsidRPr="00BA4471">
              <w:rPr>
                <w:rFonts w:asciiTheme="minorBidi" w:eastAsia="Times New Roman" w:hAnsiTheme="minorBidi"/>
                <w:sz w:val="32"/>
                <w:szCs w:val="32"/>
                <w:cs/>
              </w:rPr>
              <w:t>)   มหาวิทยาลัยสุโขทัยธรรมาธิราช.</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b/>
                <w:bCs/>
                <w:sz w:val="32"/>
                <w:szCs w:val="32"/>
              </w:rPr>
            </w:pPr>
            <w:r w:rsidRPr="00BA4471">
              <w:rPr>
                <w:rFonts w:asciiTheme="minorBidi" w:eastAsia="Times New Roman" w:hAnsiTheme="minorBidi"/>
                <w:sz w:val="32"/>
                <w:szCs w:val="32"/>
                <w:cs/>
              </w:rPr>
              <w:t xml:space="preserve">อุบล เพียรพิทักษ์. (2548). </w:t>
            </w:r>
            <w:r w:rsidRPr="00BA4471">
              <w:rPr>
                <w:rFonts w:asciiTheme="minorBidi" w:eastAsia="Times New Roman" w:hAnsiTheme="minorBidi"/>
                <w:b/>
                <w:bCs/>
                <w:sz w:val="32"/>
                <w:szCs w:val="32"/>
                <w:cs/>
              </w:rPr>
              <w:t>การศึกษาสภาพและปัญหาการบริหารสถานศึกษาขั้นพื้นฐาน</w:t>
            </w:r>
          </w:p>
          <w:p w:rsidR="00BA4471" w:rsidRPr="00BA4471" w:rsidRDefault="00337B64" w:rsidP="00BA4471">
            <w:pPr>
              <w:spacing w:after="0" w:line="240" w:lineRule="auto"/>
              <w:ind w:left="709" w:hanging="709"/>
              <w:rPr>
                <w:rFonts w:asciiTheme="minorBidi" w:eastAsia="Times New Roman" w:hAnsiTheme="minorBidi"/>
                <w:sz w:val="32"/>
                <w:szCs w:val="32"/>
              </w:rPr>
            </w:pPr>
            <w:r>
              <w:rPr>
                <w:rFonts w:asciiTheme="minorBidi" w:eastAsia="Times New Roman" w:hAnsiTheme="minorBidi" w:hint="cs"/>
                <w:b/>
                <w:bCs/>
                <w:sz w:val="32"/>
                <w:szCs w:val="32"/>
                <w:cs/>
              </w:rPr>
              <w:t xml:space="preserve">         </w:t>
            </w:r>
            <w:r w:rsidR="00BA4471" w:rsidRPr="00BA4471">
              <w:rPr>
                <w:rFonts w:asciiTheme="minorBidi" w:eastAsia="Times New Roman" w:hAnsiTheme="minorBidi"/>
                <w:b/>
                <w:bCs/>
                <w:sz w:val="32"/>
                <w:szCs w:val="32"/>
                <w:cs/>
              </w:rPr>
              <w:t>จังหวัดฉะเชิงเทราเขต 1.</w:t>
            </w:r>
            <w:r w:rsidR="00BA4471" w:rsidRPr="00BA4471">
              <w:rPr>
                <w:rFonts w:asciiTheme="minorBidi" w:eastAsia="Times New Roman" w:hAnsiTheme="minorBidi"/>
                <w:sz w:val="32"/>
                <w:szCs w:val="32"/>
                <w:cs/>
              </w:rPr>
              <w:t xml:space="preserve"> วิทยานิพนธ์ปริญญามหาบัณฑิต มหาวิทยาลัย</w:t>
            </w:r>
          </w:p>
          <w:p w:rsidR="00BA4471" w:rsidRPr="00BA4471" w:rsidRDefault="00337B64" w:rsidP="00BA4471">
            <w:pPr>
              <w:spacing w:after="0" w:line="240" w:lineRule="auto"/>
              <w:ind w:left="709" w:hanging="709"/>
              <w:rPr>
                <w:rFonts w:asciiTheme="minorBidi" w:eastAsia="Times New Roman" w:hAnsiTheme="minorBidi"/>
                <w:sz w:val="32"/>
                <w:szCs w:val="32"/>
                <w:cs/>
              </w:rPr>
            </w:pPr>
            <w:r>
              <w:rPr>
                <w:rFonts w:asciiTheme="minorBidi" w:eastAsia="Times New Roman" w:hAnsiTheme="minorBidi" w:hint="cs"/>
                <w:sz w:val="32"/>
                <w:szCs w:val="32"/>
                <w:cs/>
              </w:rPr>
              <w:t xml:space="preserve">           </w:t>
            </w:r>
            <w:r w:rsidR="00BA4471" w:rsidRPr="00BA4471">
              <w:rPr>
                <w:rFonts w:asciiTheme="minorBidi" w:eastAsia="Times New Roman" w:hAnsiTheme="minorBidi"/>
                <w:sz w:val="32"/>
                <w:szCs w:val="32"/>
                <w:cs/>
              </w:rPr>
              <w:t>ราช</w:t>
            </w:r>
            <w:proofErr w:type="spellStart"/>
            <w:r w:rsidR="00BA4471" w:rsidRPr="00BA4471">
              <w:rPr>
                <w:rFonts w:asciiTheme="minorBidi" w:eastAsia="Times New Roman" w:hAnsiTheme="minorBidi"/>
                <w:sz w:val="32"/>
                <w:szCs w:val="32"/>
                <w:cs/>
              </w:rPr>
              <w:t>ภัฏ</w:t>
            </w:r>
            <w:proofErr w:type="spellEnd"/>
            <w:r w:rsidR="00BA4471" w:rsidRPr="00BA4471">
              <w:rPr>
                <w:rFonts w:asciiTheme="minorBidi" w:eastAsia="Times New Roman" w:hAnsiTheme="minorBidi"/>
                <w:sz w:val="32"/>
                <w:szCs w:val="32"/>
                <w:cs/>
              </w:rPr>
              <w:t>ราชนครินทร์</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proofErr w:type="spellStart"/>
            <w:r w:rsidRPr="00BA4471">
              <w:rPr>
                <w:rFonts w:asciiTheme="minorBidi" w:eastAsia="Times New Roman" w:hAnsiTheme="minorBidi"/>
                <w:sz w:val="32"/>
                <w:szCs w:val="32"/>
              </w:rPr>
              <w:t>Bartol</w:t>
            </w:r>
            <w:proofErr w:type="spellEnd"/>
            <w:proofErr w:type="gramStart"/>
            <w:r w:rsidRPr="00BA4471">
              <w:rPr>
                <w:rFonts w:asciiTheme="minorBidi" w:eastAsia="Times New Roman" w:hAnsiTheme="minorBidi"/>
                <w:sz w:val="32"/>
                <w:szCs w:val="32"/>
              </w:rPr>
              <w:t>,  K</w:t>
            </w:r>
            <w:proofErr w:type="gramEnd"/>
            <w:r w:rsidRPr="00BA4471">
              <w:rPr>
                <w:rFonts w:asciiTheme="minorBidi" w:eastAsia="Times New Roman" w:hAnsiTheme="minorBidi"/>
                <w:sz w:val="32"/>
                <w:szCs w:val="32"/>
              </w:rPr>
              <w:t xml:space="preserve">. M.  &amp; Martin, D. C. (1997).  </w:t>
            </w:r>
            <w:r w:rsidRPr="00BA4471">
              <w:rPr>
                <w:rFonts w:asciiTheme="minorBidi" w:eastAsia="Times New Roman" w:hAnsiTheme="minorBidi"/>
                <w:b/>
                <w:bCs/>
                <w:sz w:val="32"/>
                <w:szCs w:val="32"/>
              </w:rPr>
              <w:t>Management</w:t>
            </w:r>
            <w:r w:rsidRPr="00BA4471">
              <w:rPr>
                <w:rFonts w:asciiTheme="minorBidi" w:eastAsia="Times New Roman" w:hAnsiTheme="minorBidi"/>
                <w:sz w:val="32"/>
                <w:szCs w:val="32"/>
              </w:rPr>
              <w:t>. (2nd ed.). New York: McGraw-Hill.</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rPr>
              <w:t xml:space="preserve">Cohen   J.M. </w:t>
            </w:r>
            <w:proofErr w:type="spellStart"/>
            <w:proofErr w:type="gramStart"/>
            <w:r w:rsidRPr="00BA4471">
              <w:rPr>
                <w:rFonts w:asciiTheme="minorBidi" w:eastAsia="Times New Roman" w:hAnsiTheme="minorBidi"/>
                <w:sz w:val="32"/>
                <w:szCs w:val="32"/>
              </w:rPr>
              <w:t>Uphoff</w:t>
            </w:r>
            <w:proofErr w:type="spellEnd"/>
            <w:r w:rsidRPr="00BA4471">
              <w:rPr>
                <w:rFonts w:asciiTheme="minorBidi" w:eastAsia="Times New Roman" w:hAnsiTheme="minorBidi"/>
                <w:sz w:val="32"/>
                <w:szCs w:val="32"/>
              </w:rPr>
              <w:t>.,</w:t>
            </w:r>
            <w:proofErr w:type="gramEnd"/>
            <w:r w:rsidRPr="00BA4471">
              <w:rPr>
                <w:rFonts w:asciiTheme="minorBidi" w:eastAsia="Times New Roman" w:hAnsiTheme="minorBidi"/>
                <w:sz w:val="32"/>
                <w:szCs w:val="32"/>
              </w:rPr>
              <w:t xml:space="preserve"> N.T. (1977).  </w:t>
            </w:r>
            <w:r w:rsidRPr="00BA4471">
              <w:rPr>
                <w:rFonts w:asciiTheme="minorBidi" w:eastAsia="Times New Roman" w:hAnsiTheme="minorBidi"/>
                <w:b/>
                <w:bCs/>
                <w:sz w:val="32"/>
                <w:szCs w:val="32"/>
              </w:rPr>
              <w:t xml:space="preserve">Rural development </w:t>
            </w:r>
            <w:proofErr w:type="gramStart"/>
            <w:r w:rsidRPr="00BA4471">
              <w:rPr>
                <w:rFonts w:asciiTheme="minorBidi" w:eastAsia="Times New Roman" w:hAnsiTheme="minorBidi"/>
                <w:b/>
                <w:bCs/>
                <w:sz w:val="32"/>
                <w:szCs w:val="32"/>
              </w:rPr>
              <w:t>Participation :</w:t>
            </w:r>
            <w:proofErr w:type="gramEnd"/>
            <w:r w:rsidRPr="00BA4471">
              <w:rPr>
                <w:rFonts w:asciiTheme="minorBidi" w:eastAsia="Times New Roman" w:hAnsiTheme="minorBidi"/>
                <w:b/>
                <w:bCs/>
                <w:sz w:val="32"/>
                <w:szCs w:val="32"/>
              </w:rPr>
              <w:t xml:space="preserve"> Concepts and Measures for Project Design Implementation and Evaluation.</w:t>
            </w:r>
            <w:r w:rsidRPr="00BA4471">
              <w:rPr>
                <w:rFonts w:asciiTheme="minorBidi" w:eastAsia="Times New Roman" w:hAnsiTheme="minorBidi"/>
                <w:sz w:val="32"/>
                <w:szCs w:val="32"/>
              </w:rPr>
              <w:t xml:space="preserve">  Great Britain: Rural Development  Committee Center for International Studies  Cornell University</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cs/>
              </w:rPr>
            </w:pPr>
            <w:r w:rsidRPr="00BA4471">
              <w:rPr>
                <w:rFonts w:asciiTheme="minorBidi" w:eastAsia="Times New Roman" w:hAnsiTheme="minorBidi"/>
                <w:sz w:val="32"/>
                <w:szCs w:val="32"/>
              </w:rPr>
              <w:t>Freeman, R. E. (1992).</w:t>
            </w:r>
            <w:r w:rsidRPr="00BA4471">
              <w:rPr>
                <w:rFonts w:asciiTheme="minorBidi" w:eastAsia="Times New Roman" w:hAnsiTheme="minorBidi"/>
                <w:b/>
                <w:bCs/>
                <w:sz w:val="32"/>
                <w:szCs w:val="32"/>
              </w:rPr>
              <w:t xml:space="preserve">  Management.</w:t>
            </w:r>
            <w:r w:rsidRPr="00BA4471">
              <w:rPr>
                <w:rFonts w:asciiTheme="minorBidi" w:eastAsia="Times New Roman" w:hAnsiTheme="minorBidi"/>
                <w:sz w:val="32"/>
                <w:szCs w:val="32"/>
              </w:rPr>
              <w:t xml:space="preserve"> (5th ed.). New Jersey: Practice - Hall.</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rPr>
              <w:t xml:space="preserve">Herbert A. S. (1947).  </w:t>
            </w:r>
            <w:proofErr w:type="spellStart"/>
            <w:r w:rsidRPr="00BA4471">
              <w:rPr>
                <w:rFonts w:asciiTheme="minorBidi" w:eastAsia="Times New Roman" w:hAnsiTheme="minorBidi"/>
                <w:b/>
                <w:bCs/>
                <w:sz w:val="32"/>
                <w:szCs w:val="32"/>
              </w:rPr>
              <w:t>AdministrativeBehvior</w:t>
            </w:r>
            <w:proofErr w:type="spellEnd"/>
            <w:r w:rsidRPr="00BA4471">
              <w:rPr>
                <w:rFonts w:asciiTheme="minorBidi" w:eastAsia="Times New Roman" w:hAnsiTheme="minorBidi"/>
                <w:sz w:val="32"/>
                <w:szCs w:val="32"/>
              </w:rPr>
              <w:t xml:space="preserve">. New York: </w:t>
            </w:r>
            <w:proofErr w:type="spellStart"/>
            <w:r w:rsidRPr="00BA4471">
              <w:rPr>
                <w:rFonts w:asciiTheme="minorBidi" w:eastAsia="Times New Roman" w:hAnsiTheme="minorBidi"/>
                <w:sz w:val="32"/>
                <w:szCs w:val="32"/>
              </w:rPr>
              <w:t>Macmillian</w:t>
            </w:r>
            <w:proofErr w:type="spellEnd"/>
            <w:r w:rsidRPr="00BA4471">
              <w:rPr>
                <w:rFonts w:asciiTheme="minorBidi" w:eastAsia="Times New Roman" w:hAnsiTheme="minorBidi"/>
                <w:sz w:val="32"/>
                <w:szCs w:val="32"/>
              </w:rPr>
              <w:t>.</w:t>
            </w:r>
          </w:p>
        </w:tc>
      </w:tr>
      <w:tr w:rsidR="00BA4471" w:rsidRPr="00BA4471" w:rsidTr="00B1494C">
        <w:tc>
          <w:tcPr>
            <w:tcW w:w="8436" w:type="dxa"/>
            <w:shd w:val="clear" w:color="auto" w:fill="auto"/>
          </w:tcPr>
          <w:p w:rsidR="00BA4471" w:rsidRPr="00BA4471" w:rsidRDefault="00BA4471" w:rsidP="00BA4471">
            <w:pPr>
              <w:spacing w:after="0" w:line="240" w:lineRule="auto"/>
              <w:ind w:left="709" w:hanging="709"/>
              <w:rPr>
                <w:rFonts w:asciiTheme="minorBidi" w:eastAsia="Times New Roman" w:hAnsiTheme="minorBidi"/>
                <w:sz w:val="32"/>
                <w:szCs w:val="32"/>
              </w:rPr>
            </w:pPr>
            <w:r w:rsidRPr="00BA4471">
              <w:rPr>
                <w:rFonts w:asciiTheme="minorBidi" w:eastAsia="Times New Roman" w:hAnsiTheme="minorBidi"/>
                <w:sz w:val="32"/>
                <w:szCs w:val="32"/>
              </w:rPr>
              <w:t xml:space="preserve">Newman, W. H.  </w:t>
            </w:r>
            <w:proofErr w:type="gramStart"/>
            <w:r w:rsidRPr="00BA4471">
              <w:rPr>
                <w:rFonts w:asciiTheme="minorBidi" w:eastAsia="Times New Roman" w:hAnsiTheme="minorBidi"/>
                <w:sz w:val="32"/>
                <w:szCs w:val="32"/>
              </w:rPr>
              <w:t>&amp;  Charles</w:t>
            </w:r>
            <w:proofErr w:type="gramEnd"/>
            <w:r w:rsidRPr="00BA4471">
              <w:rPr>
                <w:rFonts w:asciiTheme="minorBidi" w:eastAsia="Times New Roman" w:hAnsiTheme="minorBidi"/>
                <w:sz w:val="32"/>
                <w:szCs w:val="32"/>
              </w:rPr>
              <w:t xml:space="preserve">, B. S. (1964). </w:t>
            </w:r>
            <w:r w:rsidRPr="00BA4471">
              <w:rPr>
                <w:rFonts w:asciiTheme="minorBidi" w:eastAsia="Times New Roman" w:hAnsiTheme="minorBidi"/>
                <w:b/>
                <w:bCs/>
                <w:sz w:val="32"/>
                <w:szCs w:val="32"/>
              </w:rPr>
              <w:t>The Process of Management</w:t>
            </w:r>
            <w:r w:rsidRPr="00BA4471">
              <w:rPr>
                <w:rFonts w:asciiTheme="minorBidi" w:eastAsia="Times New Roman" w:hAnsiTheme="minorBidi"/>
                <w:sz w:val="32"/>
                <w:szCs w:val="32"/>
              </w:rPr>
              <w:t>.  New Jersey Prentice – Hall.</w:t>
            </w:r>
          </w:p>
        </w:tc>
      </w:tr>
    </w:tbl>
    <w:p w:rsidR="00BA4471" w:rsidRPr="00BA4471" w:rsidRDefault="00BA4471" w:rsidP="00BA4471">
      <w:pPr>
        <w:pStyle w:val="a4"/>
        <w:spacing w:line="240" w:lineRule="auto"/>
        <w:ind w:left="720" w:hanging="720"/>
        <w:rPr>
          <w:rFonts w:asciiTheme="minorBidi" w:hAnsiTheme="minorBidi" w:cstheme="minorBidi"/>
          <w:b/>
          <w:bCs/>
          <w:sz w:val="32"/>
          <w:szCs w:val="32"/>
          <w:cs/>
        </w:rPr>
      </w:pPr>
      <w:proofErr w:type="spellStart"/>
      <w:r w:rsidRPr="00BA4471">
        <w:rPr>
          <w:rFonts w:asciiTheme="minorBidi" w:hAnsiTheme="minorBidi" w:cstheme="minorBidi"/>
          <w:sz w:val="32"/>
          <w:szCs w:val="32"/>
        </w:rPr>
        <w:t>Tilahum</w:t>
      </w:r>
      <w:proofErr w:type="spellEnd"/>
      <w:r w:rsidRPr="00BA4471">
        <w:rPr>
          <w:rFonts w:asciiTheme="minorBidi" w:hAnsiTheme="minorBidi" w:cstheme="minorBidi"/>
          <w:sz w:val="32"/>
          <w:szCs w:val="32"/>
        </w:rPr>
        <w:t xml:space="preserve">, </w:t>
      </w:r>
      <w:proofErr w:type="spellStart"/>
      <w:r w:rsidRPr="00BA4471">
        <w:rPr>
          <w:rFonts w:asciiTheme="minorBidi" w:hAnsiTheme="minorBidi" w:cstheme="minorBidi"/>
          <w:sz w:val="32"/>
          <w:szCs w:val="32"/>
        </w:rPr>
        <w:t>Beyene</w:t>
      </w:r>
      <w:proofErr w:type="spellEnd"/>
      <w:r w:rsidRPr="00BA4471">
        <w:rPr>
          <w:rFonts w:asciiTheme="minorBidi" w:hAnsiTheme="minorBidi" w:cstheme="minorBidi"/>
          <w:sz w:val="32"/>
          <w:szCs w:val="32"/>
        </w:rPr>
        <w:t>. (2168-A, 2002)</w:t>
      </w:r>
      <w:proofErr w:type="gramStart"/>
      <w:r w:rsidRPr="00BA4471">
        <w:rPr>
          <w:rFonts w:asciiTheme="minorBidi" w:hAnsiTheme="minorBidi" w:cstheme="minorBidi"/>
          <w:sz w:val="32"/>
          <w:szCs w:val="32"/>
        </w:rPr>
        <w:t>.“</w:t>
      </w:r>
      <w:r w:rsidRPr="00BA4471">
        <w:rPr>
          <w:rFonts w:asciiTheme="minorBidi" w:hAnsiTheme="minorBidi" w:cstheme="minorBidi"/>
          <w:b/>
          <w:bCs/>
          <w:sz w:val="32"/>
          <w:szCs w:val="32"/>
        </w:rPr>
        <w:t xml:space="preserve">The Kind of School Supervision Need in </w:t>
      </w:r>
      <w:proofErr w:type="spellStart"/>
      <w:r w:rsidRPr="00BA4471">
        <w:rPr>
          <w:rFonts w:asciiTheme="minorBidi" w:hAnsiTheme="minorBidi" w:cstheme="minorBidi"/>
          <w:b/>
          <w:bCs/>
          <w:sz w:val="32"/>
          <w:szCs w:val="32"/>
        </w:rPr>
        <w:t>DevelopingCountries</w:t>
      </w:r>
      <w:proofErr w:type="spellEnd"/>
      <w:r w:rsidRPr="00BA4471">
        <w:rPr>
          <w:rFonts w:asciiTheme="minorBidi" w:hAnsiTheme="minorBidi" w:cstheme="minorBidi"/>
          <w:b/>
          <w:bCs/>
          <w:sz w:val="32"/>
          <w:szCs w:val="32"/>
        </w:rPr>
        <w:t xml:space="preserve"> Case Study </w:t>
      </w:r>
      <w:proofErr w:type="spellStart"/>
      <w:r w:rsidRPr="00BA4471">
        <w:rPr>
          <w:rFonts w:asciiTheme="minorBidi" w:hAnsiTheme="minorBidi" w:cstheme="minorBidi"/>
          <w:b/>
          <w:bCs/>
          <w:sz w:val="32"/>
          <w:szCs w:val="32"/>
        </w:rPr>
        <w:t>Ethiopiar</w:t>
      </w:r>
      <w:proofErr w:type="spellEnd"/>
      <w:r w:rsidRPr="00BA4471">
        <w:rPr>
          <w:rFonts w:asciiTheme="minorBidi" w:hAnsiTheme="minorBidi" w:cstheme="minorBidi"/>
          <w:sz w:val="32"/>
          <w:szCs w:val="32"/>
        </w:rPr>
        <w:t>,”Dissertation Abstracts International.</w:t>
      </w:r>
      <w:proofErr w:type="gramEnd"/>
      <w:r w:rsidRPr="00BA4471">
        <w:rPr>
          <w:rFonts w:asciiTheme="minorBidi" w:hAnsiTheme="minorBidi" w:cstheme="minorBidi"/>
          <w:sz w:val="32"/>
          <w:szCs w:val="32"/>
        </w:rPr>
        <w:t xml:space="preserve"> 45</w:t>
      </w:r>
      <w:proofErr w:type="gramStart"/>
      <w:r w:rsidRPr="00BA4471">
        <w:rPr>
          <w:rFonts w:asciiTheme="minorBidi" w:hAnsiTheme="minorBidi" w:cstheme="minorBidi"/>
          <w:sz w:val="32"/>
          <w:szCs w:val="32"/>
        </w:rPr>
        <w:t>( 5</w:t>
      </w:r>
      <w:proofErr w:type="gramEnd"/>
      <w:r w:rsidRPr="00BA4471">
        <w:rPr>
          <w:rFonts w:asciiTheme="minorBidi" w:hAnsiTheme="minorBidi" w:cstheme="minorBidi"/>
          <w:sz w:val="32"/>
          <w:szCs w:val="32"/>
        </w:rPr>
        <w:t xml:space="preserve"> ).</w:t>
      </w:r>
    </w:p>
    <w:p w:rsidR="00BA4471" w:rsidRPr="00BA4471" w:rsidRDefault="00BA4471" w:rsidP="00BA4471">
      <w:pPr>
        <w:spacing w:after="0" w:line="240" w:lineRule="auto"/>
        <w:ind w:left="720" w:hanging="720"/>
        <w:rPr>
          <w:rFonts w:asciiTheme="minorBidi" w:hAnsiTheme="minorBidi"/>
          <w:sz w:val="32"/>
          <w:szCs w:val="32"/>
        </w:rPr>
      </w:pPr>
      <w:r w:rsidRPr="00BA4471">
        <w:rPr>
          <w:rFonts w:asciiTheme="minorBidi" w:hAnsiTheme="minorBidi"/>
          <w:sz w:val="32"/>
          <w:szCs w:val="32"/>
        </w:rPr>
        <w:t xml:space="preserve">Mattox, Donald </w:t>
      </w:r>
      <w:proofErr w:type="spellStart"/>
      <w:r w:rsidRPr="00BA4471">
        <w:rPr>
          <w:rFonts w:asciiTheme="minorBidi" w:hAnsiTheme="minorBidi"/>
          <w:sz w:val="32"/>
          <w:szCs w:val="32"/>
        </w:rPr>
        <w:t>Deam</w:t>
      </w:r>
      <w:proofErr w:type="spellEnd"/>
      <w:r w:rsidRPr="00BA4471">
        <w:rPr>
          <w:rFonts w:asciiTheme="minorBidi" w:hAnsiTheme="minorBidi"/>
          <w:sz w:val="32"/>
          <w:szCs w:val="32"/>
        </w:rPr>
        <w:t xml:space="preserve">. </w:t>
      </w:r>
      <w:proofErr w:type="gramStart"/>
      <w:r w:rsidRPr="00BA4471">
        <w:rPr>
          <w:rFonts w:asciiTheme="minorBidi" w:hAnsiTheme="minorBidi"/>
          <w:sz w:val="32"/>
          <w:szCs w:val="32"/>
        </w:rPr>
        <w:t xml:space="preserve">(2003). </w:t>
      </w:r>
      <w:r w:rsidRPr="00BA4471">
        <w:rPr>
          <w:rFonts w:asciiTheme="minorBidi" w:hAnsiTheme="minorBidi"/>
          <w:b/>
          <w:bCs/>
          <w:sz w:val="32"/>
          <w:szCs w:val="32"/>
        </w:rPr>
        <w:t xml:space="preserve">“A Study of In –Service Needs of </w:t>
      </w:r>
      <w:proofErr w:type="spellStart"/>
      <w:r w:rsidRPr="00BA4471">
        <w:rPr>
          <w:rFonts w:asciiTheme="minorBidi" w:hAnsiTheme="minorBidi"/>
          <w:b/>
          <w:bCs/>
          <w:sz w:val="32"/>
          <w:szCs w:val="32"/>
        </w:rPr>
        <w:t>Illinoios</w:t>
      </w:r>
      <w:proofErr w:type="spellEnd"/>
      <w:r w:rsidRPr="00BA4471">
        <w:rPr>
          <w:rFonts w:asciiTheme="minorBidi" w:hAnsiTheme="minorBidi"/>
          <w:b/>
          <w:bCs/>
          <w:sz w:val="32"/>
          <w:szCs w:val="32"/>
        </w:rPr>
        <w:t xml:space="preserve"> Public” </w:t>
      </w:r>
      <w:proofErr w:type="spellStart"/>
      <w:r w:rsidRPr="00BA4471">
        <w:rPr>
          <w:rFonts w:asciiTheme="minorBidi" w:hAnsiTheme="minorBidi"/>
          <w:b/>
          <w:bCs/>
          <w:sz w:val="32"/>
          <w:szCs w:val="32"/>
        </w:rPr>
        <w:t>SchoolAdministration</w:t>
      </w:r>
      <w:proofErr w:type="spellEnd"/>
      <w:r w:rsidRPr="00BA4471">
        <w:rPr>
          <w:rFonts w:asciiTheme="minorBidi" w:hAnsiTheme="minorBidi"/>
          <w:b/>
          <w:bCs/>
          <w:sz w:val="32"/>
          <w:szCs w:val="32"/>
        </w:rPr>
        <w:t>.</w:t>
      </w:r>
      <w:proofErr w:type="gramEnd"/>
      <w:r w:rsidRPr="00BA4471">
        <w:rPr>
          <w:rFonts w:asciiTheme="minorBidi" w:hAnsiTheme="minorBidi"/>
          <w:sz w:val="32"/>
          <w:szCs w:val="32"/>
        </w:rPr>
        <w:t xml:space="preserve"> 44 </w:t>
      </w:r>
      <w:proofErr w:type="gramStart"/>
      <w:r w:rsidRPr="00BA4471">
        <w:rPr>
          <w:rFonts w:asciiTheme="minorBidi" w:hAnsiTheme="minorBidi"/>
          <w:sz w:val="32"/>
          <w:szCs w:val="32"/>
        </w:rPr>
        <w:t>( 5</w:t>
      </w:r>
      <w:proofErr w:type="gramEnd"/>
      <w:r w:rsidRPr="00BA4471">
        <w:rPr>
          <w:rFonts w:asciiTheme="minorBidi" w:hAnsiTheme="minorBidi"/>
          <w:sz w:val="32"/>
          <w:szCs w:val="32"/>
        </w:rPr>
        <w:t xml:space="preserve"> ).</w:t>
      </w:r>
    </w:p>
    <w:p w:rsidR="00BA4471" w:rsidRPr="00BA4471" w:rsidRDefault="00BA4471" w:rsidP="00BA4471">
      <w:pPr>
        <w:spacing w:after="0" w:line="240" w:lineRule="auto"/>
        <w:ind w:left="720" w:hanging="720"/>
        <w:rPr>
          <w:rFonts w:asciiTheme="minorBidi" w:hAnsiTheme="minorBidi"/>
          <w:sz w:val="32"/>
          <w:szCs w:val="32"/>
        </w:rPr>
      </w:pPr>
      <w:r w:rsidRPr="00BA4471">
        <w:rPr>
          <w:rFonts w:asciiTheme="minorBidi" w:hAnsiTheme="minorBidi"/>
          <w:sz w:val="32"/>
          <w:szCs w:val="32"/>
        </w:rPr>
        <w:t xml:space="preserve">Wayne, </w:t>
      </w:r>
      <w:proofErr w:type="spellStart"/>
      <w:r w:rsidRPr="00BA4471">
        <w:rPr>
          <w:rFonts w:asciiTheme="minorBidi" w:hAnsiTheme="minorBidi"/>
          <w:sz w:val="32"/>
          <w:szCs w:val="32"/>
        </w:rPr>
        <w:t>Bulles</w:t>
      </w:r>
      <w:proofErr w:type="spellEnd"/>
      <w:r w:rsidRPr="00BA4471">
        <w:rPr>
          <w:rFonts w:asciiTheme="minorBidi" w:hAnsiTheme="minorBidi"/>
          <w:sz w:val="32"/>
          <w:szCs w:val="32"/>
        </w:rPr>
        <w:t>. (1293-A, 2001)</w:t>
      </w:r>
      <w:proofErr w:type="gramStart"/>
      <w:r w:rsidRPr="00BA4471">
        <w:rPr>
          <w:rFonts w:asciiTheme="minorBidi" w:hAnsiTheme="minorBidi"/>
          <w:sz w:val="32"/>
          <w:szCs w:val="32"/>
        </w:rPr>
        <w:t>.“</w:t>
      </w:r>
      <w:proofErr w:type="spellStart"/>
      <w:r w:rsidRPr="00BA4471">
        <w:rPr>
          <w:rFonts w:asciiTheme="minorBidi" w:hAnsiTheme="minorBidi"/>
          <w:b/>
          <w:bCs/>
          <w:sz w:val="32"/>
          <w:szCs w:val="32"/>
        </w:rPr>
        <w:t>Peeception</w:t>
      </w:r>
      <w:proofErr w:type="spellEnd"/>
      <w:r w:rsidRPr="00BA4471">
        <w:rPr>
          <w:rFonts w:asciiTheme="minorBidi" w:hAnsiTheme="minorBidi"/>
          <w:b/>
          <w:bCs/>
          <w:sz w:val="32"/>
          <w:szCs w:val="32"/>
        </w:rPr>
        <w:t xml:space="preserve"> of Elementary School Principals Concerning Their Role in Supervision</w:t>
      </w:r>
      <w:r w:rsidRPr="00BA4471">
        <w:rPr>
          <w:rFonts w:asciiTheme="minorBidi" w:hAnsiTheme="minorBidi"/>
          <w:sz w:val="32"/>
          <w:szCs w:val="32"/>
        </w:rPr>
        <w:t>,” Dissertation Abstracts International.</w:t>
      </w:r>
      <w:proofErr w:type="gramEnd"/>
      <w:r w:rsidRPr="00BA4471">
        <w:rPr>
          <w:rFonts w:asciiTheme="minorBidi" w:hAnsiTheme="minorBidi"/>
          <w:sz w:val="32"/>
          <w:szCs w:val="32"/>
        </w:rPr>
        <w:t xml:space="preserve"> 41 </w:t>
      </w:r>
      <w:proofErr w:type="gramStart"/>
      <w:r w:rsidRPr="00BA4471">
        <w:rPr>
          <w:rFonts w:asciiTheme="minorBidi" w:hAnsiTheme="minorBidi"/>
          <w:sz w:val="32"/>
          <w:szCs w:val="32"/>
        </w:rPr>
        <w:t>( 5</w:t>
      </w:r>
      <w:proofErr w:type="gramEnd"/>
      <w:r w:rsidRPr="00BA4471">
        <w:rPr>
          <w:rFonts w:asciiTheme="minorBidi" w:hAnsiTheme="minorBidi"/>
          <w:sz w:val="32"/>
          <w:szCs w:val="32"/>
        </w:rPr>
        <w:t xml:space="preserve"> ).</w:t>
      </w:r>
    </w:p>
    <w:p w:rsidR="00BA4471" w:rsidRPr="00BA4471" w:rsidRDefault="00BA4471" w:rsidP="00BA4471">
      <w:pPr>
        <w:spacing w:after="0" w:line="240" w:lineRule="auto"/>
        <w:ind w:left="720" w:hanging="720"/>
        <w:rPr>
          <w:rFonts w:asciiTheme="minorBidi" w:hAnsiTheme="minorBidi"/>
          <w:sz w:val="32"/>
          <w:szCs w:val="32"/>
        </w:rPr>
      </w:pPr>
      <w:proofErr w:type="spellStart"/>
      <w:r w:rsidRPr="00BA4471">
        <w:rPr>
          <w:rFonts w:asciiTheme="minorBidi" w:hAnsiTheme="minorBidi"/>
          <w:sz w:val="32"/>
          <w:szCs w:val="32"/>
        </w:rPr>
        <w:t>Marek</w:t>
      </w:r>
      <w:proofErr w:type="gramStart"/>
      <w:r w:rsidRPr="00BA4471">
        <w:rPr>
          <w:rFonts w:asciiTheme="minorBidi" w:hAnsiTheme="minorBidi"/>
          <w:sz w:val="32"/>
          <w:szCs w:val="32"/>
        </w:rPr>
        <w:t>,D.S</w:t>
      </w:r>
      <w:proofErr w:type="spellEnd"/>
      <w:proofErr w:type="gramEnd"/>
      <w:r w:rsidRPr="00BA4471">
        <w:rPr>
          <w:rFonts w:asciiTheme="minorBidi" w:hAnsiTheme="minorBidi"/>
          <w:sz w:val="32"/>
          <w:szCs w:val="32"/>
          <w:cs/>
        </w:rPr>
        <w:t>(</w:t>
      </w:r>
      <w:r w:rsidRPr="00BA4471">
        <w:rPr>
          <w:rFonts w:asciiTheme="minorBidi" w:hAnsiTheme="minorBidi"/>
          <w:sz w:val="32"/>
          <w:szCs w:val="32"/>
        </w:rPr>
        <w:t>1999</w:t>
      </w:r>
      <w:r w:rsidRPr="00BA4471">
        <w:rPr>
          <w:rFonts w:asciiTheme="minorBidi" w:hAnsiTheme="minorBidi"/>
          <w:sz w:val="32"/>
          <w:szCs w:val="32"/>
          <w:cs/>
        </w:rPr>
        <w:t>)</w:t>
      </w:r>
      <w:r w:rsidRPr="00BA4471">
        <w:rPr>
          <w:rFonts w:asciiTheme="minorBidi" w:hAnsiTheme="minorBidi"/>
          <w:b/>
          <w:bCs/>
          <w:sz w:val="32"/>
          <w:szCs w:val="32"/>
        </w:rPr>
        <w:t>The role of the principal in achieving and sustaining academic success in high-poverty elementary schools</w:t>
      </w:r>
      <w:r w:rsidRPr="00BA4471">
        <w:rPr>
          <w:rFonts w:asciiTheme="minorBidi" w:hAnsiTheme="minorBidi"/>
          <w:sz w:val="32"/>
          <w:szCs w:val="32"/>
        </w:rPr>
        <w:t>. D. Ed. University of Texas at Austin 1999</w:t>
      </w:r>
    </w:p>
    <w:p w:rsidR="00AD3F89" w:rsidRPr="00701C07" w:rsidRDefault="00AD3F89" w:rsidP="00BA4471">
      <w:pPr>
        <w:spacing w:after="0" w:line="240" w:lineRule="auto"/>
        <w:ind w:left="851" w:hanging="851"/>
        <w:rPr>
          <w:rFonts w:asciiTheme="minorBidi" w:hAnsiTheme="minorBidi"/>
          <w:sz w:val="32"/>
          <w:szCs w:val="32"/>
        </w:rPr>
      </w:pPr>
    </w:p>
    <w:sectPr w:rsidR="00AD3F89" w:rsidRPr="00701C07" w:rsidSect="00FD1C8E">
      <w:pgSz w:w="11906" w:h="16838"/>
      <w:pgMar w:top="226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New-Bold">
    <w:altName w:val="Arial Unicode MS"/>
    <w:panose1 w:val="00000000000000000000"/>
    <w:charset w:val="88"/>
    <w:family w:val="auto"/>
    <w:notTrueType/>
    <w:pitch w:val="default"/>
    <w:sig w:usb0="00000001" w:usb1="08080000" w:usb2="00000010" w:usb3="00000000" w:csb0="00100001" w:csb1="00000000"/>
  </w:font>
  <w:font w:name="BrowalliaNew">
    <w:altName w:val="Arial Unicode MS"/>
    <w:panose1 w:val="00000000000000000000"/>
    <w:charset w:val="88"/>
    <w:family w:val="auto"/>
    <w:notTrueType/>
    <w:pitch w:val="default"/>
    <w:sig w:usb0="00000000"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13F1"/>
    <w:multiLevelType w:val="hybridMultilevel"/>
    <w:tmpl w:val="D206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A4A3B"/>
    <w:multiLevelType w:val="multilevel"/>
    <w:tmpl w:val="047A186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5A"/>
    <w:rsid w:val="00053145"/>
    <w:rsid w:val="001035FB"/>
    <w:rsid w:val="00135CFB"/>
    <w:rsid w:val="00193C1E"/>
    <w:rsid w:val="00220EE4"/>
    <w:rsid w:val="00337B64"/>
    <w:rsid w:val="00360670"/>
    <w:rsid w:val="00371B53"/>
    <w:rsid w:val="003B31AC"/>
    <w:rsid w:val="003B7B57"/>
    <w:rsid w:val="003E2E3B"/>
    <w:rsid w:val="003F22EC"/>
    <w:rsid w:val="0043507E"/>
    <w:rsid w:val="00451977"/>
    <w:rsid w:val="004555D8"/>
    <w:rsid w:val="004A7950"/>
    <w:rsid w:val="004C1204"/>
    <w:rsid w:val="00514888"/>
    <w:rsid w:val="00520EB6"/>
    <w:rsid w:val="00523C3D"/>
    <w:rsid w:val="00525626"/>
    <w:rsid w:val="00593CD9"/>
    <w:rsid w:val="00633F2C"/>
    <w:rsid w:val="00651095"/>
    <w:rsid w:val="00701C07"/>
    <w:rsid w:val="00702C23"/>
    <w:rsid w:val="00707DA4"/>
    <w:rsid w:val="007A40C0"/>
    <w:rsid w:val="007A64A8"/>
    <w:rsid w:val="007B3AC0"/>
    <w:rsid w:val="007E6490"/>
    <w:rsid w:val="008029F7"/>
    <w:rsid w:val="00806E10"/>
    <w:rsid w:val="00823A18"/>
    <w:rsid w:val="00876734"/>
    <w:rsid w:val="008E4469"/>
    <w:rsid w:val="00932C0D"/>
    <w:rsid w:val="00A15B53"/>
    <w:rsid w:val="00A91696"/>
    <w:rsid w:val="00AD3F89"/>
    <w:rsid w:val="00B1494C"/>
    <w:rsid w:val="00B163B1"/>
    <w:rsid w:val="00B56EAB"/>
    <w:rsid w:val="00B66147"/>
    <w:rsid w:val="00BA4471"/>
    <w:rsid w:val="00C16D22"/>
    <w:rsid w:val="00C75557"/>
    <w:rsid w:val="00C76DED"/>
    <w:rsid w:val="00C827C6"/>
    <w:rsid w:val="00CF1C8E"/>
    <w:rsid w:val="00D5525A"/>
    <w:rsid w:val="00E104E9"/>
    <w:rsid w:val="00EE5B51"/>
    <w:rsid w:val="00F20ED9"/>
    <w:rsid w:val="00F62960"/>
    <w:rsid w:val="00FB4750"/>
    <w:rsid w:val="00FB4F90"/>
    <w:rsid w:val="00FD1C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5A"/>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A18"/>
    <w:pPr>
      <w:ind w:left="720"/>
      <w:contextualSpacing/>
    </w:pPr>
    <w:rPr>
      <w:rFonts w:ascii="Calibri" w:eastAsia="Calibri" w:hAnsi="Calibri" w:cs="Cordia New"/>
    </w:rPr>
  </w:style>
  <w:style w:type="paragraph" w:styleId="a4">
    <w:name w:val="No Spacing"/>
    <w:uiPriority w:val="1"/>
    <w:qFormat/>
    <w:rsid w:val="00593CD9"/>
    <w:pPr>
      <w:spacing w:line="20" w:lineRule="atLeast"/>
    </w:pPr>
    <w:rPr>
      <w:rFonts w:ascii="Calibri" w:eastAsia="Calibri" w:hAnsi="Calibri" w:cs="Cordia New"/>
    </w:rPr>
  </w:style>
  <w:style w:type="table" w:styleId="a5">
    <w:name w:val="Table Grid"/>
    <w:basedOn w:val="a1"/>
    <w:uiPriority w:val="59"/>
    <w:rsid w:val="00B149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5A"/>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A18"/>
    <w:pPr>
      <w:ind w:left="720"/>
      <w:contextualSpacing/>
    </w:pPr>
    <w:rPr>
      <w:rFonts w:ascii="Calibri" w:eastAsia="Calibri" w:hAnsi="Calibri" w:cs="Cordia New"/>
    </w:rPr>
  </w:style>
  <w:style w:type="paragraph" w:styleId="a4">
    <w:name w:val="No Spacing"/>
    <w:uiPriority w:val="1"/>
    <w:qFormat/>
    <w:rsid w:val="00593CD9"/>
    <w:pPr>
      <w:spacing w:line="20" w:lineRule="atLeast"/>
    </w:pPr>
    <w:rPr>
      <w:rFonts w:ascii="Calibri" w:eastAsia="Calibri" w:hAnsi="Calibri" w:cs="Cordia New"/>
    </w:rPr>
  </w:style>
  <w:style w:type="table" w:styleId="a5">
    <w:name w:val="Table Grid"/>
    <w:basedOn w:val="a1"/>
    <w:uiPriority w:val="59"/>
    <w:rsid w:val="00B149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4.bin"/><Relationship Id="rId34" Type="http://schemas.openxmlformats.org/officeDocument/2006/relationships/oleObject" Target="embeddings/oleObject27.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6F67-BD6F-447D-AA82-11A1C104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5131</Words>
  <Characters>29248</Characters>
  <Application>Microsoft Office Word</Application>
  <DocSecurity>0</DocSecurity>
  <Lines>243</Lines>
  <Paragraphs>68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7</cp:revision>
  <dcterms:created xsi:type="dcterms:W3CDTF">2017-08-07T09:36:00Z</dcterms:created>
  <dcterms:modified xsi:type="dcterms:W3CDTF">2017-08-08T06:51:00Z</dcterms:modified>
</cp:coreProperties>
</file>