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B3" w:rsidRPr="00057C2D" w:rsidRDefault="00147E61" w:rsidP="00432F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57C2D">
        <w:rPr>
          <w:rFonts w:ascii="TH Sarabun New" w:hAnsi="TH Sarabun New" w:cs="TH Sarabun New"/>
          <w:b/>
          <w:bCs/>
          <w:sz w:val="36"/>
          <w:szCs w:val="36"/>
          <w:cs/>
        </w:rPr>
        <w:t>การจัดการความรู้ด้านการท่องเที่ยวเชิงวัฒนธรรมของจังหวัดเพชรบูรณ์เพื่อเสริมสร้างศักยภาพการแข่งขันและความร่วมมือในการรองรับการรวมกลุ่มประชาคมอาเซียน</w:t>
      </w:r>
    </w:p>
    <w:p w:rsidR="00147E61" w:rsidRPr="00057C2D" w:rsidRDefault="00147E61" w:rsidP="00432F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57C2D">
        <w:rPr>
          <w:rFonts w:ascii="TH Sarabun New" w:hAnsi="TH Sarabun New" w:cs="TH Sarabun New"/>
          <w:b/>
          <w:bCs/>
          <w:sz w:val="36"/>
          <w:szCs w:val="36"/>
        </w:rPr>
        <w:t xml:space="preserve">The Knowledge Management in Cultural Tourism of </w:t>
      </w:r>
      <w:proofErr w:type="spellStart"/>
      <w:r w:rsidRPr="00057C2D">
        <w:rPr>
          <w:rFonts w:ascii="TH Sarabun New" w:hAnsi="TH Sarabun New" w:cs="TH Sarabun New"/>
          <w:b/>
          <w:bCs/>
          <w:sz w:val="36"/>
          <w:szCs w:val="36"/>
        </w:rPr>
        <w:t>Phetchabun</w:t>
      </w:r>
      <w:proofErr w:type="spellEnd"/>
      <w:r w:rsidRPr="00057C2D">
        <w:rPr>
          <w:rFonts w:ascii="TH Sarabun New" w:hAnsi="TH Sarabun New" w:cs="TH Sarabun New"/>
          <w:b/>
          <w:bCs/>
          <w:sz w:val="36"/>
          <w:szCs w:val="36"/>
        </w:rPr>
        <w:t xml:space="preserve"> Province for Human Entrepreneurial Reinforcement to Support ASEAN Community</w:t>
      </w:r>
    </w:p>
    <w:p w:rsidR="00057C2D" w:rsidRDefault="00057C2D" w:rsidP="00432F88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147E61" w:rsidRDefault="00057C2D" w:rsidP="00432F88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ดร.</w:t>
      </w:r>
      <w:r w:rsidR="00147E61" w:rsidRPr="00057C2D">
        <w:rPr>
          <w:rFonts w:ascii="TH Sarabun New" w:hAnsi="TH Sarabun New" w:cs="TH Sarabun New"/>
          <w:sz w:val="32"/>
          <w:szCs w:val="32"/>
          <w:cs/>
        </w:rPr>
        <w:t>แก้วตา ผิวพรรณ</w:t>
      </w:r>
    </w:p>
    <w:p w:rsidR="00FF4CE8" w:rsidRDefault="00FF4CE8" w:rsidP="00432F88">
      <w:pPr>
        <w:spacing w:after="0" w:line="240" w:lineRule="auto"/>
        <w:jc w:val="righ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ผศ.สุทธิสินี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ถิ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ระธรรม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สรณ์</w:t>
      </w:r>
      <w:proofErr w:type="spellEnd"/>
    </w:p>
    <w:p w:rsidR="00FF4CE8" w:rsidRDefault="00FF4CE8" w:rsidP="00432F88">
      <w:pPr>
        <w:spacing w:after="0" w:line="240" w:lineRule="auto"/>
        <w:jc w:val="right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ผศ.ดร.วินัย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เชื่อมว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</w:t>
      </w:r>
      <w:r w:rsidR="0029740A">
        <w:rPr>
          <w:rFonts w:ascii="TH Sarabun New" w:hAnsi="TH Sarabun New" w:cs="TH Sarabun New" w:hint="cs"/>
          <w:sz w:val="32"/>
          <w:szCs w:val="32"/>
          <w:cs/>
        </w:rPr>
        <w:t>า</w:t>
      </w:r>
      <w:r>
        <w:rPr>
          <w:rFonts w:ascii="TH Sarabun New" w:hAnsi="TH Sarabun New" w:cs="TH Sarabun New" w:hint="cs"/>
          <w:sz w:val="32"/>
          <w:szCs w:val="32"/>
          <w:cs/>
        </w:rPr>
        <w:t>ศาสตร์</w:t>
      </w:r>
    </w:p>
    <w:p w:rsidR="00057C2D" w:rsidRDefault="00057C2D" w:rsidP="00432F8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57C2D" w:rsidRDefault="00057C2D" w:rsidP="00432F8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57C2D">
        <w:rPr>
          <w:rFonts w:ascii="TH Sarabun New" w:hAnsi="TH Sarabun New" w:cs="TH Sarabun New" w:hint="cs"/>
          <w:b/>
          <w:bCs/>
          <w:sz w:val="32"/>
          <w:szCs w:val="32"/>
          <w:cs/>
        </w:rPr>
        <w:t>บทคัดย่อ</w:t>
      </w:r>
    </w:p>
    <w:p w:rsidR="00057C2D" w:rsidRPr="00057C2D" w:rsidRDefault="00057C2D" w:rsidP="00432F8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การศึกษาครั้งนี้มีวัตถุประสงค์ 2 ประการคือ </w:t>
      </w:r>
      <w:r w:rsidRPr="00057C2D">
        <w:rPr>
          <w:rFonts w:ascii="TH Sarabun New" w:hAnsi="TH Sarabun New" w:cs="TH Sarabun New"/>
          <w:sz w:val="32"/>
          <w:szCs w:val="32"/>
          <w:cs/>
        </w:rPr>
        <w:t>1) เพื่อศึกษาถึงโอกาส ข้อจำกัด ปัญหาและอุปสรรคในการพัฒนาวิชาชีพและบุคลากรด้านการท่องเที่ยวในกลุ่มการท่องเที่ยวเชิงวัฒนธรรมของจังหวัดเพชรบูรณ์เพื่อเสริมสร้างศักยภาพการแข่งขันและความร่วมมือเพื่อรองรับการรวมกลุ่มประชาคมอาเซียน 2) เพื่อการจัดการความรู้ด้านการท่องเที่ยวในกลุ่มการท่องเที่ยวเชิงวัฒนธรรมของจังหวัดเพชรบูรณ์เพื่อเสริมสร้างศักยภาพการแข่งขันและความร่วมมือเพื่อรองรับการรวมกลุ่มประชาคมอาเซ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เป็นการวิจัยเชิงคุณภาพ</w:t>
      </w:r>
      <w:r w:rsidRPr="00057C2D">
        <w:rPr>
          <w:rFonts w:ascii="TH Sarabun New" w:hAnsi="TH Sarabun New" w:cs="TH Sarabun New"/>
          <w:sz w:val="32"/>
          <w:szCs w:val="32"/>
          <w:cs/>
        </w:rPr>
        <w:t>ข้อมูลที่นำมาศึกษาได้มาจากการสัมภาษณ์เชิงลึกของตัวแทนชุมชน ชุมชนละ 5 ท่านจำนวน 5 ชุมชน ซึ่งจากการสัมภาษณ์สามารถวิเคราะห์โดยวิธีการวิเคราะห์เนื้อหา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ผลการวิจัยสรุปได้ดังนี้คือ </w:t>
      </w:r>
      <w:r w:rsidRPr="00057C2D">
        <w:rPr>
          <w:rFonts w:ascii="TH Sarabun New" w:hAnsi="TH Sarabun New" w:cs="TH Sarabun New"/>
          <w:sz w:val="32"/>
          <w:szCs w:val="32"/>
          <w:cs/>
        </w:rPr>
        <w:t xml:space="preserve">จากการสัมภาษณ์ทำให้ทราบถึงจุดแข็ง คือ ชุมชนมีความเข้มแข็งทางด้านสังคมค่อนข้างมาก </w:t>
      </w:r>
      <w:r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057C2D">
        <w:rPr>
          <w:rFonts w:ascii="TH Sarabun New" w:hAnsi="TH Sarabun New" w:cs="TH Sarabun New"/>
          <w:sz w:val="32"/>
          <w:szCs w:val="32"/>
          <w:cs/>
        </w:rPr>
        <w:t>ข้อจำกัดคือ ชุมชนยังขาดความเชื่อมโยงความร่วมมือระหว่างผู้ประกอบการ ชุมชน และภาครัฐขาดการบูร</w:t>
      </w:r>
      <w:proofErr w:type="spellStart"/>
      <w:r w:rsidRPr="00057C2D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057C2D">
        <w:rPr>
          <w:rFonts w:ascii="TH Sarabun New" w:hAnsi="TH Sarabun New" w:cs="TH Sarabun New"/>
          <w:sz w:val="32"/>
          <w:szCs w:val="32"/>
          <w:cs/>
        </w:rPr>
        <w:t xml:space="preserve">การร่วมกันระหว่างหน่อยงานที่ดูแลในพื้นที่ โอกาสคือ มีที่ตั้งทางภูมิศาสตร์ที่ได้เปรียบ มีทัศนียภาพที่สวยงาม มีภูมิอากาศที่หนาวเย็น มีความหลากหลายของชุมชนกลุ่มชาติพันธุ์ มีวัฒนธรรมที่เป็นเอกลักษณ์ ปัญหาและอุปสรรคคือ การแข่งขันและการแย่งชิงในตลาดการท่องเที่ยวมีแนวโน้มสูงขึ้น </w:t>
      </w:r>
      <w:r w:rsidRPr="00057C2D">
        <w:rPr>
          <w:rFonts w:ascii="TH Sarabun New" w:hAnsi="TH Sarabun New" w:cs="TH Sarabun New"/>
          <w:sz w:val="32"/>
          <w:szCs w:val="32"/>
        </w:rPr>
        <w:tab/>
      </w:r>
      <w:r w:rsidRPr="00057C2D">
        <w:rPr>
          <w:rFonts w:ascii="TH Sarabun New" w:hAnsi="TH Sarabun New" w:cs="TH Sarabun New"/>
          <w:sz w:val="32"/>
          <w:szCs w:val="32"/>
          <w:cs/>
        </w:rPr>
        <w:t>ในด้านของการจัดการความรู้</w:t>
      </w:r>
      <w:r w:rsidRPr="00057C2D">
        <w:rPr>
          <w:rFonts w:ascii="TH Sarabun New" w:hAnsi="TH Sarabun New" w:cs="TH Sarabun New"/>
          <w:color w:val="1D2129"/>
          <w:sz w:val="32"/>
          <w:szCs w:val="32"/>
          <w:cs/>
        </w:rPr>
        <w:t xml:space="preserve"> มีแนวทางการจัดการความรู้ทางการท่องเที่ยวเชิง</w:t>
      </w:r>
      <w:r w:rsidRPr="00057C2D">
        <w:rPr>
          <w:rFonts w:ascii="TH Sarabun New" w:hAnsi="TH Sarabun New" w:cs="TH Sarabun New"/>
          <w:sz w:val="32"/>
          <w:szCs w:val="32"/>
          <w:cs/>
        </w:rPr>
        <w:t>วัฒนธรรม 5 ด้าน คือ ด้านองค์ความรู้</w:t>
      </w:r>
      <w:r w:rsidR="002B5A5F" w:rsidRPr="00057C2D">
        <w:rPr>
          <w:rFonts w:ascii="TH Sarabun New" w:hAnsi="TH Sarabun New" w:cs="TH Sarabun New"/>
          <w:sz w:val="32"/>
          <w:szCs w:val="32"/>
          <w:cs/>
        </w:rPr>
        <w:t>ได้มีการรวบรวมองค์ความรู้ที่มีความเป็นมาที่น่าสนใจทั้งทางเรื่องประวัติศาสตร์ ประเพณี วัฒนธรรม</w:t>
      </w:r>
      <w:r w:rsidRPr="00057C2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7C2D">
        <w:rPr>
          <w:rFonts w:ascii="TH Sarabun New" w:eastAsia="Times New Roman" w:hAnsi="TH Sarabun New" w:cs="TH Sarabun New"/>
          <w:sz w:val="32"/>
          <w:szCs w:val="32"/>
          <w:cs/>
        </w:rPr>
        <w:t>ด้านความพร้อมของบุคลากร</w:t>
      </w:r>
      <w:r w:rsidRPr="00057C2D">
        <w:rPr>
          <w:rFonts w:ascii="TH Sarabun New" w:hAnsi="TH Sarabun New" w:cs="TH Sarabun New"/>
          <w:sz w:val="32"/>
          <w:szCs w:val="32"/>
          <w:cs/>
        </w:rPr>
        <w:t xml:space="preserve"> ด้านการฟื้นฟูวัฒนธรรมชุมชน ด้านการจัดการโครงสร้างพื้นฐาน และด้านการส่งเสริมก</w:t>
      </w:r>
      <w:r w:rsidR="002B5A5F">
        <w:rPr>
          <w:rFonts w:ascii="TH Sarabun New" w:hAnsi="TH Sarabun New" w:cs="TH Sarabun New"/>
          <w:sz w:val="32"/>
          <w:szCs w:val="32"/>
          <w:cs/>
        </w:rPr>
        <w:t xml:space="preserve">ารตลาดและการประชาสัมพันธ์ </w:t>
      </w:r>
    </w:p>
    <w:p w:rsidR="002B5A5F" w:rsidRDefault="002B5A5F" w:rsidP="00432F8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2B5A5F" w:rsidRPr="00BC565F" w:rsidRDefault="002B5A5F" w:rsidP="00432F8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5A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คำสำคัญ </w:t>
      </w:r>
      <w:r w:rsidRPr="002B5A5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334E14">
        <w:rPr>
          <w:rFonts w:ascii="TH SarabunPSK" w:hAnsi="TH SarabunPSK" w:cs="TH SarabunPSK"/>
          <w:sz w:val="32"/>
          <w:szCs w:val="32"/>
          <w:cs/>
        </w:rPr>
        <w:t>การท่องเที่ยวเชิงวัฒนธรรม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C0497A">
        <w:rPr>
          <w:rFonts w:ascii="TH SarabunPSK" w:hAnsi="TH SarabunPSK" w:cs="TH SarabunPSK"/>
          <w:sz w:val="32"/>
          <w:szCs w:val="32"/>
          <w:cs/>
        </w:rPr>
        <w:t>ประชาคมอาเซียน</w:t>
      </w:r>
      <w:r w:rsidR="00BC565F">
        <w:rPr>
          <w:rFonts w:ascii="TH SarabunPSK" w:hAnsi="TH SarabunPSK" w:cs="TH SarabunPSK"/>
          <w:sz w:val="32"/>
          <w:szCs w:val="32"/>
        </w:rPr>
        <w:t xml:space="preserve">, </w:t>
      </w:r>
      <w:r w:rsidR="00BC565F">
        <w:rPr>
          <w:rFonts w:ascii="TH SarabunPSK" w:hAnsi="TH SarabunPSK" w:cs="TH SarabunPSK" w:hint="cs"/>
          <w:sz w:val="32"/>
          <w:szCs w:val="32"/>
          <w:cs/>
        </w:rPr>
        <w:t>การมีส่วนร่วมของชุมชน</w:t>
      </w:r>
    </w:p>
    <w:p w:rsidR="002B5A5F" w:rsidRDefault="002B5A5F" w:rsidP="00432F8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F4CE8" w:rsidRDefault="00FF4CE8" w:rsidP="00432F8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4CE8" w:rsidRDefault="00FF4CE8" w:rsidP="00432F8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4CE8" w:rsidRDefault="00FF4CE8" w:rsidP="00432F8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08130" wp14:editId="3378E91A">
                <wp:simplePos x="0" y="0"/>
                <wp:positionH relativeFrom="column">
                  <wp:posOffset>-81915</wp:posOffset>
                </wp:positionH>
                <wp:positionV relativeFrom="paragraph">
                  <wp:posOffset>180340</wp:posOffset>
                </wp:positionV>
                <wp:extent cx="5857875" cy="9525"/>
                <wp:effectExtent l="0" t="0" r="952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4.2pt" to="454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" strokecolor="black [3040]"/>
            </w:pict>
          </mc:Fallback>
        </mc:AlternateContent>
      </w:r>
    </w:p>
    <w:p w:rsidR="00FF4CE8" w:rsidRPr="00A152F3" w:rsidRDefault="00FF4CE8" w:rsidP="00FF4CE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28"/>
          <w:cs/>
          <w:lang w:val="en"/>
        </w:rPr>
      </w:pPr>
      <w:r w:rsidRPr="00A152F3">
        <w:rPr>
          <w:rFonts w:ascii="TH Sarabun New" w:hAnsi="TH Sarabun New" w:cs="TH Sarabun New" w:hint="cs"/>
          <w:sz w:val="28"/>
          <w:cs/>
          <w:lang w:val="en"/>
        </w:rPr>
        <w:t>อาจารย์ประจำหลักสูตร</w:t>
      </w:r>
      <w:r>
        <w:rPr>
          <w:rFonts w:ascii="TH Sarabun New" w:hAnsi="TH Sarabun New" w:cs="TH Sarabun New" w:hint="cs"/>
          <w:sz w:val="28"/>
          <w:cs/>
          <w:lang w:val="en"/>
        </w:rPr>
        <w:t>สาขาวิชาการจัดการ คณะวิทยาการจัดการ มห</w:t>
      </w:r>
      <w:r w:rsidRPr="00A152F3">
        <w:rPr>
          <w:rFonts w:ascii="TH Sarabun New" w:hAnsi="TH Sarabun New" w:cs="TH Sarabun New" w:hint="cs"/>
          <w:sz w:val="28"/>
          <w:cs/>
          <w:lang w:val="en"/>
        </w:rPr>
        <w:t>าวิทยาลัยราช</w:t>
      </w:r>
      <w:proofErr w:type="spellStart"/>
      <w:r w:rsidRPr="00A152F3">
        <w:rPr>
          <w:rFonts w:ascii="TH Sarabun New" w:hAnsi="TH Sarabun New" w:cs="TH Sarabun New" w:hint="cs"/>
          <w:sz w:val="28"/>
          <w:cs/>
          <w:lang w:val="en"/>
        </w:rPr>
        <w:t>ภัฏ</w:t>
      </w:r>
      <w:proofErr w:type="spellEnd"/>
      <w:r w:rsidRPr="00A152F3">
        <w:rPr>
          <w:rFonts w:ascii="TH Sarabun New" w:hAnsi="TH Sarabun New" w:cs="TH Sarabun New" w:hint="cs"/>
          <w:sz w:val="28"/>
          <w:cs/>
          <w:lang w:val="en"/>
        </w:rPr>
        <w:t>เพชรบูรณ์</w:t>
      </w:r>
    </w:p>
    <w:p w:rsidR="002B5A5F" w:rsidRDefault="002B5A5F" w:rsidP="00432F8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5A5F"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:rsidR="00FF4CE8" w:rsidRDefault="002B5A5F" w:rsidP="00432F8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lang w:val="en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="00A152F3">
        <w:rPr>
          <w:rFonts w:ascii="TH Sarabun New" w:hAnsi="TH Sarabun New" w:cs="TH Sarabun New"/>
          <w:sz w:val="32"/>
          <w:szCs w:val="32"/>
          <w:lang w:val="en"/>
        </w:rPr>
        <w:t>Th</w:t>
      </w:r>
      <w:proofErr w:type="spellEnd"/>
      <w:r w:rsidR="00A152F3">
        <w:rPr>
          <w:rFonts w:ascii="TH Sarabun New" w:hAnsi="TH Sarabun New" w:cs="TH Sarabun New"/>
          <w:sz w:val="32"/>
          <w:szCs w:val="32"/>
        </w:rPr>
        <w:t xml:space="preserve">e purposes of this research </w:t>
      </w:r>
      <w:proofErr w:type="gramStart"/>
      <w:r w:rsidR="00A152F3">
        <w:rPr>
          <w:rFonts w:ascii="TH Sarabun New" w:hAnsi="TH Sarabun New" w:cs="TH Sarabun New"/>
          <w:sz w:val="32"/>
          <w:szCs w:val="32"/>
        </w:rPr>
        <w:t xml:space="preserve">were </w:t>
      </w:r>
      <w:r w:rsidRPr="002B5A5F">
        <w:rPr>
          <w:rFonts w:ascii="TH Sarabun New" w:hAnsi="TH Sarabun New" w:cs="TH Sarabun New"/>
          <w:sz w:val="32"/>
          <w:szCs w:val="32"/>
          <w:lang w:val="en"/>
        </w:rPr>
        <w:t>:1</w:t>
      </w:r>
      <w:proofErr w:type="gramEnd"/>
      <w:r w:rsidRPr="002B5A5F">
        <w:rPr>
          <w:rFonts w:ascii="TH Sarabun New" w:hAnsi="TH Sarabun New" w:cs="TH Sarabun New"/>
          <w:sz w:val="32"/>
          <w:szCs w:val="32"/>
          <w:lang w:val="en"/>
        </w:rPr>
        <w:t xml:space="preserve">) to study the possibility of restrictions. Problems </w:t>
      </w:r>
    </w:p>
    <w:p w:rsidR="00FF4CE8" w:rsidRDefault="00FF4CE8" w:rsidP="00432F8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lang w:val="en"/>
        </w:rPr>
      </w:pPr>
      <w:proofErr w:type="gramStart"/>
      <w:r w:rsidRPr="002B5A5F">
        <w:rPr>
          <w:rFonts w:ascii="TH Sarabun New" w:hAnsi="TH Sarabun New" w:cs="TH Sarabun New"/>
          <w:sz w:val="32"/>
          <w:szCs w:val="32"/>
          <w:lang w:val="en"/>
        </w:rPr>
        <w:t>and</w:t>
      </w:r>
      <w:proofErr w:type="gramEnd"/>
      <w:r w:rsidRPr="002B5A5F">
        <w:rPr>
          <w:rFonts w:ascii="TH Sarabun New" w:hAnsi="TH Sarabun New" w:cs="TH Sarabun New"/>
          <w:sz w:val="32"/>
          <w:szCs w:val="32"/>
          <w:lang w:val="en"/>
        </w:rPr>
        <w:t xml:space="preserve"> obstacles in the development of the professional personnel, travel in groups, cultural </w:t>
      </w:r>
    </w:p>
    <w:p w:rsidR="00A152F3" w:rsidRDefault="002B5A5F" w:rsidP="00432F8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val="en"/>
        </w:rPr>
      </w:pPr>
      <w:proofErr w:type="gramStart"/>
      <w:r w:rsidRPr="002B5A5F">
        <w:rPr>
          <w:rFonts w:ascii="TH Sarabun New" w:hAnsi="TH Sarabun New" w:cs="TH Sarabun New"/>
          <w:sz w:val="32"/>
          <w:szCs w:val="32"/>
          <w:lang w:val="en"/>
        </w:rPr>
        <w:t>tours</w:t>
      </w:r>
      <w:proofErr w:type="gramEnd"/>
      <w:r w:rsidRPr="002B5A5F">
        <w:rPr>
          <w:rFonts w:ascii="TH Sarabun New" w:hAnsi="TH Sarabun New" w:cs="TH Sarabun New"/>
          <w:sz w:val="32"/>
          <w:szCs w:val="32"/>
          <w:lang w:val="en"/>
        </w:rPr>
        <w:t xml:space="preserve"> of the </w:t>
      </w:r>
      <w:proofErr w:type="spellStart"/>
      <w:r w:rsidRPr="002B5A5F">
        <w:rPr>
          <w:rFonts w:ascii="TH Sarabun New" w:hAnsi="TH Sarabun New" w:cs="TH Sarabun New"/>
          <w:sz w:val="32"/>
          <w:szCs w:val="32"/>
          <w:lang w:val="en"/>
        </w:rPr>
        <w:t>phetchabun</w:t>
      </w:r>
      <w:proofErr w:type="spellEnd"/>
      <w:r w:rsidRPr="002B5A5F">
        <w:rPr>
          <w:rFonts w:ascii="TH Sarabun New" w:hAnsi="TH Sarabun New" w:cs="TH Sarabun New"/>
          <w:sz w:val="32"/>
          <w:szCs w:val="32"/>
          <w:lang w:val="en"/>
        </w:rPr>
        <w:t xml:space="preserve"> province to strengthen competitiveness and cooperation to support </w:t>
      </w:r>
    </w:p>
    <w:p w:rsidR="002B5A5F" w:rsidRPr="002B5A5F" w:rsidRDefault="002B5A5F" w:rsidP="00432F8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2B5A5F">
        <w:rPr>
          <w:rFonts w:ascii="TH Sarabun New" w:hAnsi="TH Sarabun New" w:cs="TH Sarabun New"/>
          <w:sz w:val="32"/>
          <w:szCs w:val="32"/>
          <w:lang w:val="en"/>
        </w:rPr>
        <w:t>the</w:t>
      </w:r>
      <w:proofErr w:type="gramEnd"/>
      <w:r w:rsidRPr="002B5A5F">
        <w:rPr>
          <w:rFonts w:ascii="TH Sarabun New" w:hAnsi="TH Sarabun New" w:cs="TH Sarabun New"/>
          <w:sz w:val="32"/>
          <w:szCs w:val="32"/>
          <w:lang w:val="en"/>
        </w:rPr>
        <w:t xml:space="preserve"> ASEAN integration. </w:t>
      </w:r>
      <w:proofErr w:type="gramStart"/>
      <w:r w:rsidRPr="002B5A5F">
        <w:rPr>
          <w:rFonts w:ascii="TH Sarabun New" w:hAnsi="TH Sarabun New" w:cs="TH Sarabun New"/>
          <w:sz w:val="32"/>
          <w:szCs w:val="32"/>
          <w:lang w:val="en"/>
        </w:rPr>
        <w:t xml:space="preserve">2 knowledge management) in order to travel in groups, cultural tours of the </w:t>
      </w:r>
      <w:proofErr w:type="spellStart"/>
      <w:r w:rsidRPr="002B5A5F">
        <w:rPr>
          <w:rFonts w:ascii="TH Sarabun New" w:hAnsi="TH Sarabun New" w:cs="TH Sarabun New"/>
          <w:sz w:val="32"/>
          <w:szCs w:val="32"/>
          <w:lang w:val="en"/>
        </w:rPr>
        <w:t>phetchabun</w:t>
      </w:r>
      <w:proofErr w:type="spellEnd"/>
      <w:r w:rsidRPr="002B5A5F">
        <w:rPr>
          <w:rFonts w:ascii="TH Sarabun New" w:hAnsi="TH Sarabun New" w:cs="TH Sarabun New"/>
          <w:sz w:val="32"/>
          <w:szCs w:val="32"/>
          <w:lang w:val="en"/>
        </w:rPr>
        <w:t xml:space="preserve"> province to strengthen competitiveness and cooperation to support the ASEAN integration.</w:t>
      </w:r>
      <w:proofErr w:type="gramEnd"/>
      <w:r w:rsidRPr="002B5A5F">
        <w:rPr>
          <w:rFonts w:ascii="TH Sarabun New" w:hAnsi="TH Sarabun New" w:cs="TH Sarabun New"/>
          <w:sz w:val="32"/>
          <w:szCs w:val="32"/>
          <w:lang w:val="en"/>
        </w:rPr>
        <w:t xml:space="preserve"> </w:t>
      </w:r>
      <w:proofErr w:type="gramStart"/>
      <w:r w:rsidRPr="002B5A5F">
        <w:rPr>
          <w:rFonts w:ascii="TH Sarabun New" w:hAnsi="TH Sarabun New" w:cs="TH Sarabun New"/>
          <w:sz w:val="32"/>
          <w:szCs w:val="32"/>
          <w:lang w:val="en"/>
        </w:rPr>
        <w:t>A qualitative research study data from in-depth interviews of community representatives.</w:t>
      </w:r>
      <w:proofErr w:type="gramEnd"/>
      <w:r w:rsidRPr="002B5A5F">
        <w:rPr>
          <w:rFonts w:ascii="TH Sarabun New" w:hAnsi="TH Sarabun New" w:cs="TH Sarabun New"/>
          <w:sz w:val="32"/>
          <w:szCs w:val="32"/>
          <w:lang w:val="en"/>
        </w:rPr>
        <w:t xml:space="preserve"> 5 of 5 each community </w:t>
      </w:r>
      <w:proofErr w:type="spellStart"/>
      <w:r w:rsidRPr="002B5A5F">
        <w:rPr>
          <w:rFonts w:ascii="TH Sarabun New" w:hAnsi="TH Sarabun New" w:cs="TH Sarabun New"/>
          <w:sz w:val="32"/>
          <w:szCs w:val="32"/>
          <w:lang w:val="en"/>
        </w:rPr>
        <w:t>community</w:t>
      </w:r>
      <w:proofErr w:type="spellEnd"/>
      <w:r w:rsidRPr="002B5A5F">
        <w:rPr>
          <w:rFonts w:ascii="TH Sarabun New" w:hAnsi="TH Sarabun New" w:cs="TH Sarabun New"/>
          <w:sz w:val="32"/>
          <w:szCs w:val="32"/>
          <w:lang w:val="en"/>
        </w:rPr>
        <w:t xml:space="preserve"> that from the interviews can be analyzed by the method of content analysis research is summarized as follows: from the interview to find out about </w:t>
      </w:r>
      <w:proofErr w:type="gramStart"/>
      <w:r w:rsidRPr="002B5A5F">
        <w:rPr>
          <w:rFonts w:ascii="TH Sarabun New" w:hAnsi="TH Sarabun New" w:cs="TH Sarabun New"/>
          <w:sz w:val="32"/>
          <w:szCs w:val="32"/>
          <w:lang w:val="en"/>
        </w:rPr>
        <w:t>a strength</w:t>
      </w:r>
      <w:proofErr w:type="gramEnd"/>
      <w:r w:rsidRPr="002B5A5F">
        <w:rPr>
          <w:rFonts w:ascii="TH Sarabun New" w:hAnsi="TH Sarabun New" w:cs="TH Sarabun New"/>
          <w:sz w:val="32"/>
          <w:szCs w:val="32"/>
          <w:lang w:val="en"/>
        </w:rPr>
        <w:t xml:space="preserve"> is community strength quite a lot of social history. There is also a lack of Community restrictions linked to the cooperation between entrepreneurs. Community and the Government, a lack of integration between the job opportunities in an area care </w:t>
      </w:r>
      <w:proofErr w:type="spellStart"/>
      <w:r w:rsidRPr="002B5A5F">
        <w:rPr>
          <w:rFonts w:ascii="TH Sarabun New" w:hAnsi="TH Sarabun New" w:cs="TH Sarabun New"/>
          <w:sz w:val="32"/>
          <w:szCs w:val="32"/>
          <w:lang w:val="en"/>
        </w:rPr>
        <w:t>fron</w:t>
      </w:r>
      <w:proofErr w:type="spellEnd"/>
      <w:r w:rsidRPr="002B5A5F">
        <w:rPr>
          <w:rFonts w:ascii="TH Sarabun New" w:hAnsi="TH Sarabun New" w:cs="TH Sarabun New"/>
          <w:sz w:val="32"/>
          <w:szCs w:val="32"/>
          <w:lang w:val="en"/>
        </w:rPr>
        <w:t xml:space="preserve"> is a geographic advantage. There are beautiful views. There is a cold winter climate. There is a wide variety of ethnic </w:t>
      </w:r>
      <w:proofErr w:type="spellStart"/>
      <w:r w:rsidRPr="002B5A5F">
        <w:rPr>
          <w:rFonts w:ascii="TH Sarabun New" w:hAnsi="TH Sarabun New" w:cs="TH Sarabun New"/>
          <w:sz w:val="32"/>
          <w:szCs w:val="32"/>
          <w:lang w:val="en"/>
        </w:rPr>
        <w:t>chumchonklum</w:t>
      </w:r>
      <w:proofErr w:type="spellEnd"/>
      <w:r w:rsidRPr="002B5A5F">
        <w:rPr>
          <w:rFonts w:ascii="TH Sarabun New" w:hAnsi="TH Sarabun New" w:cs="TH Sarabun New"/>
          <w:sz w:val="32"/>
          <w:szCs w:val="32"/>
          <w:lang w:val="en"/>
        </w:rPr>
        <w:t xml:space="preserve">. Has a unique culture. Problems and obstacles are race and a race condition in the tourist market is likely higher. </w:t>
      </w:r>
      <w:proofErr w:type="gramStart"/>
      <w:r w:rsidRPr="002B5A5F">
        <w:rPr>
          <w:rFonts w:ascii="TH Sarabun New" w:hAnsi="TH Sarabun New" w:cs="TH Sarabun New"/>
          <w:sz w:val="32"/>
          <w:szCs w:val="32"/>
          <w:lang w:val="en"/>
        </w:rPr>
        <w:t>In the field of knowledge management.</w:t>
      </w:r>
      <w:proofErr w:type="gramEnd"/>
      <w:r w:rsidRPr="002B5A5F">
        <w:rPr>
          <w:rFonts w:ascii="TH Sarabun New" w:hAnsi="TH Sarabun New" w:cs="TH Sarabun New"/>
          <w:sz w:val="32"/>
          <w:szCs w:val="32"/>
          <w:lang w:val="en"/>
        </w:rPr>
        <w:t xml:space="preserve"> </w:t>
      </w:r>
      <w:r w:rsidRPr="002B5A5F">
        <w:rPr>
          <w:rFonts w:ascii="TH Sarabun New" w:hAnsi="TH Sarabun New" w:cs="TH Sarabun New"/>
          <w:color w:val="1D2129"/>
          <w:sz w:val="32"/>
          <w:szCs w:val="32"/>
          <w:cs/>
        </w:rPr>
        <w:t xml:space="preserve">. </w:t>
      </w:r>
      <w:r w:rsidRPr="002B5A5F">
        <w:rPr>
          <w:rFonts w:ascii="TH Sarabun New" w:hAnsi="TH Sarabun New" w:cs="TH Sarabun New"/>
          <w:color w:val="1D2129"/>
          <w:sz w:val="32"/>
          <w:szCs w:val="32"/>
          <w:lang w:val="en"/>
        </w:rPr>
        <w:t>Have a knowledge management approach to</w:t>
      </w:r>
      <w:r w:rsidRPr="002B5A5F">
        <w:rPr>
          <w:rFonts w:ascii="TH Sarabun New" w:hAnsi="TH Sarabun New" w:cs="TH Sarabun New"/>
          <w:sz w:val="32"/>
          <w:szCs w:val="32"/>
          <w:lang w:val="en"/>
        </w:rPr>
        <w:t xml:space="preserve"> cultural tourism 5 aspects: knowledge has been gathered, the knowledge that there is interesting either way about history? Culture </w:t>
      </w:r>
      <w:r w:rsidRPr="002B5A5F">
        <w:rPr>
          <w:rFonts w:ascii="TH Sarabun New" w:hAnsi="TH Sarabun New" w:cs="TH Sarabun New"/>
          <w:sz w:val="32"/>
          <w:szCs w:val="32"/>
        </w:rPr>
        <w:t>of safety personnel for community regeneration, cultural aspects of management, infrastructure, and promote marketing and public relations.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D46238" w:rsidRDefault="00D46238" w:rsidP="00432F8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46238" w:rsidRPr="00483E95" w:rsidRDefault="00D46238" w:rsidP="00432F8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 New" w:hAnsi="TH Sarabun New" w:cs="TH Sarabun New"/>
          <w:b/>
          <w:bCs/>
          <w:sz w:val="32"/>
          <w:szCs w:val="32"/>
        </w:rPr>
        <w:t>Keywords :</w:t>
      </w:r>
      <w:proofErr w:type="gramEnd"/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bookmarkStart w:id="0" w:name="_GoBack"/>
      <w:r w:rsidRPr="00334E14">
        <w:rPr>
          <w:rFonts w:ascii="TH SarabunPSK" w:hAnsi="TH SarabunPSK" w:cs="TH SarabunPSK"/>
          <w:sz w:val="32"/>
          <w:szCs w:val="32"/>
        </w:rPr>
        <w:t>Cultural Tourism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ASEAN Community</w:t>
      </w:r>
      <w:r w:rsidR="00BC565F">
        <w:rPr>
          <w:rFonts w:ascii="TH SarabunPSK" w:hAnsi="TH SarabunPSK" w:cs="TH SarabunPSK"/>
          <w:sz w:val="32"/>
          <w:szCs w:val="32"/>
        </w:rPr>
        <w:t>, Community Participation</w:t>
      </w:r>
      <w:bookmarkEnd w:id="0"/>
    </w:p>
    <w:p w:rsidR="00D46238" w:rsidRDefault="00D46238" w:rsidP="00432F8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A6652" w:rsidRDefault="007A6652" w:rsidP="00432F8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  <w:sectPr w:rsidR="007A6652" w:rsidSect="00057C2D">
          <w:pgSz w:w="11907" w:h="16840" w:code="9"/>
          <w:pgMar w:top="1418" w:right="1418" w:bottom="1418" w:left="1418" w:header="720" w:footer="720" w:gutter="0"/>
          <w:cols w:space="567"/>
          <w:docGrid w:linePitch="360"/>
        </w:sectPr>
      </w:pPr>
    </w:p>
    <w:p w:rsidR="00620D79" w:rsidRDefault="00D46238" w:rsidP="00432F8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6238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บทนำ</w:t>
      </w:r>
    </w:p>
    <w:p w:rsidR="00B25E1C" w:rsidRDefault="00620D79" w:rsidP="00432F88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 xml:space="preserve">อุตสาหกรรมการท่องเที่ยวถือว่าเป็นแหล่งรายได้หลักที่สำคัญส่วนหนึ่งของประเทศซึ่งจากตัวเลขของการท่องเที่ยวแห่งประเทศไทยได้แสดงให้เห็นว่าจำนวนนักท่องเที่ยวต่างชาติและรายได้ตั้งแต่ปี </w:t>
      </w:r>
      <w:proofErr w:type="spellStart"/>
      <w:r w:rsidR="00D46238" w:rsidRPr="00432F88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D46238" w:rsidRPr="00432F8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46238" w:rsidRPr="00432F88">
        <w:rPr>
          <w:rFonts w:ascii="TH Sarabun New" w:hAnsi="TH Sarabun New" w:cs="TH Sarabun New"/>
          <w:sz w:val="32"/>
          <w:szCs w:val="32"/>
        </w:rPr>
        <w:t>2542-2552</w:t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 xml:space="preserve"> นักท่องเที่ยวขยายตัวเฉลี่ยร้อยละ </w:t>
      </w:r>
      <w:r w:rsidR="00D46238" w:rsidRPr="00432F88">
        <w:rPr>
          <w:rFonts w:ascii="TH Sarabun New" w:hAnsi="TH Sarabun New" w:cs="TH Sarabun New"/>
          <w:sz w:val="32"/>
          <w:szCs w:val="32"/>
        </w:rPr>
        <w:t>6.45</w:t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 xml:space="preserve"> และมีจำนวนสูงที่สุด </w:t>
      </w:r>
      <w:r w:rsidR="00D46238" w:rsidRPr="00432F88">
        <w:rPr>
          <w:rFonts w:ascii="TH Sarabun New" w:hAnsi="TH Sarabun New" w:cs="TH Sarabun New"/>
          <w:sz w:val="32"/>
          <w:szCs w:val="32"/>
        </w:rPr>
        <w:t>14.58</w:t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 xml:space="preserve"> ล้านคน รายได้จากการท่องเที่ยวเพิ่มขึ้นอย่างต่อเนื่องจาก </w:t>
      </w:r>
      <w:r w:rsidR="00D46238" w:rsidRPr="00432F88">
        <w:rPr>
          <w:rFonts w:ascii="TH Sarabun New" w:hAnsi="TH Sarabun New" w:cs="TH Sarabun New"/>
          <w:sz w:val="32"/>
          <w:szCs w:val="32"/>
        </w:rPr>
        <w:t>2.53</w:t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 xml:space="preserve"> แสนล้านบาท ในปี </w:t>
      </w:r>
      <w:r w:rsidR="00D46238" w:rsidRPr="00432F88">
        <w:rPr>
          <w:rFonts w:ascii="TH Sarabun New" w:hAnsi="TH Sarabun New" w:cs="TH Sarabun New"/>
          <w:sz w:val="32"/>
          <w:szCs w:val="32"/>
        </w:rPr>
        <w:t>2542</w:t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 xml:space="preserve"> เป็น </w:t>
      </w:r>
      <w:r w:rsidR="00D46238" w:rsidRPr="00432F88">
        <w:rPr>
          <w:rFonts w:ascii="TH Sarabun New" w:hAnsi="TH Sarabun New" w:cs="TH Sarabun New"/>
          <w:sz w:val="32"/>
          <w:szCs w:val="32"/>
        </w:rPr>
        <w:t>5.10</w:t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 xml:space="preserve"> แสนล้านบาท ในปี </w:t>
      </w:r>
      <w:r w:rsidR="00D46238" w:rsidRPr="00432F88">
        <w:rPr>
          <w:rFonts w:ascii="TH Sarabun New" w:hAnsi="TH Sarabun New" w:cs="TH Sarabun New"/>
          <w:sz w:val="32"/>
          <w:szCs w:val="32"/>
        </w:rPr>
        <w:t>2552</w:t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 xml:space="preserve"> หรือมีอัตราการขยายตัวเฉลี่ยต่อปี</w:t>
      </w:r>
    </w:p>
    <w:p w:rsidR="00B25E1C" w:rsidRDefault="00B25E1C" w:rsidP="00432F88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7A6652" w:rsidRDefault="00D46238" w:rsidP="00432F8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32F88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Pr="00432F88">
        <w:rPr>
          <w:rFonts w:ascii="TH Sarabun New" w:hAnsi="TH Sarabun New" w:cs="TH Sarabun New"/>
          <w:sz w:val="32"/>
          <w:szCs w:val="32"/>
        </w:rPr>
        <w:t>10.17</w:t>
      </w:r>
      <w:r w:rsidRPr="00432F88">
        <w:rPr>
          <w:rFonts w:ascii="TH Sarabun New" w:hAnsi="TH Sarabun New" w:cs="TH Sarabun New"/>
          <w:sz w:val="32"/>
          <w:szCs w:val="32"/>
          <w:cs/>
        </w:rPr>
        <w:t xml:space="preserve"> โดยปี </w:t>
      </w:r>
      <w:r w:rsidRPr="00432F88">
        <w:rPr>
          <w:rFonts w:ascii="TH Sarabun New" w:hAnsi="TH Sarabun New" w:cs="TH Sarabun New"/>
          <w:sz w:val="32"/>
          <w:szCs w:val="32"/>
        </w:rPr>
        <w:t>2551</w:t>
      </w:r>
      <w:r w:rsidRPr="00432F88">
        <w:rPr>
          <w:rFonts w:ascii="TH Sarabun New" w:hAnsi="TH Sarabun New" w:cs="TH Sarabun New"/>
          <w:sz w:val="32"/>
          <w:szCs w:val="32"/>
          <w:cs/>
        </w:rPr>
        <w:t xml:space="preserve"> มีรายได้จากการท่องเที่ยวสูงสุดเท่ากับ </w:t>
      </w:r>
      <w:r w:rsidRPr="00432F88">
        <w:rPr>
          <w:rFonts w:ascii="TH Sarabun New" w:hAnsi="TH Sarabun New" w:cs="TH Sarabun New"/>
          <w:sz w:val="32"/>
          <w:szCs w:val="32"/>
        </w:rPr>
        <w:t>5.75</w:t>
      </w:r>
      <w:r w:rsidRPr="00432F88">
        <w:rPr>
          <w:rFonts w:ascii="TH Sarabun New" w:hAnsi="TH Sarabun New" w:cs="TH Sarabun New"/>
          <w:sz w:val="32"/>
          <w:szCs w:val="32"/>
          <w:cs/>
        </w:rPr>
        <w:t xml:space="preserve"> แสนล้านบาท และในปี </w:t>
      </w:r>
    </w:p>
    <w:p w:rsidR="00620D79" w:rsidRPr="00432F88" w:rsidRDefault="00D46238" w:rsidP="00432F8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32F88">
        <w:rPr>
          <w:rFonts w:ascii="TH Sarabun New" w:hAnsi="TH Sarabun New" w:cs="TH Sarabun New"/>
          <w:sz w:val="32"/>
          <w:szCs w:val="32"/>
        </w:rPr>
        <w:t>2549</w:t>
      </w:r>
      <w:r w:rsidRPr="00432F88">
        <w:rPr>
          <w:rFonts w:ascii="TH Sarabun New" w:hAnsi="TH Sarabun New" w:cs="TH Sarabun New"/>
          <w:sz w:val="32"/>
          <w:szCs w:val="32"/>
          <w:cs/>
        </w:rPr>
        <w:t xml:space="preserve"> รายได้จากการท่องเที่ยวขยายตัวสูงสุด เท่ากับร้อยละ </w:t>
      </w:r>
      <w:r w:rsidRPr="00432F88">
        <w:rPr>
          <w:rFonts w:ascii="TH Sarabun New" w:hAnsi="TH Sarabun New" w:cs="TH Sarabun New"/>
          <w:sz w:val="32"/>
          <w:szCs w:val="32"/>
        </w:rPr>
        <w:t>31.29</w:t>
      </w:r>
      <w:r w:rsidRPr="00432F8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20D79" w:rsidRPr="00432F88" w:rsidRDefault="00620D79" w:rsidP="00432F8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32F88">
        <w:rPr>
          <w:rFonts w:ascii="TH Sarabun New" w:hAnsi="TH Sarabun New" w:cs="TH Sarabun New"/>
          <w:sz w:val="32"/>
          <w:szCs w:val="32"/>
        </w:rPr>
        <w:tab/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>การท่องเที่ยวเชิงวัฒนธรรมเป็นการท่องเที่ยวเพื่อศึกษาสิ่งที่แสดงความเป็นวัฒนธรรม เช่น ปราสาท พระราชวัง วัด โบราณสถาน โบราณวัตถุ ประเพณี วิถีการดำเนินชีวิต ศิลปะทุกแขนง และสิ่งต่าง ๆ ที่แสดงถึงความเจริญรุ่งเรืองที่</w:t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lastRenderedPageBreak/>
        <w:t>มีการพัฒนาให้เหมาะสมกับ สภาพแวดล้อม การดำเนินชีวิตของบุคคลในแต่ละยุคสมัย ผู้ท่องเที่ยวจะได้รับทราบประวัติความเป็นมา ความเชื่อ มุมมองความคิด ความศรัทธา ความนิยมของบุคคลในอดีตที่ถ่ายทอดมาถึงคนรุ่นปัจจุบันผ่านสิ่งเหล่านี้ ตัวอย่างการท่องเที่ยวเชิงวัฒนธรรม เช่น เทศกาลประเพณีโล้ชิงช้า ของชาวอาข่า งานประเพณีปี</w:t>
      </w:r>
      <w:proofErr w:type="spellStart"/>
      <w:r w:rsidR="00D46238" w:rsidRPr="00432F88">
        <w:rPr>
          <w:rFonts w:ascii="TH Sarabun New" w:hAnsi="TH Sarabun New" w:cs="TH Sarabun New"/>
          <w:sz w:val="32"/>
          <w:szCs w:val="32"/>
          <w:cs/>
        </w:rPr>
        <w:t>ใหม่ม้ง</w:t>
      </w:r>
      <w:proofErr w:type="spellEnd"/>
      <w:r w:rsidR="00D46238" w:rsidRPr="00432F88">
        <w:rPr>
          <w:rFonts w:ascii="TH Sarabun New" w:hAnsi="TH Sarabun New" w:cs="TH Sarabun New"/>
          <w:sz w:val="32"/>
          <w:szCs w:val="32"/>
        </w:rPr>
        <w:t xml:space="preserve"> </w:t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>ที่ตำบล</w:t>
      </w:r>
      <w:proofErr w:type="spellStart"/>
      <w:r w:rsidR="00D46238" w:rsidRPr="00432F88">
        <w:rPr>
          <w:rFonts w:ascii="TH Sarabun New" w:hAnsi="TH Sarabun New" w:cs="TH Sarabun New"/>
          <w:sz w:val="32"/>
          <w:szCs w:val="32"/>
          <w:cs/>
        </w:rPr>
        <w:t>เข็ก</w:t>
      </w:r>
      <w:proofErr w:type="spellEnd"/>
      <w:r w:rsidR="00D46238" w:rsidRPr="00432F88">
        <w:rPr>
          <w:rFonts w:ascii="TH Sarabun New" w:hAnsi="TH Sarabun New" w:cs="TH Sarabun New"/>
          <w:sz w:val="32"/>
          <w:szCs w:val="32"/>
          <w:cs/>
        </w:rPr>
        <w:t>น้อย อำเภอเขาค้อ จังหวัดเพชรบูรณ์ เป็นต้น</w:t>
      </w:r>
    </w:p>
    <w:p w:rsidR="00620D79" w:rsidRPr="00432F88" w:rsidRDefault="00620D79" w:rsidP="00432F8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32F88">
        <w:rPr>
          <w:rFonts w:ascii="TH Sarabun New" w:hAnsi="TH Sarabun New" w:cs="TH Sarabun New"/>
          <w:sz w:val="32"/>
          <w:szCs w:val="32"/>
          <w:cs/>
        </w:rPr>
        <w:tab/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>ประกอบกับที่ผ่านมาชาวบ้านมีความเข้าใจด้านการท่องเที่ยวเชิงวัฒนธรรมที่แตกต่างกัน บางส่วนเข้าใจ บางส่วนไม่เข้าใจ และอีกหลายส่วนเข้าใจผิดว่า การท่องเที่ยวมีประโยชน์ด้านการสร้างรายได้เพียงอย่างเดียว ไม่ตระหนักถึงความร้ายแรงของปัญหาภาวะวิกฤติทางวัฒนธรรม และผลกระทบที่เกิดขึ้นอันจะทำลายความหลากหลายทางวัฒนธรรมซึ่งเป็นแหล่งเก็บภูมิปัญญาของมนุษยชาติติดต่อกันมาเป็นเวลายาวนาน ส่งผลให้เกิดวิกฤต</w:t>
      </w:r>
      <w:proofErr w:type="spellStart"/>
      <w:r w:rsidR="00D46238" w:rsidRPr="00432F88">
        <w:rPr>
          <w:rFonts w:ascii="TH Sarabun New" w:hAnsi="TH Sarabun New" w:cs="TH Sarabun New"/>
          <w:sz w:val="32"/>
          <w:szCs w:val="32"/>
          <w:cs/>
        </w:rPr>
        <w:t>ด้านอัต</w:t>
      </w:r>
      <w:proofErr w:type="spellEnd"/>
      <w:r w:rsidR="00D46238" w:rsidRPr="00432F88">
        <w:rPr>
          <w:rFonts w:ascii="TH Sarabun New" w:hAnsi="TH Sarabun New" w:cs="TH Sarabun New"/>
          <w:sz w:val="32"/>
          <w:szCs w:val="32"/>
          <w:cs/>
        </w:rPr>
        <w:t>ลักษณ์ของกลุ่มชาติพันธุ์ต่างๆ ต่อเนื่องกันไปเป็นลูกโซ่ ซึ่งมีผลให้กลุ่มชาติพันธุ์ต่างๆ อ่อนแอ ไม่สามารถธำรงรักษาเอกลักษณ์</w:t>
      </w:r>
      <w:proofErr w:type="spellStart"/>
      <w:r w:rsidR="00D46238" w:rsidRPr="00432F88">
        <w:rPr>
          <w:rFonts w:ascii="TH Sarabun New" w:hAnsi="TH Sarabun New" w:cs="TH Sarabun New"/>
          <w:sz w:val="32"/>
          <w:szCs w:val="32"/>
          <w:cs/>
        </w:rPr>
        <w:t>และอัต</w:t>
      </w:r>
      <w:proofErr w:type="spellEnd"/>
      <w:r w:rsidR="00D46238" w:rsidRPr="00432F88">
        <w:rPr>
          <w:rFonts w:ascii="TH Sarabun New" w:hAnsi="TH Sarabun New" w:cs="TH Sarabun New"/>
          <w:sz w:val="32"/>
          <w:szCs w:val="32"/>
          <w:cs/>
        </w:rPr>
        <w:t>ลักษณ์ของตนเองไว้ได้ ประเทศไทยก็เป็นอีกประเทศหนึ่งที่ประสบกับภาวะวิกฤตนี้ ทำให้สังคมอ่อนแอขาดความเชื่อมั่น ความมั่นคง ซึ่งเป็นรากฐานของการดำรงชีวิตอย่างมีคุณภาพ เหตุนี้เองจึงทำให้เกิดการจัดการท่องเที่ยวแบบคนละทิศทางขึ้น การเติบโตอย่างรวดเร็วของแหล่งท่องเที่ยวโดยปราศจากการเตรียมพร้อม ทำให้ปัญหาหลายอย่างตามมา</w:t>
      </w:r>
    </w:p>
    <w:p w:rsidR="00620D79" w:rsidRPr="00432F88" w:rsidRDefault="00620D79" w:rsidP="00432F8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32F88">
        <w:rPr>
          <w:rFonts w:ascii="TH Sarabun New" w:hAnsi="TH Sarabun New" w:cs="TH Sarabun New"/>
          <w:sz w:val="32"/>
          <w:szCs w:val="32"/>
          <w:cs/>
        </w:rPr>
        <w:tab/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 xml:space="preserve">จากประเด็นดังกล่าว คนในชุมชนขาดความรู้การจัดการท่องเที่ยวเชิงวัฒนธรรม ส่งผลให้ด้านชีวิตความเป็นอยู่ อาชีพ จึงทำให้เกิดผลกระทบ </w:t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lastRenderedPageBreak/>
        <w:t>ด้านการทำลายวัฒนธรรมที่ดีอยู่แล้วให้สูญหายไป สิ่งที่จำเป็นเร่งด่วนประการหนึ่งคือการเร่งสร้างองค์ความรู้ในการจัดการกับปัญหา กล่าวคือการศึกษาและวิธีการฟื้นฟูธำรงรักษาวัฒนธรรมในภาวะวิกฤตซึ่งยังนับว่าขาดแคลนอยู่มาก โดยเฉพาะอย่างยิ่ง</w:t>
      </w:r>
      <w:r w:rsidR="00D46238" w:rsidRPr="00432F88">
        <w:rPr>
          <w:rFonts w:ascii="TH Sarabun New" w:hAnsi="TH Sarabun New" w:cs="TH Sarabun New"/>
          <w:sz w:val="32"/>
          <w:szCs w:val="32"/>
        </w:rPr>
        <w:t xml:space="preserve"> </w:t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>การขาดความรู้ความเข้าใจในวัฒนธรรมท้องถิ่นของตนเอง ทำให้นักท่องเที่ยวได้รับข้อมูลที่ไม่ถูกต้องเกิดความเข้าใจผิดพลาด ส่งผลต่อภาพลักษณ์การท่องเที่ยวเชิงวัฒนธรรม และภาพลักษณ์ของชุมชน ซึ่งเคยมีภูมิปัญญา วัฒนธรรม สังคมที่สงบสุข สภาพแวดล้อมที่ดี อาจต้องสูญหายไปเพราะความไม่รู้และไม่เข้าใจ</w:t>
      </w:r>
    </w:p>
    <w:p w:rsidR="00620D79" w:rsidRPr="00432F88" w:rsidRDefault="00620D79" w:rsidP="00432F8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32F88">
        <w:rPr>
          <w:rFonts w:ascii="TH Sarabun New" w:hAnsi="TH Sarabun New" w:cs="TH Sarabun New"/>
          <w:sz w:val="32"/>
          <w:szCs w:val="32"/>
        </w:rPr>
        <w:tab/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 xml:space="preserve">ทั้งนี้การเป็นประชาคมเศรษฐกิจอาเซียน หรือ </w:t>
      </w:r>
      <w:r w:rsidR="00D46238" w:rsidRPr="00432F88">
        <w:rPr>
          <w:rFonts w:ascii="TH Sarabun New" w:hAnsi="TH Sarabun New" w:cs="TH Sarabun New"/>
          <w:sz w:val="32"/>
          <w:szCs w:val="32"/>
        </w:rPr>
        <w:t xml:space="preserve">AEC </w:t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 xml:space="preserve">เป็นด้านที่มี่ความซับซ้อน เนื่องจากระบบเศรษฐกิจของแต่ละประเทศค่อนข้างมีความแตกต่าง หรือแม้แต่การสื่อสารก็มีภาษาที่หลากหลาย หรือแม้วัฒนธรรม ประเทศต่างๆ ในภูมิภาคนี้จึงต้องเตรียมตัวสู่การเป็นประชาคมอาเซียน รวมถึงประเทศไทยด้วย ซึ่งการเตรียมตัวนี้ ต้องยึดเป้าหมายสำคัญของ </w:t>
      </w:r>
      <w:r w:rsidR="00D46238" w:rsidRPr="00432F88">
        <w:rPr>
          <w:rFonts w:ascii="TH Sarabun New" w:hAnsi="TH Sarabun New" w:cs="TH Sarabun New"/>
          <w:sz w:val="32"/>
          <w:szCs w:val="32"/>
        </w:rPr>
        <w:t xml:space="preserve">AEC </w:t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>นั่นคือ การเป็นตลาดเดียวและฐานการผลิตร่วม การสร้างขีดความสามารถในการแข่งขันทางเศรษฐกิจอาเซียน การพัฒนาเศรษฐกิจอย่างเสมอภาค และ การบูร</w:t>
      </w:r>
      <w:proofErr w:type="spellStart"/>
      <w:r w:rsidR="00D46238" w:rsidRPr="00432F88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="00D46238" w:rsidRPr="00432F88">
        <w:rPr>
          <w:rFonts w:ascii="TH Sarabun New" w:hAnsi="TH Sarabun New" w:cs="TH Sarabun New"/>
          <w:sz w:val="32"/>
          <w:szCs w:val="32"/>
          <w:cs/>
        </w:rPr>
        <w:t>การเข้ากับเศรษฐกิจโลก</w:t>
      </w:r>
      <w:r w:rsidR="00D46238" w:rsidRPr="00432F88">
        <w:rPr>
          <w:rFonts w:ascii="TH Sarabun New" w:hAnsi="TH Sarabun New" w:cs="TH Sarabun New"/>
          <w:sz w:val="32"/>
          <w:szCs w:val="32"/>
        </w:rPr>
        <w:t xml:space="preserve"> </w:t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 xml:space="preserve">ด้วยการมีเป้าหมายทั้ง 4 ประการข้างต้นดังกล่าวนั้น ประเทศไทยหรือสถานประกอบการต่างๆ จึงจำเป็นต้องเรียนรู้และเตรียมตัวหรือเตรียมความพร้อมเข้าสู่การเป็นประชาคมเศรษฐกิจอาเซียน </w:t>
      </w:r>
    </w:p>
    <w:p w:rsidR="00620D79" w:rsidRPr="00432F88" w:rsidRDefault="00620D79" w:rsidP="00432F8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32F88">
        <w:rPr>
          <w:rFonts w:ascii="TH Sarabun New" w:hAnsi="TH Sarabun New" w:cs="TH Sarabun New"/>
          <w:sz w:val="32"/>
          <w:szCs w:val="32"/>
        </w:rPr>
        <w:tab/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 xml:space="preserve">การเตรียมความพร้อมเพื่อเข้าไปสู่ </w:t>
      </w:r>
      <w:r w:rsidR="00D46238" w:rsidRPr="00432F88">
        <w:rPr>
          <w:rFonts w:ascii="TH Sarabun New" w:hAnsi="TH Sarabun New" w:cs="TH Sarabun New"/>
          <w:sz w:val="32"/>
          <w:szCs w:val="32"/>
        </w:rPr>
        <w:t xml:space="preserve">AEC </w:t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>นั้น ประเทศไทยจำเป็นต้องเรียนรู้ถึงความแตกต่างทางวัฒนธรรมและรูปแบบหรือสไตล์การทำงานของไทยกับคนในชาติอื่นๆ โดยการเรียนรู้จะนำไปสู่การ</w:t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lastRenderedPageBreak/>
        <w:t>ยอมรับในความแตกต่าง การปรับตัวเข้าหากัน รวมถึงนำเอาจุดแข็งของประเทศสมาชิกอาเซียนอื่นๆ มาเป็นแนวทางในการพัฒนาบุคลากรขององค์กรต่อไป ซึ่งนอกจากการเรียนรู้วัฒนธรรมที่แตกต่างของแต่ละประเทศแล้ว สิ่งหนึ่งที่สำคัญต่อการเปลี่ยนแปลงนี้ คือ การพัฒนาศักยภาพของบุคลากร โยงให้สามารถสื่อสารได้หลายภาษา และมีทักษะความสามารถที่ทัดเทียมกับคนชาติอื่นๆ อีกทั้ง การจ่ายค่าตอบแทนต้องไม่มีความเหมาะสม หรือไม่น้อยกว่าในประเทศอื่น ไม่เช่นนั้นแล้ว อาจทำให้คนที่มีความสามารถย้ายไปทำงานในประเทศที่มีค่าตอบแทนที่สูงกว่าได้</w:t>
      </w:r>
    </w:p>
    <w:p w:rsidR="00620D79" w:rsidRPr="00432F88" w:rsidRDefault="00620D79" w:rsidP="00432F8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32F88">
        <w:rPr>
          <w:rFonts w:ascii="TH Sarabun New" w:hAnsi="TH Sarabun New" w:cs="TH Sarabun New"/>
          <w:sz w:val="32"/>
          <w:szCs w:val="32"/>
          <w:cs/>
        </w:rPr>
        <w:tab/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>การวิจัยเชิงปฏิบัติการแบบมีส่วนร่วม เป็นงานวิจัยเชิงปฏิบัติการที่มีหัวใจสำคัญอยู่ที่การมีส่วนร่วมของทุกภาคส่วน ร่วมกันเรียนรู้ร่วมกันแสวงหาปัญหา และคิดค้นแนวทางออกเพื่อแก้ไขปัญหาหรือพัฒนาที่เป็นเรื่องอันเป็นฉันทามติของชุมชน ไม่ว่าจะเป็นปัญหาทางเศรษฐกิจ สังคม และการเมือง ส่งเสริมกิจกรรมกลุ่ม ทำงานร่วมกันทั้งแก้ปัญหา และพัฒนาอย่างต่อเนื่อง โดยมีนักวิจัยภายนอกทำหน้าที่เป็นผู้เอื้ออำนวย หรือวิทยากรกระบวนการร่วมกับนักวิจัยชุมชนที่เป็นชาวบ้าน ดังนั้น การวิจัยจึงสร้างคุณลักษณะของการเรียนรู้แบบพหุภาคี พร้อมกับบังเกิดผลพลอยได้ที่เป็นจิตสำนึกตระหนักในปัญหา หน้าที่ และร่วมกันแก้ปัญหา เพื่อให้บรรลุเป้าหมายในการแก้ไขปัญหาได้ถูกต้องตรงตามความต้องการ</w:t>
      </w:r>
    </w:p>
    <w:p w:rsidR="00D46238" w:rsidRPr="00432F88" w:rsidRDefault="00620D79" w:rsidP="00432F8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32F88">
        <w:rPr>
          <w:rFonts w:ascii="TH Sarabun New" w:hAnsi="TH Sarabun New" w:cs="TH Sarabun New"/>
          <w:sz w:val="32"/>
          <w:szCs w:val="32"/>
          <w:cs/>
        </w:rPr>
        <w:tab/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>ดังนั้นในงานวิจัยนี้จึงเน้นการวิจัยเชิงปฏิบัติการแบบมีส่วนร่วมเพื่อการจัดการความรู้ด้านการท่องเที่ยวในกลุ่มการท่องเที่ยวเชิงวัฒนธรรมของจังหวัดเพชรบูรณ์เพื่อเสริมสร้างศักยภาพการแข่งขันและความร่วมมือเพื่อรองรับการรวมกลุ่ม</w:t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lastRenderedPageBreak/>
        <w:t>ประชาคมอาเซียน ตลอดจนศึกษาถึงโอกาส ข้อจำกัด ปัญหาและอุปสรรคในการพัฒนาวิชาชีพและบุคลากรด้านการท่องเที่ยวในกลุ่มการท่องเที่ยวเชิงวัฒนธรรมของจังหวัดเพชรบูรณ์ให้ได้มาตรฐาน และเพื่อพัฒนายุทธศาสตร์การท่องเที่ยวการพัฒนาวิชาชีพและบุคลากรด้านการท่องเที่ยวในกลุ่มการท่องเที่ยวเชิงวัฒนธรรมของจังหวัดเพชรบูรณ์ให้ได้มาตรฐานเพื่อเสริมสร้างศักยภาพการแข่งขันและความร่วมมือเพื่อรองรับการรวมกลุ่มประชาคมอาเซียน</w:t>
      </w:r>
      <w:r w:rsidR="00D46238" w:rsidRPr="00432F88">
        <w:rPr>
          <w:rFonts w:ascii="TH Sarabun New" w:hAnsi="TH Sarabun New" w:cs="TH Sarabun New"/>
          <w:sz w:val="32"/>
          <w:szCs w:val="32"/>
        </w:rPr>
        <w:t xml:space="preserve"> </w:t>
      </w:r>
      <w:r w:rsidR="00D46238" w:rsidRPr="00432F88">
        <w:rPr>
          <w:rFonts w:ascii="TH Sarabun New" w:hAnsi="TH Sarabun New" w:cs="TH Sarabun New"/>
          <w:sz w:val="32"/>
          <w:szCs w:val="32"/>
          <w:cs/>
        </w:rPr>
        <w:t>โดยใช้งานวิจัยเป็นเครื่องมือสร้างกระบวนการเรียนรู้ ให้คนในท้องถิ่นเข้ามามีส่วนร่วมในการเตรียมความพร้อมเพื่อรองรับประชาคมอาเซียนร่วมกัน</w:t>
      </w:r>
    </w:p>
    <w:p w:rsidR="00D46238" w:rsidRPr="00432F88" w:rsidRDefault="00D46238" w:rsidP="00432F8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46238" w:rsidRPr="00432F88" w:rsidRDefault="00D46238" w:rsidP="00432F8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32F8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วัตถุประสงค์ของการวิจัย </w:t>
      </w:r>
    </w:p>
    <w:p w:rsidR="00D46238" w:rsidRPr="00432F88" w:rsidRDefault="00D46238" w:rsidP="00432F88">
      <w:pPr>
        <w:tabs>
          <w:tab w:val="left" w:pos="567"/>
          <w:tab w:val="num" w:pos="17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32F8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32F88">
        <w:rPr>
          <w:rFonts w:ascii="TH Sarabun New" w:hAnsi="TH Sarabun New" w:cs="TH Sarabun New"/>
          <w:sz w:val="32"/>
          <w:szCs w:val="32"/>
          <w:cs/>
        </w:rPr>
        <w:t>1</w:t>
      </w:r>
      <w:r w:rsidRPr="00432F88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432F88">
        <w:rPr>
          <w:rFonts w:ascii="TH Sarabun New" w:hAnsi="TH Sarabun New" w:cs="TH Sarabun New"/>
          <w:sz w:val="32"/>
          <w:szCs w:val="32"/>
          <w:cs/>
        </w:rPr>
        <w:t>เพื่อศึกษาถึงโอกาส ข้อจำกัด ปัญหาและอุปสรรคในการพัฒนาวิชาชีพและบุคลากรด้านการท่องเที่ยวในกลุ่มการท่องเที่ยวเชิงวัฒนธรรมของจังหวัดเพชรบูรณ์เพื่อเสริมสร้างศักยภาพการแข่งขันและความร่วมมือเพื่อรองรับการรวมกลุ่มประชาคมอาเซียน</w:t>
      </w:r>
    </w:p>
    <w:p w:rsidR="00D46238" w:rsidRDefault="00D46238" w:rsidP="00432F88">
      <w:pPr>
        <w:tabs>
          <w:tab w:val="left" w:pos="567"/>
          <w:tab w:val="num" w:pos="17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32F88">
        <w:rPr>
          <w:rFonts w:ascii="TH Sarabun New" w:hAnsi="TH Sarabun New" w:cs="TH Sarabun New"/>
          <w:sz w:val="32"/>
          <w:szCs w:val="32"/>
        </w:rPr>
        <w:tab/>
        <w:t xml:space="preserve">2. </w:t>
      </w:r>
      <w:r w:rsidRPr="00432F88">
        <w:rPr>
          <w:rFonts w:ascii="TH Sarabun New" w:hAnsi="TH Sarabun New" w:cs="TH Sarabun New"/>
          <w:sz w:val="32"/>
          <w:szCs w:val="32"/>
          <w:cs/>
        </w:rPr>
        <w:t>การจัดการความรู้ด้านการท่องเที่ยวในกลุ่มการท่องเที่ยวเชิงวัฒนธรรมของจังหวัดเพชรบูรณ์เพื่อเสริมสร้างศักยภาพการแข่งขันและความร่วมมือเพื่อรองรับการรวมกลุ่มประชาคมอาเซียน</w:t>
      </w:r>
    </w:p>
    <w:p w:rsidR="00432F88" w:rsidRDefault="00432F88" w:rsidP="00432F88">
      <w:pPr>
        <w:tabs>
          <w:tab w:val="left" w:pos="567"/>
          <w:tab w:val="num" w:pos="17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32F88" w:rsidRDefault="00432F88" w:rsidP="00432F88">
      <w:pPr>
        <w:tabs>
          <w:tab w:val="left" w:pos="567"/>
          <w:tab w:val="num" w:pos="17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32F88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วิธีดำเนินการวิจัย</w:t>
      </w:r>
    </w:p>
    <w:p w:rsidR="00432F88" w:rsidRDefault="00432F88" w:rsidP="00432F8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การวิจัยนี้เป็นการวิจัยเชิงคุณภาพ </w:t>
      </w:r>
      <w:r>
        <w:rPr>
          <w:rFonts w:ascii="TH Sarabun New" w:hAnsi="TH Sarabun New" w:cs="TH Sarabun New"/>
          <w:sz w:val="32"/>
          <w:szCs w:val="32"/>
        </w:rPr>
        <w:t xml:space="preserve">(Quantitative Research)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โดยใช้การวิเคราะห์เนื้อหา </w:t>
      </w:r>
      <w:r>
        <w:rPr>
          <w:rFonts w:ascii="TH Sarabun New" w:hAnsi="TH Sarabun New" w:cs="TH Sarabun New"/>
          <w:sz w:val="32"/>
          <w:szCs w:val="32"/>
        </w:rPr>
        <w:t xml:space="preserve">(Content Analysis) </w:t>
      </w:r>
      <w:r w:rsidRPr="00432F88">
        <w:rPr>
          <w:rFonts w:ascii="TH Sarabun New" w:hAnsi="TH Sarabun New" w:cs="TH Sarabun New"/>
          <w:sz w:val="32"/>
          <w:szCs w:val="32"/>
          <w:cs/>
        </w:rPr>
        <w:t>ผู้วิจัยใช้การวิจัยเชิงปฏิบัติการแบบมีส่วนร่วม (</w:t>
      </w:r>
      <w:r w:rsidRPr="00432F88">
        <w:rPr>
          <w:rFonts w:ascii="TH Sarabun New" w:hAnsi="TH Sarabun New" w:cs="TH Sarabun New"/>
          <w:sz w:val="32"/>
          <w:szCs w:val="32"/>
        </w:rPr>
        <w:t>Participatory Action</w:t>
      </w:r>
      <w:r w:rsidR="00B25E1C">
        <w:rPr>
          <w:rFonts w:ascii="TH Sarabun New" w:hAnsi="TH Sarabun New" w:cs="TH Sarabun New"/>
          <w:sz w:val="32"/>
          <w:szCs w:val="32"/>
        </w:rPr>
        <w:t xml:space="preserve"> </w:t>
      </w:r>
      <w:r w:rsidRPr="00432F88">
        <w:rPr>
          <w:rFonts w:ascii="TH Sarabun New" w:hAnsi="TH Sarabun New" w:cs="TH Sarabun New"/>
          <w:sz w:val="32"/>
          <w:szCs w:val="32"/>
        </w:rPr>
        <w:lastRenderedPageBreak/>
        <w:t xml:space="preserve">Research: PAR) </w:t>
      </w:r>
      <w:r w:rsidRPr="00432F88">
        <w:rPr>
          <w:rFonts w:ascii="TH Sarabun New" w:hAnsi="TH Sarabun New" w:cs="TH Sarabun New"/>
          <w:sz w:val="32"/>
          <w:szCs w:val="32"/>
          <w:cs/>
        </w:rPr>
        <w:t>โดยผู้วิจัยกำหนดวิธีการดำเนินการวิจัยตามขั้นตอนดังนี้</w:t>
      </w:r>
    </w:p>
    <w:p w:rsidR="00432F88" w:rsidRDefault="00432F88" w:rsidP="00432F8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432F88">
        <w:rPr>
          <w:rFonts w:ascii="TH Sarabun New" w:hAnsi="TH Sarabun New" w:cs="TH Sarabun New"/>
          <w:sz w:val="32"/>
          <w:szCs w:val="32"/>
        </w:rPr>
        <w:t xml:space="preserve">1) </w:t>
      </w:r>
      <w:r w:rsidRPr="00432F88">
        <w:rPr>
          <w:rFonts w:ascii="TH Sarabun New" w:hAnsi="TH Sarabun New" w:cs="TH Sarabun New"/>
          <w:sz w:val="32"/>
          <w:szCs w:val="32"/>
          <w:cs/>
        </w:rPr>
        <w:t>การพัฒนาโจทย์</w:t>
      </w:r>
      <w:r w:rsidRPr="00432F88">
        <w:rPr>
          <w:rFonts w:ascii="TH Sarabun New" w:hAnsi="TH Sarabun New" w:cs="TH Sarabun New"/>
          <w:sz w:val="32"/>
          <w:szCs w:val="32"/>
        </w:rPr>
        <w:t>/</w:t>
      </w:r>
      <w:r w:rsidRPr="00432F88">
        <w:rPr>
          <w:rFonts w:ascii="TH Sarabun New" w:hAnsi="TH Sarabun New" w:cs="TH Sarabun New"/>
          <w:sz w:val="32"/>
          <w:szCs w:val="32"/>
          <w:cs/>
        </w:rPr>
        <w:t>การกำหนดโจทย์วิจัย</w:t>
      </w:r>
      <w:r w:rsidRPr="00432F88">
        <w:rPr>
          <w:rFonts w:ascii="TH Sarabun New" w:hAnsi="TH Sarabun New" w:cs="TH Sarabun New"/>
          <w:sz w:val="32"/>
          <w:szCs w:val="32"/>
        </w:rPr>
        <w:tab/>
        <w:t xml:space="preserve">2) </w:t>
      </w:r>
      <w:r w:rsidRPr="00432F88">
        <w:rPr>
          <w:rFonts w:ascii="TH Sarabun New" w:hAnsi="TH Sarabun New" w:cs="TH Sarabun New"/>
          <w:sz w:val="32"/>
          <w:szCs w:val="32"/>
          <w:cs/>
        </w:rPr>
        <w:t>การพัฒนาโครงการ</w:t>
      </w:r>
    </w:p>
    <w:p w:rsidR="00432F88" w:rsidRDefault="00432F88" w:rsidP="00432F8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432F88">
        <w:rPr>
          <w:rFonts w:ascii="TH Sarabun New" w:hAnsi="TH Sarabun New" w:cs="TH Sarabun New"/>
          <w:sz w:val="32"/>
          <w:szCs w:val="32"/>
        </w:rPr>
        <w:t xml:space="preserve">3) </w:t>
      </w:r>
      <w:r w:rsidRPr="00432F88">
        <w:rPr>
          <w:rFonts w:ascii="TH Sarabun New" w:hAnsi="TH Sarabun New" w:cs="TH Sarabun New"/>
          <w:sz w:val="32"/>
          <w:szCs w:val="32"/>
          <w:cs/>
        </w:rPr>
        <w:t>การสร้างทีมวิจัย</w:t>
      </w:r>
    </w:p>
    <w:p w:rsidR="00432F88" w:rsidRDefault="00432F88" w:rsidP="00432F8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432F88">
        <w:rPr>
          <w:rFonts w:ascii="TH Sarabun New" w:hAnsi="TH Sarabun New" w:cs="TH Sarabun New"/>
          <w:sz w:val="32"/>
          <w:szCs w:val="32"/>
        </w:rPr>
        <w:t xml:space="preserve">4) </w:t>
      </w:r>
      <w:r w:rsidRPr="00432F88">
        <w:rPr>
          <w:rFonts w:ascii="TH Sarabun New" w:hAnsi="TH Sarabun New" w:cs="TH Sarabun New"/>
          <w:sz w:val="32"/>
          <w:szCs w:val="32"/>
          <w:cs/>
        </w:rPr>
        <w:t>การเก็บข้อมูล</w:t>
      </w:r>
      <w:r w:rsidRPr="00432F88">
        <w:rPr>
          <w:rFonts w:ascii="TH Sarabun New" w:hAnsi="TH Sarabun New" w:cs="TH Sarabun New"/>
          <w:sz w:val="32"/>
          <w:szCs w:val="32"/>
        </w:rPr>
        <w:t>/</w:t>
      </w:r>
      <w:r w:rsidRPr="00432F88">
        <w:rPr>
          <w:rFonts w:ascii="TH Sarabun New" w:hAnsi="TH Sarabun New" w:cs="TH Sarabun New"/>
          <w:sz w:val="32"/>
          <w:szCs w:val="32"/>
          <w:cs/>
        </w:rPr>
        <w:t>เครื่องมือที่นำมาใช้ในการเก็บข้อมูล</w:t>
      </w:r>
    </w:p>
    <w:p w:rsidR="00432F88" w:rsidRDefault="00432F88" w:rsidP="00432F8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432F88">
        <w:rPr>
          <w:rFonts w:ascii="TH Sarabun New" w:hAnsi="TH Sarabun New" w:cs="TH Sarabun New"/>
          <w:sz w:val="32"/>
          <w:szCs w:val="32"/>
        </w:rPr>
        <w:t xml:space="preserve">5) </w:t>
      </w:r>
      <w:r w:rsidRPr="00432F88">
        <w:rPr>
          <w:rFonts w:ascii="TH Sarabun New" w:hAnsi="TH Sarabun New" w:cs="TH Sarabun New"/>
          <w:sz w:val="32"/>
          <w:szCs w:val="32"/>
          <w:cs/>
        </w:rPr>
        <w:t>การวิเคราะห์ข้อมูล</w:t>
      </w:r>
    </w:p>
    <w:p w:rsidR="00331781" w:rsidRDefault="00432F88" w:rsidP="0033178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432F88">
        <w:rPr>
          <w:rFonts w:ascii="TH Sarabun New" w:hAnsi="TH Sarabun New" w:cs="TH Sarabun New"/>
          <w:sz w:val="32"/>
          <w:szCs w:val="32"/>
        </w:rPr>
        <w:t xml:space="preserve">6) </w:t>
      </w:r>
      <w:r w:rsidRPr="00432F88">
        <w:rPr>
          <w:rFonts w:ascii="TH Sarabun New" w:hAnsi="TH Sarabun New" w:cs="TH Sarabun New"/>
          <w:sz w:val="32"/>
          <w:szCs w:val="32"/>
          <w:cs/>
        </w:rPr>
        <w:t>การตรวจสอบความถูกต้องของข้อมูล</w:t>
      </w:r>
      <w:r w:rsidRPr="00432F88">
        <w:rPr>
          <w:rFonts w:ascii="TH Sarabun New" w:hAnsi="TH Sarabun New" w:cs="TH Sarabun New"/>
          <w:sz w:val="32"/>
          <w:szCs w:val="32"/>
          <w:cs/>
        </w:rPr>
        <w:tab/>
      </w:r>
      <w:r w:rsidRPr="00432F88">
        <w:rPr>
          <w:rFonts w:ascii="TH Sarabun New" w:hAnsi="TH Sarabun New" w:cs="TH Sarabun New"/>
          <w:sz w:val="32"/>
          <w:szCs w:val="32"/>
        </w:rPr>
        <w:t xml:space="preserve">7) </w:t>
      </w:r>
      <w:r w:rsidRPr="00432F88">
        <w:rPr>
          <w:rFonts w:ascii="TH Sarabun New" w:hAnsi="TH Sarabun New" w:cs="TH Sarabun New"/>
          <w:sz w:val="32"/>
          <w:szCs w:val="32"/>
          <w:cs/>
        </w:rPr>
        <w:t>การวางแผนปฏิบัติการ</w:t>
      </w:r>
    </w:p>
    <w:p w:rsidR="00331781" w:rsidRDefault="00331781" w:rsidP="0033178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432F88" w:rsidRPr="00432F88">
        <w:rPr>
          <w:rFonts w:ascii="TH Sarabun New" w:hAnsi="TH Sarabun New" w:cs="TH Sarabun New"/>
          <w:sz w:val="32"/>
          <w:szCs w:val="32"/>
        </w:rPr>
        <w:t xml:space="preserve">8) </w:t>
      </w:r>
      <w:r w:rsidR="00432F88" w:rsidRPr="00432F88">
        <w:rPr>
          <w:rFonts w:ascii="TH Sarabun New" w:hAnsi="TH Sarabun New" w:cs="TH Sarabun New"/>
          <w:sz w:val="32"/>
          <w:szCs w:val="32"/>
          <w:cs/>
        </w:rPr>
        <w:t>การปฏิบัติการ</w:t>
      </w:r>
    </w:p>
    <w:p w:rsidR="00331781" w:rsidRDefault="00331781" w:rsidP="0033178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432F88" w:rsidRPr="00432F88">
        <w:rPr>
          <w:rFonts w:ascii="TH Sarabun New" w:hAnsi="TH Sarabun New" w:cs="TH Sarabun New"/>
          <w:sz w:val="32"/>
          <w:szCs w:val="32"/>
        </w:rPr>
        <w:t xml:space="preserve">9) </w:t>
      </w:r>
      <w:r w:rsidR="00432F88" w:rsidRPr="00432F88">
        <w:rPr>
          <w:rFonts w:ascii="TH Sarabun New" w:hAnsi="TH Sarabun New" w:cs="TH Sarabun New"/>
          <w:sz w:val="32"/>
          <w:szCs w:val="32"/>
          <w:cs/>
        </w:rPr>
        <w:t>การเผยแพร่ขยายผลและการนำงานวิจัยไปใช้ประโยชน์</w:t>
      </w:r>
    </w:p>
    <w:p w:rsidR="00432F88" w:rsidRDefault="00331781" w:rsidP="0033178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432F88" w:rsidRPr="00432F88">
        <w:rPr>
          <w:rFonts w:ascii="TH Sarabun New" w:hAnsi="TH Sarabun New" w:cs="TH Sarabun New"/>
          <w:sz w:val="32"/>
          <w:szCs w:val="32"/>
        </w:rPr>
        <w:t xml:space="preserve">10) </w:t>
      </w:r>
      <w:r w:rsidR="00432F88" w:rsidRPr="00432F88">
        <w:rPr>
          <w:rFonts w:ascii="TH Sarabun New" w:hAnsi="TH Sarabun New" w:cs="TH Sarabun New"/>
          <w:sz w:val="32"/>
          <w:szCs w:val="32"/>
          <w:cs/>
        </w:rPr>
        <w:t>การสรุปบทเรียนและบทเรียนจากการวิจัยเพื่อท้องถิ่น</w:t>
      </w:r>
    </w:p>
    <w:p w:rsidR="00331781" w:rsidRDefault="00331781" w:rsidP="0033178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31781" w:rsidRDefault="00331781" w:rsidP="0033178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31781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ประชากรและกลุ่มตัวอย่าง</w:t>
      </w:r>
    </w:p>
    <w:p w:rsidR="00331781" w:rsidRPr="00331781" w:rsidRDefault="00331781" w:rsidP="0033178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57C2D">
        <w:rPr>
          <w:rFonts w:ascii="TH Sarabun New" w:hAnsi="TH Sarabun New" w:cs="TH Sarabun New"/>
          <w:sz w:val="32"/>
          <w:szCs w:val="32"/>
          <w:cs/>
        </w:rPr>
        <w:t>ตัวแทนชุมชน จำนวน 5 ชุมชน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31781">
        <w:rPr>
          <w:rFonts w:ascii="TH Sarabun New" w:hAnsi="TH Sarabun New" w:cs="TH Sarabun New"/>
          <w:sz w:val="32"/>
          <w:szCs w:val="32"/>
          <w:cs/>
        </w:rPr>
        <w:t xml:space="preserve">ได้แก่ </w:t>
      </w: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Pr="00331781">
        <w:rPr>
          <w:rFonts w:ascii="TH Sarabun New" w:hAnsi="TH Sarabun New" w:cs="TH Sarabun New"/>
          <w:sz w:val="32"/>
          <w:szCs w:val="32"/>
          <w:cs/>
        </w:rPr>
        <w:t>กลุ่มชาวพื้นเมือง บ้านสะเดียง ตำบลสะเดียง อำเภอเมือง</w:t>
      </w:r>
      <w:r w:rsidRPr="00331781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2. </w:t>
      </w:r>
      <w:r w:rsidRPr="00331781">
        <w:rPr>
          <w:rFonts w:ascii="TH Sarabun New" w:hAnsi="TH Sarabun New" w:cs="TH Sarabun New"/>
          <w:sz w:val="32"/>
          <w:szCs w:val="32"/>
          <w:cs/>
        </w:rPr>
        <w:t xml:space="preserve">กลุ่มชาวไทยหล่ม บ้านนาแซง ตำบลนาแซง อำเภอหล่มสัก </w:t>
      </w:r>
      <w:r>
        <w:rPr>
          <w:rFonts w:ascii="TH Sarabun New" w:hAnsi="TH Sarabun New" w:cs="TH Sarabun New"/>
          <w:sz w:val="32"/>
          <w:szCs w:val="32"/>
        </w:rPr>
        <w:t xml:space="preserve">3. </w:t>
      </w:r>
      <w:r w:rsidRPr="00331781">
        <w:rPr>
          <w:rFonts w:ascii="TH Sarabun New" w:hAnsi="TH Sarabun New" w:cs="TH Sarabun New"/>
          <w:sz w:val="32"/>
          <w:szCs w:val="32"/>
          <w:cs/>
        </w:rPr>
        <w:t>กลุ่มชาวเขา</w:t>
      </w:r>
      <w:proofErr w:type="spellStart"/>
      <w:r w:rsidRPr="00331781">
        <w:rPr>
          <w:rFonts w:ascii="TH Sarabun New" w:hAnsi="TH Sarabun New" w:cs="TH Sarabun New"/>
          <w:sz w:val="32"/>
          <w:szCs w:val="32"/>
          <w:cs/>
        </w:rPr>
        <w:t>เผ่าม้ง</w:t>
      </w:r>
      <w:proofErr w:type="spellEnd"/>
      <w:r w:rsidRPr="00331781">
        <w:rPr>
          <w:rFonts w:ascii="TH Sarabun New" w:hAnsi="TH Sarabun New" w:cs="TH Sarabun New"/>
          <w:sz w:val="32"/>
          <w:szCs w:val="32"/>
          <w:cs/>
        </w:rPr>
        <w:t xml:space="preserve"> เผ่าลีซอ เผ่าเย้า และเผ่ามูเซอ บ้าน</w:t>
      </w:r>
      <w:proofErr w:type="spellStart"/>
      <w:r w:rsidRPr="00331781">
        <w:rPr>
          <w:rFonts w:ascii="TH Sarabun New" w:hAnsi="TH Sarabun New" w:cs="TH Sarabun New"/>
          <w:sz w:val="32"/>
          <w:szCs w:val="32"/>
          <w:cs/>
        </w:rPr>
        <w:t>เข็ก</w:t>
      </w:r>
      <w:proofErr w:type="spellEnd"/>
      <w:r w:rsidRPr="00331781">
        <w:rPr>
          <w:rFonts w:ascii="TH Sarabun New" w:hAnsi="TH Sarabun New" w:cs="TH Sarabun New"/>
          <w:sz w:val="32"/>
          <w:szCs w:val="32"/>
          <w:cs/>
        </w:rPr>
        <w:t>น้อย ตำบล</w:t>
      </w:r>
      <w:proofErr w:type="spellStart"/>
      <w:r w:rsidRPr="00331781">
        <w:rPr>
          <w:rFonts w:ascii="TH Sarabun New" w:hAnsi="TH Sarabun New" w:cs="TH Sarabun New"/>
          <w:sz w:val="32"/>
          <w:szCs w:val="32"/>
          <w:cs/>
        </w:rPr>
        <w:t>เข็ก</w:t>
      </w:r>
      <w:proofErr w:type="spellEnd"/>
      <w:r w:rsidRPr="00331781">
        <w:rPr>
          <w:rFonts w:ascii="TH Sarabun New" w:hAnsi="TH Sarabun New" w:cs="TH Sarabun New"/>
          <w:sz w:val="32"/>
          <w:szCs w:val="32"/>
          <w:cs/>
        </w:rPr>
        <w:t>น้อย อำเภอเขาค้อ และบ้านเพชรดำ ตำบลเขาค้อ อำเภอเขาค้อ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331781">
        <w:rPr>
          <w:rFonts w:ascii="TH Sarabun New" w:hAnsi="TH Sarabun New" w:cs="TH Sarabun New"/>
          <w:sz w:val="32"/>
          <w:szCs w:val="32"/>
        </w:rPr>
        <w:t xml:space="preserve">4. </w:t>
      </w:r>
      <w:r w:rsidRPr="00331781">
        <w:rPr>
          <w:rFonts w:ascii="TH Sarabun New" w:hAnsi="TH Sarabun New" w:cs="TH Sarabun New"/>
          <w:sz w:val="32"/>
          <w:szCs w:val="32"/>
          <w:cs/>
        </w:rPr>
        <w:t>กลุ่มชาวบน บ้านน้ำเลา ตำบล</w:t>
      </w:r>
      <w:r w:rsidRPr="00331781">
        <w:rPr>
          <w:rFonts w:ascii="TH Sarabun New" w:hAnsi="TH Sarabun New" w:cs="TH Sarabun New"/>
          <w:spacing w:val="-2"/>
          <w:sz w:val="32"/>
          <w:szCs w:val="32"/>
          <w:cs/>
        </w:rPr>
        <w:t>ตะเบาะ อำเภอเมือง</w:t>
      </w:r>
      <w:r w:rsidRPr="00331781">
        <w:rPr>
          <w:rFonts w:ascii="TH Sarabun New" w:hAnsi="TH Sarabun New" w:cs="TH Sarabun New"/>
          <w:spacing w:val="-2"/>
          <w:sz w:val="32"/>
          <w:szCs w:val="32"/>
        </w:rPr>
        <w:t xml:space="preserve"> 5. </w:t>
      </w:r>
      <w:r w:rsidRPr="00331781">
        <w:rPr>
          <w:rFonts w:ascii="TH Sarabun New" w:hAnsi="TH Sarabun New" w:cs="TH Sarabun New"/>
          <w:spacing w:val="-2"/>
          <w:sz w:val="32"/>
          <w:szCs w:val="32"/>
          <w:cs/>
        </w:rPr>
        <w:t>กลุ่มชาวลาวพวน ลาว</w:t>
      </w:r>
      <w:proofErr w:type="spellStart"/>
      <w:r w:rsidRPr="00331781">
        <w:rPr>
          <w:rFonts w:ascii="TH Sarabun New" w:hAnsi="TH Sarabun New" w:cs="TH Sarabun New"/>
          <w:spacing w:val="-2"/>
          <w:sz w:val="32"/>
          <w:szCs w:val="32"/>
          <w:cs/>
        </w:rPr>
        <w:t>แง้ว</w:t>
      </w:r>
      <w:proofErr w:type="spellEnd"/>
      <w:r w:rsidRPr="00331781">
        <w:rPr>
          <w:rFonts w:ascii="TH Sarabun New" w:hAnsi="TH Sarabun New" w:cs="TH Sarabun New"/>
          <w:spacing w:val="-2"/>
          <w:sz w:val="32"/>
          <w:szCs w:val="32"/>
          <w:cs/>
        </w:rPr>
        <w:t xml:space="preserve"> ลาวครั่ง บ้าน</w:t>
      </w:r>
      <w:proofErr w:type="spellStart"/>
      <w:r w:rsidRPr="00331781">
        <w:rPr>
          <w:rFonts w:ascii="TH Sarabun New" w:hAnsi="TH Sarabun New" w:cs="TH Sarabun New"/>
          <w:spacing w:val="-2"/>
          <w:sz w:val="32"/>
          <w:szCs w:val="32"/>
          <w:cs/>
        </w:rPr>
        <w:t>ดงขุย</w:t>
      </w:r>
      <w:proofErr w:type="spellEnd"/>
      <w:r w:rsidRPr="00331781">
        <w:rPr>
          <w:rFonts w:ascii="TH Sarabun New" w:hAnsi="TH Sarabun New" w:cs="TH Sarabun New"/>
          <w:spacing w:val="-2"/>
          <w:sz w:val="32"/>
          <w:szCs w:val="32"/>
          <w:cs/>
        </w:rPr>
        <w:t xml:space="preserve"> ตำบล</w:t>
      </w:r>
      <w:proofErr w:type="spellStart"/>
      <w:r w:rsidRPr="00331781">
        <w:rPr>
          <w:rFonts w:ascii="TH Sarabun New" w:hAnsi="TH Sarabun New" w:cs="TH Sarabun New"/>
          <w:spacing w:val="-2"/>
          <w:sz w:val="32"/>
          <w:szCs w:val="32"/>
          <w:cs/>
        </w:rPr>
        <w:t>ดงขุย</w:t>
      </w:r>
      <w:proofErr w:type="spellEnd"/>
      <w:r w:rsidRPr="00331781">
        <w:rPr>
          <w:rFonts w:ascii="TH Sarabun New" w:hAnsi="TH Sarabun New" w:cs="TH Sarabun New"/>
          <w:spacing w:val="-2"/>
          <w:sz w:val="32"/>
          <w:szCs w:val="32"/>
          <w:cs/>
        </w:rPr>
        <w:t xml:space="preserve"> อำเภอบึงสามพัน</w:t>
      </w:r>
    </w:p>
    <w:p w:rsidR="00331781" w:rsidRDefault="00331781" w:rsidP="0033178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A70E2" w:rsidRDefault="00FA70E2" w:rsidP="0033178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ประโยชน์ที่ได้รับจากการวิจัย</w:t>
      </w:r>
    </w:p>
    <w:p w:rsidR="00FA70E2" w:rsidRPr="00FA70E2" w:rsidRDefault="00FA70E2" w:rsidP="00FA70E2">
      <w:pPr>
        <w:tabs>
          <w:tab w:val="left" w:pos="567"/>
          <w:tab w:val="num" w:pos="17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FA70E2">
        <w:rPr>
          <w:rFonts w:ascii="TH Sarabun New" w:hAnsi="TH Sarabun New" w:cs="TH Sarabun New"/>
          <w:sz w:val="32"/>
          <w:szCs w:val="32"/>
        </w:rPr>
        <w:t>1.</w:t>
      </w:r>
      <w:r w:rsidRPr="00FA70E2">
        <w:rPr>
          <w:rFonts w:ascii="TH Sarabun New" w:hAnsi="TH Sarabun New" w:cs="TH Sarabun New"/>
          <w:sz w:val="32"/>
          <w:szCs w:val="32"/>
          <w:cs/>
        </w:rPr>
        <w:t>ได้ทราบถึงโอกาส ข้อจำกัด ปัญหาและอุปสรรคในการพัฒนาวิชาชีพและบุคลากรด้านการท่องเที่ยวในกลุ่มการท่องเที่ยวเชิงวัฒนธรรมของจังหวัดเพชรบูรณ์ให้ได้มาตรฐานเพื่อเสริมสร้าง</w:t>
      </w:r>
      <w:r w:rsidRPr="00FA70E2">
        <w:rPr>
          <w:rFonts w:ascii="TH Sarabun New" w:hAnsi="TH Sarabun New" w:cs="TH Sarabun New"/>
          <w:sz w:val="32"/>
          <w:szCs w:val="32"/>
          <w:cs/>
        </w:rPr>
        <w:lastRenderedPageBreak/>
        <w:t>ศักยภาพการแข่งขันและความร่วมมือเพื่อรองรับการรวมกลุ่มประชาคมอาเซียน</w:t>
      </w:r>
    </w:p>
    <w:p w:rsidR="00FA70E2" w:rsidRPr="00FA70E2" w:rsidRDefault="00FA70E2" w:rsidP="00FA70E2">
      <w:pPr>
        <w:tabs>
          <w:tab w:val="left" w:pos="567"/>
          <w:tab w:val="num" w:pos="17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A70E2">
        <w:rPr>
          <w:rFonts w:ascii="TH Sarabun New" w:hAnsi="TH Sarabun New" w:cs="TH Sarabun New"/>
          <w:sz w:val="32"/>
          <w:szCs w:val="32"/>
        </w:rPr>
        <w:tab/>
        <w:t>2.</w:t>
      </w:r>
      <w:r w:rsidRPr="00FA70E2">
        <w:rPr>
          <w:rFonts w:ascii="TH Sarabun New" w:hAnsi="TH Sarabun New" w:cs="TH Sarabun New"/>
          <w:sz w:val="32"/>
          <w:szCs w:val="32"/>
          <w:cs/>
        </w:rPr>
        <w:t>ได้แนวทางการพัฒนาวิชาชีพและบุคลากรด้านการท่องเที่ยวในกลุ่มการท่องเที่ยวเชิงวัฒนธรรมของจังหวัดเพชรบูรณ์ให้ได้มาตรฐานเพื่อเสริมสร้างศักยภาพการแข่งขันและความร่วมมือเพื่อรองรับการรวมกลุ่มประชาคมอาเซียน</w:t>
      </w:r>
    </w:p>
    <w:p w:rsidR="00FA70E2" w:rsidRPr="00FA70E2" w:rsidRDefault="00FA70E2" w:rsidP="00FA70E2">
      <w:pPr>
        <w:tabs>
          <w:tab w:val="left" w:pos="567"/>
          <w:tab w:val="num" w:pos="17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A70E2">
        <w:rPr>
          <w:rFonts w:ascii="TH Sarabun New" w:hAnsi="TH Sarabun New" w:cs="TH Sarabun New"/>
          <w:sz w:val="32"/>
          <w:szCs w:val="32"/>
          <w:cs/>
        </w:rPr>
        <w:tab/>
      </w:r>
      <w:r w:rsidRPr="00FA70E2">
        <w:rPr>
          <w:rFonts w:ascii="TH Sarabun New" w:hAnsi="TH Sarabun New" w:cs="TH Sarabun New"/>
          <w:sz w:val="32"/>
          <w:szCs w:val="32"/>
        </w:rPr>
        <w:t>3.</w:t>
      </w:r>
      <w:r w:rsidRPr="00FA70E2">
        <w:rPr>
          <w:rFonts w:ascii="TH Sarabun New" w:hAnsi="TH Sarabun New" w:cs="TH Sarabun New"/>
          <w:sz w:val="32"/>
          <w:szCs w:val="32"/>
          <w:cs/>
        </w:rPr>
        <w:t xml:space="preserve"> ได้แนวทางการเพิ่มประสิทธิภาพด้านการบริหารการจัดการการท่องเที่ยวเชิงวัฒนธรรมในเส้นทางการค้าสู่ประชาคมอาเซียน</w:t>
      </w:r>
    </w:p>
    <w:p w:rsidR="00FA70E2" w:rsidRPr="00FA70E2" w:rsidRDefault="00FA70E2" w:rsidP="00FA70E2">
      <w:pPr>
        <w:tabs>
          <w:tab w:val="left" w:pos="567"/>
          <w:tab w:val="num" w:pos="17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A70E2">
        <w:rPr>
          <w:rFonts w:ascii="TH Sarabun New" w:hAnsi="TH Sarabun New" w:cs="TH Sarabun New"/>
          <w:sz w:val="32"/>
          <w:szCs w:val="32"/>
          <w:cs/>
        </w:rPr>
        <w:tab/>
      </w:r>
      <w:r w:rsidRPr="00FA70E2">
        <w:rPr>
          <w:rFonts w:ascii="TH Sarabun New" w:hAnsi="TH Sarabun New" w:cs="TH Sarabun New"/>
          <w:sz w:val="32"/>
          <w:szCs w:val="32"/>
        </w:rPr>
        <w:t xml:space="preserve">4 </w:t>
      </w:r>
      <w:r w:rsidRPr="00FA70E2">
        <w:rPr>
          <w:rFonts w:ascii="TH Sarabun New" w:hAnsi="TH Sarabun New" w:cs="TH Sarabun New"/>
          <w:sz w:val="32"/>
          <w:szCs w:val="32"/>
          <w:cs/>
        </w:rPr>
        <w:t>ได้แนวทางการสร้างกระบวนการเรียนรู้แบบมีส่วนร่วมในการพัฒนาการท่องเที่ยวโดยใช้กระบวนการวิจัยเป็นเครื่องมือในการเรียนรู้ของหน่วยงานต่างๆ</w:t>
      </w:r>
    </w:p>
    <w:p w:rsidR="00FA70E2" w:rsidRDefault="00FA70E2" w:rsidP="0033178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A70E2" w:rsidRDefault="00FA70E2" w:rsidP="0033178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ผลการวิจัย</w:t>
      </w:r>
    </w:p>
    <w:p w:rsidR="00FA70E2" w:rsidRPr="00A82EC4" w:rsidRDefault="00FA70E2" w:rsidP="00FA70E2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A82EC4">
        <w:rPr>
          <w:rFonts w:ascii="TH Sarabun New" w:hAnsi="TH Sarabun New" w:cs="TH Sarabun New"/>
          <w:sz w:val="32"/>
          <w:szCs w:val="32"/>
          <w:cs/>
        </w:rPr>
        <w:t>ชุมชนมีความเข้มแข็งทางด้านสังคมค่อนข้างมาก มีทรัพยากรธรรมชาติที่มีความอุดมสมบูรณ์ มีแหล่งท่องเที่ยวทางธรรมชาติที่มีความสวยงาม  มีศิลปวัฒนธรรม ประเพณี และความมีอัธยาศัยไมตรีของคนในชุมน คนในชุมชนมีภูมิปัญญาท้องถิ่น ข้อจำกัดคือ ชุมชนยังขาดความเชื่อมโยงความร่วมมือระหว่างผู้ประกอบการ ชุมชน และภาครัฐขาดการบูร</w:t>
      </w:r>
      <w:proofErr w:type="spellStart"/>
      <w:r w:rsidRPr="00A82EC4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A82EC4">
        <w:rPr>
          <w:rFonts w:ascii="TH Sarabun New" w:hAnsi="TH Sarabun New" w:cs="TH Sarabun New"/>
          <w:sz w:val="32"/>
          <w:szCs w:val="32"/>
          <w:cs/>
        </w:rPr>
        <w:t>การร่วมกันระหว่างหน่อยงานที่ดูแลในพื้นที่ โอกาสคือ จังหวัดเพชรบูรณ์มีที่ตั้งทางภูมิศาสตร์ที่ได้เปรียบ มีทัศนียภาพที่สวยงาม มีภูมิอากาศที่หนาวเย็น มีความหลากหลายของชุมชนกลุ่มชาติพันธุ์ มีวัฒนธรรมที่เป็นเอกลักษณ์ จึงทำให้เป็นแหล่งท่องเที่ยวทางเลือกหนึ่ง ปัญหาและอุปสรรคคือ การแข่งขันและการแย่งชิงในตลาดการท่องเที่ยวมีแนวโน้มสูงขึ้น การเปิดประชาคมเศรษฐกิจอาเซียนอาจ</w:t>
      </w:r>
      <w:r w:rsidRPr="00A82EC4">
        <w:rPr>
          <w:rFonts w:ascii="TH Sarabun New" w:hAnsi="TH Sarabun New" w:cs="TH Sarabun New"/>
          <w:sz w:val="32"/>
          <w:szCs w:val="32"/>
          <w:cs/>
        </w:rPr>
        <w:lastRenderedPageBreak/>
        <w:t>ส่งผลกระทบทางอ้อมที่อาจทำให้เกิดปัญหาด้านต่างๆ ตามมาได้ หน่วยงานภาครัฐที่รับผิดชอบด้านโครงสร้าง ไม่มีการวางแผนร่วมกัน ขาดการบูร</w:t>
      </w:r>
      <w:proofErr w:type="spellStart"/>
      <w:r w:rsidRPr="00A82EC4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A82EC4">
        <w:rPr>
          <w:rFonts w:ascii="TH Sarabun New" w:hAnsi="TH Sarabun New" w:cs="TH Sarabun New"/>
          <w:sz w:val="32"/>
          <w:szCs w:val="32"/>
          <w:cs/>
        </w:rPr>
        <w:t xml:space="preserve">การ นอกจากนี้ยังมีอุปสรรคทางด้านภาวะเศรษฐกิจโลกที่มีความผันผวน ไม่แน่นอน เป็นสาเหตุให้นักท่องเที่ยวอาจตัดสินใจไม่เดินทางท่องเที่ยวหรือมีการใช้จ่ายน้อยลง </w:t>
      </w:r>
    </w:p>
    <w:p w:rsidR="00FA70E2" w:rsidRPr="00A82EC4" w:rsidRDefault="00FA70E2" w:rsidP="00FA70E2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82EC4">
        <w:rPr>
          <w:rFonts w:ascii="TH Sarabun New" w:hAnsi="TH Sarabun New" w:cs="TH Sarabun New"/>
          <w:sz w:val="32"/>
          <w:szCs w:val="32"/>
        </w:rPr>
        <w:tab/>
      </w:r>
      <w:r w:rsidRPr="00A82EC4">
        <w:rPr>
          <w:rFonts w:ascii="TH Sarabun New" w:hAnsi="TH Sarabun New" w:cs="TH Sarabun New"/>
          <w:sz w:val="32"/>
          <w:szCs w:val="32"/>
        </w:rPr>
        <w:tab/>
      </w:r>
      <w:r w:rsidRPr="00A82EC4">
        <w:rPr>
          <w:rFonts w:ascii="TH Sarabun New" w:hAnsi="TH Sarabun New" w:cs="TH Sarabun New"/>
          <w:sz w:val="32"/>
          <w:szCs w:val="32"/>
          <w:cs/>
        </w:rPr>
        <w:t>ในด้านของการจัดการความรู้</w:t>
      </w:r>
      <w:r w:rsidRPr="00A82EC4">
        <w:rPr>
          <w:rFonts w:ascii="TH Sarabun New" w:hAnsi="TH Sarabun New" w:cs="TH Sarabun New"/>
          <w:color w:val="1D2129"/>
          <w:sz w:val="32"/>
          <w:szCs w:val="32"/>
          <w:cs/>
        </w:rPr>
        <w:t xml:space="preserve"> มีแนวทางการจัดการความรู้ทางการท่องเที่ยวเชิง</w:t>
      </w:r>
      <w:r w:rsidRPr="00A82EC4">
        <w:rPr>
          <w:rFonts w:ascii="TH Sarabun New" w:hAnsi="TH Sarabun New" w:cs="TH Sarabun New"/>
          <w:sz w:val="32"/>
          <w:szCs w:val="32"/>
          <w:cs/>
        </w:rPr>
        <w:t xml:space="preserve">วัฒนธรรม 5 ด้าน คือ ด้านองค์ความรู้ </w:t>
      </w:r>
      <w:r w:rsidRPr="00A82EC4">
        <w:rPr>
          <w:rFonts w:ascii="TH Sarabun New" w:eastAsia="Times New Roman" w:hAnsi="TH Sarabun New" w:cs="TH Sarabun New"/>
          <w:sz w:val="32"/>
          <w:szCs w:val="32"/>
          <w:cs/>
        </w:rPr>
        <w:t>ด้านความพร้อมของบุคลากร</w:t>
      </w:r>
      <w:r w:rsidRPr="00A82EC4">
        <w:rPr>
          <w:rFonts w:ascii="TH Sarabun New" w:hAnsi="TH Sarabun New" w:cs="TH Sarabun New"/>
          <w:sz w:val="32"/>
          <w:szCs w:val="32"/>
          <w:cs/>
        </w:rPr>
        <w:t xml:space="preserve"> ด้านการฟื้นฟูวัฒนธรรมชุมชน ด้านการจัดการโครงสร้างพื้นฐาน และด้านการส่งเสริมการตลาดและการประชาสัมพันธ์ ดังนี้</w:t>
      </w:r>
    </w:p>
    <w:p w:rsidR="00FA70E2" w:rsidRPr="00A82EC4" w:rsidRDefault="00FA70E2" w:rsidP="00FA70E2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82EC4">
        <w:rPr>
          <w:rFonts w:ascii="TH Sarabun New" w:hAnsi="TH Sarabun New" w:cs="TH Sarabun New"/>
          <w:sz w:val="32"/>
          <w:szCs w:val="32"/>
          <w:cs/>
        </w:rPr>
        <w:tab/>
      </w:r>
      <w:r w:rsidRPr="00A82EC4">
        <w:rPr>
          <w:rFonts w:ascii="TH Sarabun New" w:hAnsi="TH Sarabun New" w:cs="TH Sarabun New"/>
          <w:sz w:val="32"/>
          <w:szCs w:val="32"/>
          <w:cs/>
        </w:rPr>
        <w:tab/>
        <w:t xml:space="preserve">1. </w:t>
      </w:r>
      <w:r w:rsidRPr="00A82EC4">
        <w:rPr>
          <w:rFonts w:ascii="TH Sarabun New" w:hAnsi="TH Sarabun New" w:cs="TH Sarabun New"/>
          <w:color w:val="1D2129"/>
          <w:sz w:val="32"/>
          <w:szCs w:val="32"/>
          <w:cs/>
        </w:rPr>
        <w:t>ด้านองค์ความรู้</w:t>
      </w:r>
      <w:r w:rsidRPr="00A82EC4">
        <w:rPr>
          <w:rFonts w:ascii="TH Sarabun New" w:hAnsi="TH Sarabun New" w:cs="TH Sarabun New"/>
          <w:sz w:val="32"/>
          <w:szCs w:val="32"/>
          <w:cs/>
        </w:rPr>
        <w:t xml:space="preserve"> ได้มีการรวบรวมองค์ความรู้ที่มีความเป็นมาที่น่าสนใจทั้งทางเรื่องประวัติศาสตร์ ประเพณี วัฒนธรรม อีกทั้งกลุ่มชาติพันธ์ ที่มีลักษณะโดดเด่นในด้านวิถีชีวิตและมีความเชื่อที่เป็นลักษณะเฉพาะตามพื้นที่ โดยที่นักท่องเที่ยวสามารถเข้าศึกษาและสามารถเพลิดเพลินไปกับกิจกรรมต่างๆ คือ </w:t>
      </w:r>
      <w:r w:rsidRPr="00A82EC4">
        <w:rPr>
          <w:rStyle w:val="a3"/>
          <w:rFonts w:ascii="TH Sarabun New" w:hAnsi="TH Sarabun New" w:cs="TH Sarabun New"/>
          <w:b w:val="0"/>
          <w:bCs w:val="0"/>
          <w:color w:val="000000"/>
          <w:sz w:val="32"/>
          <w:szCs w:val="32"/>
          <w:shd w:val="clear" w:color="auto" w:fill="FFFFFF"/>
          <w:cs/>
        </w:rPr>
        <w:t>1. ประเพณีเส็งกลองล่องโคมไฟไหว้พ่อขุนผาเมือง</w:t>
      </w:r>
      <w:r w:rsidRPr="00A82EC4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 </w:t>
      </w:r>
      <w:r w:rsidRPr="00A82EC4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เป็นประเพณีท้องถิ่นของอำเภอหล่มสัก</w:t>
      </w:r>
      <w:r w:rsidRPr="00A82E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82EC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2. ประเพณีอุ้มพระดำน้ำ</w:t>
      </w:r>
      <w:r w:rsidRPr="00A82E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82EC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ตรงกับวันแรม </w:t>
      </w:r>
      <w:r w:rsidRPr="00A82EC4">
        <w:rPr>
          <w:rFonts w:ascii="TH Sarabun New" w:hAnsi="TH Sarabun New" w:cs="TH Sarabun New"/>
          <w:color w:val="000000"/>
          <w:sz w:val="32"/>
          <w:szCs w:val="32"/>
        </w:rPr>
        <w:t xml:space="preserve">15 </w:t>
      </w:r>
      <w:r w:rsidRPr="00A82EC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ค่ำ เดือน </w:t>
      </w:r>
      <w:r w:rsidRPr="00A82EC4">
        <w:rPr>
          <w:rFonts w:ascii="TH Sarabun New" w:hAnsi="TH Sarabun New" w:cs="TH Sarabun New"/>
          <w:color w:val="000000"/>
          <w:sz w:val="32"/>
          <w:szCs w:val="32"/>
        </w:rPr>
        <w:t xml:space="preserve">10 </w:t>
      </w:r>
      <w:r w:rsidRPr="00A82EC4">
        <w:rPr>
          <w:rFonts w:ascii="TH Sarabun New" w:hAnsi="TH Sarabun New" w:cs="TH Sarabun New"/>
          <w:color w:val="000000"/>
          <w:sz w:val="32"/>
          <w:szCs w:val="32"/>
          <w:cs/>
        </w:rPr>
        <w:t>จัดขึ้นเพื่อความเป็นสิริมงคลแก่จังหวัดเพชรบูรณ์</w:t>
      </w:r>
      <w:r w:rsidRPr="00A82E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82EC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3. ประเพณีปี</w:t>
      </w:r>
      <w:proofErr w:type="spellStart"/>
      <w:r w:rsidRPr="00A82EC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ใหม่ม้ง</w:t>
      </w:r>
      <w:proofErr w:type="spellEnd"/>
      <w:r w:rsidRPr="00A82EC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ของ</w:t>
      </w:r>
      <w:proofErr w:type="spellStart"/>
      <w:r w:rsidRPr="00A82EC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ชาวม้ง</w:t>
      </w:r>
      <w:proofErr w:type="spellEnd"/>
      <w:r w:rsidRPr="00A82EC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ตรงกับ ขึ้น </w:t>
      </w:r>
      <w:r w:rsidRPr="00A82EC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1 </w:t>
      </w:r>
      <w:r w:rsidRPr="00A82EC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ค่ำ เดือน </w:t>
      </w:r>
      <w:r w:rsidRPr="00A82EC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2 </w:t>
      </w:r>
      <w:r w:rsidRPr="00A82EC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ซึ่งเป็นงานรื่นเริงของ</w:t>
      </w:r>
      <w:proofErr w:type="spellStart"/>
      <w:r w:rsidRPr="00A82EC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ชาวม้ง</w:t>
      </w:r>
      <w:proofErr w:type="spellEnd"/>
      <w:r w:rsidRPr="00A82EC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ของทุก ๆ ปี </w:t>
      </w:r>
      <w:r w:rsidRPr="00A82EC4">
        <w:rPr>
          <w:rFonts w:ascii="TH Sarabun New" w:eastAsia="Times New Roman" w:hAnsi="TH Sarabun New" w:cs="TH Sarabun New"/>
          <w:sz w:val="32"/>
          <w:szCs w:val="32"/>
          <w:cs/>
        </w:rPr>
        <w:t>4. อุทยานประวัติศาสตร์ศรีเทพ</w:t>
      </w:r>
      <w:r w:rsidRPr="00A82E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82EC4">
        <w:rPr>
          <w:rStyle w:val="apple-converted-space"/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A82EC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เป็นโบราณสถานสำคัญแห่งหนึ่งของ</w:t>
      </w:r>
      <w:hyperlink r:id="rId6" w:tooltip="จังหวัดเพชรบูรณ์" w:history="1">
        <w:r w:rsidRPr="00A82EC4">
          <w:rPr>
            <w:rStyle w:val="a4"/>
            <w:rFonts w:ascii="TH Sarabun New" w:hAnsi="TH Sarabun New" w:cs="TH Sarabun New"/>
            <w:color w:val="auto"/>
            <w:sz w:val="32"/>
            <w:szCs w:val="32"/>
            <w:u w:val="none"/>
            <w:shd w:val="clear" w:color="auto" w:fill="FFFFFF"/>
            <w:cs/>
          </w:rPr>
          <w:t>จังหวัดเพชรบูรณ์</w:t>
        </w:r>
      </w:hyperlink>
      <w:r w:rsidRPr="00A82EC4">
        <w:rPr>
          <w:rStyle w:val="apple-converted-space"/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A82EC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อุทยานมีพื้นที่ครอบคลุมโบราณสถานในเมืองเก่าศรีเทพ ศรีเทพเป็นเมืองโบราณที่อยู่ในท้องที่</w:t>
      </w:r>
      <w:hyperlink r:id="rId7" w:tooltip="อำเภอศรีเทพ" w:history="1">
        <w:r w:rsidRPr="00A82EC4">
          <w:rPr>
            <w:rStyle w:val="a4"/>
            <w:rFonts w:ascii="TH Sarabun New" w:hAnsi="TH Sarabun New" w:cs="TH Sarabun New"/>
            <w:color w:val="auto"/>
            <w:sz w:val="32"/>
            <w:szCs w:val="32"/>
            <w:u w:val="none"/>
            <w:shd w:val="clear" w:color="auto" w:fill="FFFFFF"/>
            <w:cs/>
          </w:rPr>
          <w:t>อำเภอศรีเทพ</w:t>
        </w:r>
      </w:hyperlink>
      <w:r w:rsidRPr="00A82E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82EC4">
        <w:rPr>
          <w:rFonts w:ascii="TH Sarabun New" w:hAnsi="TH Sarabun New" w:cs="TH Sarabun New"/>
          <w:spacing w:val="2"/>
          <w:sz w:val="32"/>
          <w:szCs w:val="32"/>
          <w:shd w:val="clear" w:color="auto" w:fill="FFFFFF"/>
          <w:cs/>
        </w:rPr>
        <w:t>เขาถมอรัตน์ เป็นเขาเล็ก ๆ ตั้งอยู่ทางด้านตะวันตกของแม่น้ำป่าสัก ที่ตำบลสระกรวด อำเภอศรีเทพ จังหวัด</w:t>
      </w:r>
      <w:r w:rsidRPr="00A82EC4">
        <w:rPr>
          <w:rFonts w:ascii="TH Sarabun New" w:hAnsi="TH Sarabun New" w:cs="TH Sarabun New"/>
          <w:spacing w:val="2"/>
          <w:sz w:val="32"/>
          <w:szCs w:val="32"/>
          <w:shd w:val="clear" w:color="auto" w:fill="FFFFFF"/>
          <w:cs/>
        </w:rPr>
        <w:lastRenderedPageBreak/>
        <w:t>เพชรบูรณ์</w:t>
      </w:r>
      <w:r w:rsidRPr="00A82EC4">
        <w:rPr>
          <w:rFonts w:ascii="TH Sarabun New" w:hAnsi="TH Sarabun New" w:cs="TH Sarabun New"/>
          <w:sz w:val="32"/>
          <w:szCs w:val="32"/>
          <w:cs/>
        </w:rPr>
        <w:t xml:space="preserve"> 5. </w:t>
      </w:r>
      <w:r w:rsidRPr="00A82EC4">
        <w:rPr>
          <w:rFonts w:ascii="TH Sarabun New" w:hAnsi="TH Sarabun New" w:cs="TH Sarabun New"/>
          <w:spacing w:val="2"/>
          <w:sz w:val="32"/>
          <w:szCs w:val="32"/>
          <w:shd w:val="clear" w:color="auto" w:fill="FFFFFF"/>
          <w:cs/>
        </w:rPr>
        <w:t>เขาถมอรัตน์ เป็นเขาเล็ก ๆ ตั้งอยู่ทางด้านตะวันตกของแม่น้ำป่าสัก ที่ตำบลสระกรวด อำเภอศรีเทพ จังหวัดเพชรบูรณ์</w:t>
      </w:r>
      <w:r w:rsidRPr="00A82E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82EC4">
        <w:rPr>
          <w:rFonts w:ascii="TH Sarabun New" w:hAnsi="TH Sarabun New" w:cs="TH Sarabun New"/>
          <w:spacing w:val="2"/>
          <w:sz w:val="32"/>
          <w:szCs w:val="32"/>
          <w:shd w:val="clear" w:color="auto" w:fill="FFFFFF"/>
          <w:cs/>
        </w:rPr>
        <w:t xml:space="preserve">6. </w:t>
      </w:r>
      <w:r w:rsidRPr="00A82EC4">
        <w:rPr>
          <w:rFonts w:ascii="TH Sarabun New" w:eastAsia="Times New Roman" w:hAnsi="TH Sarabun New" w:cs="TH Sarabun New"/>
          <w:sz w:val="32"/>
          <w:szCs w:val="32"/>
          <w:cs/>
        </w:rPr>
        <w:t>งานกาชาดมะขามหวาน</w:t>
      </w:r>
      <w:r w:rsidRPr="00A82EC4">
        <w:rPr>
          <w:rFonts w:ascii="TH Sarabun New" w:hAnsi="TH Sarabun New" w:cs="TH Sarabun New"/>
          <w:sz w:val="32"/>
          <w:szCs w:val="32"/>
          <w:shd w:val="clear" w:color="auto" w:fill="F3F3F3"/>
          <w:cs/>
        </w:rPr>
        <w:t xml:space="preserve">เพชรบูรณ์  การจัดงานมะขามหวานและงานกาชาดจังหวัดเพชรบูรณ์จัดขึ้นในช่วงปลายเดือนมกราคมของทุกปี </w:t>
      </w:r>
      <w:r w:rsidRPr="00A82EC4">
        <w:rPr>
          <w:rFonts w:ascii="TH Sarabun New" w:hAnsi="TH Sarabun New" w:cs="TH Sarabun New"/>
          <w:sz w:val="32"/>
          <w:szCs w:val="32"/>
          <w:cs/>
        </w:rPr>
        <w:t xml:space="preserve">          7. </w:t>
      </w:r>
      <w:r w:rsidRPr="00A82EC4">
        <w:rPr>
          <w:rFonts w:ascii="TH Sarabun New" w:hAnsi="TH Sarabun New" w:cs="TH Sarabun New"/>
          <w:sz w:val="32"/>
          <w:szCs w:val="32"/>
          <w:shd w:val="clear" w:color="auto" w:fill="F3F3F3"/>
          <w:cs/>
        </w:rPr>
        <w:t>ประเพณีบุญบั้งไฟเดือนหกและผีตาโม่  </w:t>
      </w:r>
      <w:r w:rsidRPr="00A82EC4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ในช่วงก่อนฤดูฝนของทุกปี อำเภอหล่มเก่า </w:t>
      </w:r>
    </w:p>
    <w:p w:rsidR="00FA70E2" w:rsidRPr="00A82EC4" w:rsidRDefault="00FA70E2" w:rsidP="00FA70E2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82EC4">
        <w:rPr>
          <w:rFonts w:ascii="TH Sarabun New" w:hAnsi="TH Sarabun New" w:cs="TH Sarabun New"/>
          <w:sz w:val="32"/>
          <w:szCs w:val="32"/>
          <w:cs/>
        </w:rPr>
        <w:tab/>
      </w:r>
      <w:r w:rsidRPr="00A82EC4">
        <w:rPr>
          <w:rFonts w:ascii="TH Sarabun New" w:hAnsi="TH Sarabun New" w:cs="TH Sarabun New"/>
          <w:sz w:val="32"/>
          <w:szCs w:val="32"/>
          <w:cs/>
        </w:rPr>
        <w:tab/>
        <w:t xml:space="preserve">2. </w:t>
      </w:r>
      <w:r w:rsidRPr="00A82EC4">
        <w:rPr>
          <w:rFonts w:ascii="TH Sarabun New" w:eastAsia="Times New Roman" w:hAnsi="TH Sarabun New" w:cs="TH Sarabun New"/>
          <w:sz w:val="32"/>
          <w:szCs w:val="32"/>
          <w:cs/>
        </w:rPr>
        <w:t>ด้านความพร้อมของบุคลากรในพื้นที่</w:t>
      </w:r>
      <w:r w:rsidRPr="00A82EC4">
        <w:rPr>
          <w:rFonts w:ascii="TH Sarabun New" w:hAnsi="TH Sarabun New" w:cs="TH Sarabun New"/>
          <w:sz w:val="32"/>
          <w:szCs w:val="32"/>
          <w:cs/>
        </w:rPr>
        <w:t xml:space="preserve"> บุตรหลานมีการศึกษาสูงขึ้น</w:t>
      </w:r>
      <w:r w:rsidRPr="00A82EC4">
        <w:rPr>
          <w:rFonts w:ascii="TH Sarabun New" w:eastAsia="Times New Roman" w:hAnsi="TH Sarabun New" w:cs="TH Sarabun New"/>
          <w:sz w:val="32"/>
          <w:szCs w:val="32"/>
          <w:cs/>
        </w:rPr>
        <w:t>ถือเป็นจุดเริ่มต้นที่สำคัญของการพัฒนาการท่องเที่ยวเชิงวัฒนธรรม</w:t>
      </w:r>
      <w:r w:rsidRPr="00A82E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82EC4">
        <w:rPr>
          <w:rFonts w:ascii="TH Sarabun New" w:eastAsia="Times New Roman" w:hAnsi="TH Sarabun New" w:cs="TH Sarabun New"/>
          <w:sz w:val="32"/>
          <w:szCs w:val="32"/>
          <w:cs/>
        </w:rPr>
        <w:t>ส่งผลให้คนในท้องถิ่นได้ตระหนักถึงคุณค่าของมรดกทางวัฒนธรรมของตน เกิดความรัก ความหวงแหน ภาคภูมิใจในวัฒนธรรมของตนเอง เกิดความร่วมมือร่วมใจในการฟื้นฟูสืบทอด อนุรักษ์วัฒนธรรมและใช้มรดกทางวัฒนธรรมในทิศทางที่ยั่งยืน</w:t>
      </w:r>
    </w:p>
    <w:p w:rsidR="00FA70E2" w:rsidRPr="00A82EC4" w:rsidRDefault="00FA70E2" w:rsidP="00FA70E2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82E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82EC4">
        <w:rPr>
          <w:rFonts w:ascii="TH Sarabun New" w:eastAsia="Times New Roman" w:hAnsi="TH Sarabun New" w:cs="TH Sarabun New"/>
          <w:sz w:val="32"/>
          <w:szCs w:val="32"/>
          <w:cs/>
        </w:rPr>
        <w:tab/>
        <w:t>3. ด้านการส่งเสริม ฟื้นฟู ศิลปวัฒนธรรมชุมชน จังหวัดเพชรบูรณ์มีวัฒนธรรม ประเพณีเก่าแก่ของชุมชน</w:t>
      </w:r>
      <w:r w:rsidRPr="00A82E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82EC4">
        <w:rPr>
          <w:rFonts w:ascii="TH Sarabun New" w:eastAsia="Times New Roman" w:hAnsi="TH Sarabun New" w:cs="TH Sarabun New"/>
          <w:sz w:val="32"/>
          <w:szCs w:val="32"/>
          <w:cs/>
        </w:rPr>
        <w:t>ภูมิปัญญาท้องถิ่นต่างๆที่ได้รับความสนใจ ทำให้เกิดความภาคภูมิใจในท้องถิ่น เกิดความตระหนัก เห็นคุณค่าความสำคัญของภูมิปัญญาและวัฒนธรรมดั่งเดิม จึงควรส่งเสริมด้วยการเน้นให้เยาวชนเรียนรู้ สืบสาน ฝึกการละเล่นแก่เยาวชนในชุมชน และสนับสนุนให้มีการจัดการแสดงมากขึ้น</w:t>
      </w:r>
    </w:p>
    <w:p w:rsidR="00FA70E2" w:rsidRPr="00A82EC4" w:rsidRDefault="00FA70E2" w:rsidP="00FA70E2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82EC4">
        <w:rPr>
          <w:rFonts w:ascii="TH Sarabun New" w:hAnsi="TH Sarabun New" w:cs="TH Sarabun New"/>
          <w:sz w:val="32"/>
          <w:szCs w:val="32"/>
          <w:cs/>
        </w:rPr>
        <w:tab/>
      </w:r>
      <w:r w:rsidRPr="00A82EC4">
        <w:rPr>
          <w:rFonts w:ascii="TH Sarabun New" w:hAnsi="TH Sarabun New" w:cs="TH Sarabun New"/>
          <w:sz w:val="32"/>
          <w:szCs w:val="32"/>
          <w:cs/>
        </w:rPr>
        <w:tab/>
        <w:t xml:space="preserve">4. </w:t>
      </w:r>
      <w:r w:rsidRPr="00A82EC4">
        <w:rPr>
          <w:rFonts w:ascii="TH Sarabun New" w:eastAsia="Times New Roman" w:hAnsi="TH Sarabun New" w:cs="TH Sarabun New"/>
          <w:sz w:val="32"/>
          <w:szCs w:val="32"/>
          <w:cs/>
        </w:rPr>
        <w:t>ด้านการจัดการโครงสร้างพื้นฐาน มีสิ่งอำนวยความสะดวกในการท่องเที่ยว ได้แก่ ศูนย์บริการนักท่องเที่ยว มีป้ายประชาสัมพันธ์ มีเส้นทางคมนาคมทางรถยนต์หลายเส้นทาง</w:t>
      </w:r>
      <w:r w:rsidRPr="00A82EC4">
        <w:rPr>
          <w:rFonts w:ascii="TH Sarabun New" w:hAnsi="TH Sarabun New" w:cs="TH Sarabun New"/>
          <w:sz w:val="32"/>
          <w:szCs w:val="32"/>
          <w:cs/>
        </w:rPr>
        <w:t xml:space="preserve"> ซึ่งสามารถรองรับการเดินมาท่องเที่ยวเพชรบูรณ์ได้</w:t>
      </w:r>
    </w:p>
    <w:p w:rsidR="00FA70E2" w:rsidRPr="00A82EC4" w:rsidRDefault="00FA70E2" w:rsidP="00FA70E2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82EC4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A82EC4">
        <w:rPr>
          <w:rFonts w:ascii="TH Sarabun New" w:hAnsi="TH Sarabun New" w:cs="TH Sarabun New"/>
          <w:sz w:val="32"/>
          <w:szCs w:val="32"/>
          <w:cs/>
        </w:rPr>
        <w:tab/>
        <w:t>5. ด้านการส่งเสริมการตลาดและการประชาสัมพันธ์ มีการ</w:t>
      </w:r>
      <w:r w:rsidRPr="00A82EC4">
        <w:rPr>
          <w:rFonts w:ascii="TH Sarabun New" w:eastAsia="Times New Roman" w:hAnsi="TH Sarabun New" w:cs="TH Sarabun New"/>
          <w:color w:val="1D2129"/>
          <w:sz w:val="32"/>
          <w:szCs w:val="32"/>
          <w:cs/>
        </w:rPr>
        <w:t>ทำโฆษณา ประชาสัมพันธ์ผ่านงานกิจกรรมต่างๆ นำสื่อออนไลน์ มาประชาสัมพันธ์ เช่น ถ่ายทำสารคดีการท่องเที่ยว แนะนำแหล่งท่องเที่ยวของจังหวัดเพชรบูรณ์ นอกจากนี้ยังมีการผลักดันให้เกิดการค้าขาย โดยการสร้างเพิงร้านค้า เพื่อให้ชาวบ้านในชุมชนมาค้าขาย ซึ่งมีทั้งอาหาร และผลิตภัณฑ์ท้องถิ่น</w:t>
      </w:r>
    </w:p>
    <w:p w:rsidR="00FA70E2" w:rsidRPr="00A82EC4" w:rsidRDefault="00FA70E2" w:rsidP="00FA70E2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82EC4">
        <w:rPr>
          <w:rFonts w:ascii="TH Sarabun New" w:hAnsi="TH Sarabun New" w:cs="TH Sarabun New"/>
          <w:sz w:val="32"/>
          <w:szCs w:val="32"/>
        </w:rPr>
        <w:tab/>
      </w:r>
      <w:r w:rsidRPr="00A82EC4">
        <w:rPr>
          <w:rFonts w:ascii="TH Sarabun New" w:hAnsi="TH Sarabun New" w:cs="TH Sarabun New"/>
          <w:sz w:val="32"/>
          <w:szCs w:val="32"/>
        </w:rPr>
        <w:tab/>
      </w:r>
      <w:r w:rsidRPr="00A82EC4">
        <w:rPr>
          <w:rFonts w:ascii="TH Sarabun New" w:hAnsi="TH Sarabun New" w:cs="TH Sarabun New"/>
          <w:sz w:val="32"/>
          <w:szCs w:val="32"/>
          <w:cs/>
        </w:rPr>
        <w:t>จากการที่ผู้วิจัยได้จัดโครงการอบรมให้ความรู้เกี่ยวกับการพัฒนาสินค้าและบริการการท่องเที่ยวนั้น ทำให้ชุมชนมีความสนใจในเรื่องของการพัฒนาสินค้าและบริการการท่องเที่ยวมากขึ้น สามารถพัฒนาสินค้าและบริการการท่องเที่ยวได้อย่างมีคุณภาพมากขึ้น เพราะวิทยากรที่ให้ความรู้ในการอบรมครั้งนี้ได้มีการบรรยายให้ความรู้ถึงการพัฒนาสินค้า ผลิตภัณฑ์ และการบริการการท่องเที่ยวให้ชุมชนได้ทราบถึงผลดีและผลเสีย โดยวิทยากรเป็นผู้มีความรู้และความเชี่ยวชาญเกี่ยวกับทางด้านการตลาดเป็นอย่างมาก</w:t>
      </w:r>
    </w:p>
    <w:p w:rsidR="00FA70E2" w:rsidRPr="00A82EC4" w:rsidRDefault="00FA70E2" w:rsidP="00FA70E2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A70E2" w:rsidRPr="00A82EC4" w:rsidRDefault="00FA70E2" w:rsidP="00FA70E2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82EC4">
        <w:rPr>
          <w:rFonts w:ascii="TH Sarabun New" w:hAnsi="TH Sarabun New" w:cs="TH Sarabun New"/>
          <w:b/>
          <w:bCs/>
          <w:sz w:val="32"/>
          <w:szCs w:val="32"/>
          <w:cs/>
        </w:rPr>
        <w:t>อภิปรายผล</w:t>
      </w:r>
    </w:p>
    <w:p w:rsidR="00FA70E2" w:rsidRPr="00A82EC4" w:rsidRDefault="00FA70E2" w:rsidP="00FA70E2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82EC4">
        <w:rPr>
          <w:rFonts w:ascii="TH Sarabun New" w:hAnsi="TH Sarabun New" w:cs="TH Sarabun New"/>
          <w:sz w:val="32"/>
          <w:szCs w:val="32"/>
          <w:cs/>
        </w:rPr>
        <w:tab/>
        <w:t>ในการศึกษาครั้งนี้พบว่า การท่องเที่ยวเชิงวัฒนธรรมของจังหวัดเพชรบูรณ์ สามารถเกิดขึ้นได้เพราะจังหวัดเพชรบูรณ์มีภาษา มีวัฒนธรรม มีกลุ่มชาติพันธ์ มีอุทยานประวัติศาสตร์ศรีเทพ มีพื้นที่ทางธรรมชาติ ที่เป็นเอกลักษณ์ของจังหวัด นักท่องเที่ยวที่สนใจต้องการเข้ามาศึกษาหรือเข้ามาท่องเที่ยว สามารถมาเข้ามาท่องเที่ยวได้ตลอดทั้งปี ซึ่งสอดคล้องกับยุทธศาสตร์การพัฒนาจังหวัดเพชรบูรณ์  (พ.ศ. 2558-2561) โดยมีวิสัยทัศน์ คือ ดินแดนแห่งความสุขของคนอยู่และผู้มาเยือน “จังหวัดเพชรบูรณ์จะมุ่งส่งเสริมการเกษตร</w:t>
      </w:r>
      <w:r w:rsidRPr="00A82EC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ปลอดภัย ส่งเสริมการท่องเที่ยวเชิงนิเวศที่ใช้ศักยภาพทางธรรมชาติและวัฒนธรรมที่เป็นจุดเด่น พร้อมกับการพัฒนายกระดับคุณภาพชีวิตของประชาชนและสังคมอย่างยั่งยืน เพื่อให้ไปสู่การเป็นเมืองแห่งความสุขของคนอยู่และผู้มาเยือน” ประเด็นยุทธศาสตร์ที่ 2 คือ ส่งเสริมและพัฒนาการท่องเที่ยว โดยมีกลยุทธ์ 5 ด้านคือ </w:t>
      </w:r>
    </w:p>
    <w:p w:rsidR="00FA70E2" w:rsidRPr="00A82EC4" w:rsidRDefault="00884D66" w:rsidP="00FA70E2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A70E2" w:rsidRPr="00A82EC4">
        <w:rPr>
          <w:rFonts w:ascii="TH Sarabun New" w:hAnsi="TH Sarabun New" w:cs="TH Sarabun New"/>
          <w:sz w:val="32"/>
          <w:szCs w:val="32"/>
          <w:cs/>
        </w:rPr>
        <w:t xml:space="preserve">1. พัฒนาระบบบริหารจัดการ และปัจจัยพื้นฐานด้านการท่องเที่ยว </w:t>
      </w:r>
    </w:p>
    <w:p w:rsidR="00FA70E2" w:rsidRPr="00A82EC4" w:rsidRDefault="00884D66" w:rsidP="00FA70E2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A70E2" w:rsidRPr="00A82EC4">
        <w:rPr>
          <w:rFonts w:ascii="TH Sarabun New" w:hAnsi="TH Sarabun New" w:cs="TH Sarabun New"/>
          <w:sz w:val="32"/>
          <w:szCs w:val="32"/>
          <w:cs/>
        </w:rPr>
        <w:t>2. สร้าง ฟื้นฟู พัฒนาแหล่งท่องเที่ยวทางธรรมชาติและความหลากหลายทางวัฒนธรรม เพื่อใช้เป็นจุดขายของการท่องเที่ยว</w:t>
      </w:r>
    </w:p>
    <w:p w:rsidR="00FA70E2" w:rsidRPr="00A82EC4" w:rsidRDefault="00884D66" w:rsidP="00FA70E2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A70E2" w:rsidRPr="00A82EC4">
        <w:rPr>
          <w:rFonts w:ascii="TH Sarabun New" w:hAnsi="TH Sarabun New" w:cs="TH Sarabun New"/>
          <w:sz w:val="32"/>
          <w:szCs w:val="32"/>
          <w:cs/>
        </w:rPr>
        <w:t>3. พัฒนาศักยภาพบุคลากรที่เกี่ยวข้องกับการท่องเที่ยว</w:t>
      </w:r>
    </w:p>
    <w:p w:rsidR="00FA70E2" w:rsidRPr="00A82EC4" w:rsidRDefault="00884D66" w:rsidP="00FA70E2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A70E2" w:rsidRPr="00A82EC4">
        <w:rPr>
          <w:rFonts w:ascii="TH Sarabun New" w:hAnsi="TH Sarabun New" w:cs="TH Sarabun New"/>
          <w:sz w:val="32"/>
          <w:szCs w:val="32"/>
          <w:cs/>
        </w:rPr>
        <w:t>4. ส่งเสริมการประชาสัมพันธ์และการตลาดเชิงรุก สร้างเครือข่ายความร่วมมือด้านการท่องเที่ยวจากทุกภาคส่วนทั้งในและต่างประเทศ</w:t>
      </w:r>
    </w:p>
    <w:p w:rsidR="00FA70E2" w:rsidRPr="00A82EC4" w:rsidRDefault="00884D66" w:rsidP="00FA70E2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A70E2" w:rsidRPr="00A82EC4">
        <w:rPr>
          <w:rFonts w:ascii="TH Sarabun New" w:hAnsi="TH Sarabun New" w:cs="TH Sarabun New"/>
          <w:sz w:val="32"/>
          <w:szCs w:val="32"/>
          <w:cs/>
        </w:rPr>
        <w:t xml:space="preserve">5. ส่งเสริมและยกระดับผลิตภัณฑ์ </w:t>
      </w:r>
      <w:r w:rsidR="00FA70E2" w:rsidRPr="00A82EC4">
        <w:rPr>
          <w:rFonts w:ascii="TH Sarabun New" w:hAnsi="TH Sarabun New" w:cs="TH Sarabun New"/>
          <w:sz w:val="32"/>
          <w:szCs w:val="32"/>
        </w:rPr>
        <w:t xml:space="preserve">OTOP </w:t>
      </w:r>
      <w:r w:rsidR="00FA70E2" w:rsidRPr="00A82EC4">
        <w:rPr>
          <w:rFonts w:ascii="TH Sarabun New" w:hAnsi="TH Sarabun New" w:cs="TH Sarabun New"/>
          <w:sz w:val="32"/>
          <w:szCs w:val="32"/>
          <w:cs/>
        </w:rPr>
        <w:t>และเกษตร</w:t>
      </w:r>
      <w:r w:rsidR="00A92F83">
        <w:rPr>
          <w:rFonts w:ascii="TH Sarabun New" w:hAnsi="TH Sarabun New" w:cs="TH Sarabun New"/>
          <w:sz w:val="32"/>
          <w:szCs w:val="32"/>
          <w:cs/>
        </w:rPr>
        <w:t xml:space="preserve"> ให้เชื่อมโยงการท่องเที่ยว เพื่</w:t>
      </w:r>
      <w:r w:rsidR="00A92F83">
        <w:rPr>
          <w:rFonts w:ascii="TH Sarabun New" w:hAnsi="TH Sarabun New" w:cs="TH Sarabun New" w:hint="cs"/>
          <w:sz w:val="32"/>
          <w:szCs w:val="32"/>
          <w:cs/>
        </w:rPr>
        <w:t>อ</w:t>
      </w:r>
      <w:r w:rsidR="00FA70E2" w:rsidRPr="00A82EC4">
        <w:rPr>
          <w:rFonts w:ascii="TH Sarabun New" w:hAnsi="TH Sarabun New" w:cs="TH Sarabun New"/>
          <w:sz w:val="32"/>
          <w:szCs w:val="32"/>
          <w:cs/>
        </w:rPr>
        <w:t>เพิ่มมูลค่าสินค้า</w:t>
      </w:r>
    </w:p>
    <w:p w:rsidR="00FA70E2" w:rsidRDefault="00FA70E2" w:rsidP="00FA70E2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82EC4">
        <w:rPr>
          <w:rFonts w:ascii="TH Sarabun New" w:hAnsi="TH Sarabun New" w:cs="TH Sarabun New"/>
          <w:sz w:val="32"/>
          <w:szCs w:val="32"/>
          <w:cs/>
        </w:rPr>
        <w:tab/>
        <w:t>โดยชุมชนสามารถนำความรู้ไปประยุกต์ใช้ในการประกอบกิจการ นักท่องเที่ยวสามารถนำข้อมูลไปใช้ได้อย่างเหมาะสมตามสถานการณ์</w:t>
      </w:r>
      <w:r w:rsidRPr="00A82EC4">
        <w:rPr>
          <w:rFonts w:ascii="TH Sarabun New" w:hAnsi="TH Sarabun New" w:cs="TH Sarabun New"/>
          <w:sz w:val="32"/>
          <w:szCs w:val="32"/>
        </w:rPr>
        <w:t xml:space="preserve"> </w:t>
      </w:r>
      <w:r w:rsidRPr="00A82EC4">
        <w:rPr>
          <w:rFonts w:ascii="TH Sarabun New" w:hAnsi="TH Sarabun New" w:cs="TH Sarabun New"/>
          <w:sz w:val="32"/>
          <w:szCs w:val="32"/>
          <w:cs/>
        </w:rPr>
        <w:t>มีการเรียนรู้องค์ความรู้ด้านต่างของชุมชนจากการท่องเที่ยว</w:t>
      </w:r>
      <w:r w:rsidRPr="00A82EC4">
        <w:rPr>
          <w:rFonts w:ascii="TH Sarabun New" w:hAnsi="TH Sarabun New" w:cs="TH Sarabun New"/>
          <w:sz w:val="32"/>
          <w:szCs w:val="32"/>
        </w:rPr>
        <w:t xml:space="preserve"> </w:t>
      </w:r>
      <w:r w:rsidRPr="00A82EC4">
        <w:rPr>
          <w:rFonts w:ascii="TH Sarabun New" w:hAnsi="TH Sarabun New" w:cs="TH Sarabun New"/>
          <w:sz w:val="32"/>
          <w:szCs w:val="32"/>
          <w:cs/>
        </w:rPr>
        <w:t>และสอดคล้องกับยุทธศาสตร์</w:t>
      </w:r>
      <w:r w:rsidRPr="00A82EC4">
        <w:rPr>
          <w:rFonts w:ascii="TH Sarabun New" w:hAnsi="TH Sarabun New" w:cs="TH Sarabun New"/>
          <w:sz w:val="32"/>
          <w:szCs w:val="32"/>
        </w:rPr>
        <w:t xml:space="preserve"> </w:t>
      </w:r>
      <w:r w:rsidRPr="00A82EC4">
        <w:rPr>
          <w:rFonts w:ascii="TH Sarabun New" w:hAnsi="TH Sarabun New" w:cs="TH Sarabun New"/>
          <w:sz w:val="32"/>
          <w:szCs w:val="32"/>
          <w:cs/>
        </w:rPr>
        <w:t>การท่องเที่ยวไทย</w:t>
      </w:r>
      <w:r w:rsidRPr="00A82EC4">
        <w:rPr>
          <w:rFonts w:ascii="TH Sarabun New" w:hAnsi="TH Sarabun New" w:cs="TH Sarabun New"/>
          <w:sz w:val="32"/>
          <w:szCs w:val="32"/>
        </w:rPr>
        <w:t xml:space="preserve"> </w:t>
      </w:r>
      <w:r w:rsidRPr="00A82EC4">
        <w:rPr>
          <w:rFonts w:ascii="TH Sarabun New" w:hAnsi="TH Sarabun New" w:cs="TH Sarabun New"/>
          <w:sz w:val="32"/>
          <w:szCs w:val="32"/>
          <w:cs/>
        </w:rPr>
        <w:t>พ</w:t>
      </w:r>
      <w:r w:rsidRPr="00A82EC4">
        <w:rPr>
          <w:rFonts w:ascii="TH Sarabun New" w:hAnsi="TH Sarabun New" w:cs="TH Sarabun New"/>
          <w:sz w:val="32"/>
          <w:szCs w:val="32"/>
        </w:rPr>
        <w:t>.</w:t>
      </w:r>
      <w:r w:rsidRPr="00A82EC4">
        <w:rPr>
          <w:rFonts w:ascii="TH Sarabun New" w:hAnsi="TH Sarabun New" w:cs="TH Sarabun New"/>
          <w:sz w:val="32"/>
          <w:szCs w:val="32"/>
          <w:cs/>
        </w:rPr>
        <w:t>ศ</w:t>
      </w:r>
      <w:r w:rsidRPr="00A82EC4">
        <w:rPr>
          <w:rFonts w:ascii="TH Sarabun New" w:hAnsi="TH Sarabun New" w:cs="TH Sarabun New"/>
          <w:sz w:val="32"/>
          <w:szCs w:val="32"/>
        </w:rPr>
        <w:t xml:space="preserve">. 2558– 2560 </w:t>
      </w:r>
      <w:r w:rsidRPr="00A82EC4">
        <w:rPr>
          <w:rFonts w:ascii="TH Sarabun New" w:hAnsi="TH Sarabun New" w:cs="TH Sarabun New"/>
          <w:sz w:val="32"/>
          <w:szCs w:val="32"/>
          <w:cs/>
        </w:rPr>
        <w:t>ได้กำหนดไว้</w:t>
      </w:r>
      <w:r w:rsidRPr="00A82EC4">
        <w:rPr>
          <w:rFonts w:ascii="TH Sarabun New" w:hAnsi="TH Sarabun New" w:cs="TH Sarabun New"/>
          <w:sz w:val="32"/>
          <w:szCs w:val="32"/>
        </w:rPr>
        <w:t xml:space="preserve"> 3 </w:t>
      </w:r>
      <w:r w:rsidRPr="00A82EC4">
        <w:rPr>
          <w:rFonts w:ascii="TH Sarabun New" w:hAnsi="TH Sarabun New" w:cs="TH Sarabun New"/>
          <w:sz w:val="32"/>
          <w:szCs w:val="32"/>
          <w:cs/>
        </w:rPr>
        <w:t>ยุทธศาสตร์</w:t>
      </w:r>
      <w:r w:rsidRPr="00A82EC4">
        <w:rPr>
          <w:rFonts w:ascii="TH Sarabun New" w:hAnsi="TH Sarabun New" w:cs="TH Sarabun New"/>
          <w:sz w:val="32"/>
          <w:szCs w:val="32"/>
        </w:rPr>
        <w:t xml:space="preserve"> </w:t>
      </w:r>
      <w:r w:rsidRPr="00A82EC4">
        <w:rPr>
          <w:rFonts w:ascii="TH Sarabun New" w:hAnsi="TH Sarabun New" w:cs="TH Sarabun New"/>
          <w:sz w:val="32"/>
          <w:szCs w:val="32"/>
          <w:cs/>
        </w:rPr>
        <w:t>ดังต่อไปนี้</w:t>
      </w:r>
      <w:r w:rsidRPr="00A82EC4">
        <w:rPr>
          <w:rFonts w:ascii="TH Sarabun New" w:hAnsi="TH Sarabun New" w:cs="TH Sarabun New"/>
          <w:sz w:val="32"/>
          <w:szCs w:val="32"/>
        </w:rPr>
        <w:t xml:space="preserve"> </w:t>
      </w:r>
      <w:r w:rsidRPr="00A82EC4">
        <w:rPr>
          <w:rFonts w:ascii="TH Sarabun New" w:hAnsi="TH Sarabun New" w:cs="TH Sarabun New"/>
          <w:sz w:val="32"/>
          <w:szCs w:val="32"/>
          <w:cs/>
        </w:rPr>
        <w:t>ยุทธศาสตร์ที่</w:t>
      </w:r>
      <w:r w:rsidRPr="00A82EC4">
        <w:rPr>
          <w:rFonts w:ascii="TH Sarabun New" w:hAnsi="TH Sarabun New" w:cs="TH Sarabun New"/>
          <w:sz w:val="32"/>
          <w:szCs w:val="32"/>
        </w:rPr>
        <w:t xml:space="preserve"> 1 </w:t>
      </w:r>
      <w:r w:rsidRPr="00A82EC4">
        <w:rPr>
          <w:rFonts w:ascii="TH Sarabun New" w:hAnsi="TH Sarabun New" w:cs="TH Sarabun New"/>
          <w:sz w:val="32"/>
          <w:szCs w:val="32"/>
          <w:cs/>
        </w:rPr>
        <w:t>การส่งเสริมตลาดท่องเที่ยว</w:t>
      </w:r>
      <w:r w:rsidRPr="00A82EC4">
        <w:rPr>
          <w:rFonts w:ascii="TH Sarabun New" w:hAnsi="TH Sarabun New" w:cs="TH Sarabun New"/>
          <w:sz w:val="32"/>
          <w:szCs w:val="32"/>
        </w:rPr>
        <w:t xml:space="preserve"> </w:t>
      </w:r>
      <w:r w:rsidRPr="00A82EC4">
        <w:rPr>
          <w:rFonts w:ascii="TH Sarabun New" w:hAnsi="TH Sarabun New" w:cs="TH Sarabun New"/>
          <w:sz w:val="32"/>
          <w:szCs w:val="32"/>
          <w:cs/>
        </w:rPr>
        <w:t>ยุทธศาสตร์ที่</w:t>
      </w:r>
      <w:r w:rsidRPr="00A82EC4">
        <w:rPr>
          <w:rFonts w:ascii="TH Sarabun New" w:hAnsi="TH Sarabun New" w:cs="TH Sarabun New"/>
          <w:sz w:val="32"/>
          <w:szCs w:val="32"/>
        </w:rPr>
        <w:t xml:space="preserve"> 2 </w:t>
      </w:r>
      <w:r w:rsidRPr="00A82EC4">
        <w:rPr>
          <w:rFonts w:ascii="TH Sarabun New" w:hAnsi="TH Sarabun New" w:cs="TH Sarabun New"/>
          <w:sz w:val="32"/>
          <w:szCs w:val="32"/>
          <w:cs/>
        </w:rPr>
        <w:t>การพัฒนาสินค้าและบริการท่องเที่ยว</w:t>
      </w:r>
      <w:r w:rsidRPr="00A82EC4">
        <w:rPr>
          <w:rFonts w:ascii="TH Sarabun New" w:hAnsi="TH Sarabun New" w:cs="TH Sarabun New"/>
          <w:sz w:val="32"/>
          <w:szCs w:val="32"/>
        </w:rPr>
        <w:t xml:space="preserve"> </w:t>
      </w:r>
      <w:r w:rsidRPr="00A82EC4">
        <w:rPr>
          <w:rFonts w:ascii="TH Sarabun New" w:hAnsi="TH Sarabun New" w:cs="TH Sarabun New"/>
          <w:sz w:val="32"/>
          <w:szCs w:val="32"/>
          <w:cs/>
        </w:rPr>
        <w:t>และ</w:t>
      </w:r>
      <w:r w:rsidRPr="00A82EC4">
        <w:rPr>
          <w:rFonts w:ascii="TH Sarabun New" w:hAnsi="TH Sarabun New" w:cs="TH Sarabun New"/>
          <w:sz w:val="32"/>
          <w:szCs w:val="32"/>
        </w:rPr>
        <w:t xml:space="preserve"> </w:t>
      </w:r>
      <w:r w:rsidRPr="00A82EC4">
        <w:rPr>
          <w:rFonts w:ascii="TH Sarabun New" w:hAnsi="TH Sarabun New" w:cs="TH Sarabun New"/>
          <w:sz w:val="32"/>
          <w:szCs w:val="32"/>
          <w:cs/>
        </w:rPr>
        <w:t>ยุทธศาสตร์ที่</w:t>
      </w:r>
      <w:r w:rsidRPr="00A82EC4">
        <w:rPr>
          <w:rFonts w:ascii="TH Sarabun New" w:hAnsi="TH Sarabun New" w:cs="TH Sarabun New"/>
          <w:sz w:val="32"/>
          <w:szCs w:val="32"/>
        </w:rPr>
        <w:t xml:space="preserve"> 3 </w:t>
      </w:r>
      <w:r w:rsidRPr="00A82EC4">
        <w:rPr>
          <w:rFonts w:ascii="TH Sarabun New" w:hAnsi="TH Sarabun New" w:cs="TH Sarabun New"/>
          <w:sz w:val="32"/>
          <w:szCs w:val="32"/>
          <w:cs/>
        </w:rPr>
        <w:t>การบริหารจัดการการท่องเที่ยว และสอดคล้องกับงานวิจัยของ</w:t>
      </w:r>
      <w:proofErr w:type="spellStart"/>
      <w:r w:rsidRPr="00A82EC4">
        <w:rPr>
          <w:rFonts w:ascii="TH Sarabun New" w:hAnsi="TH Sarabun New" w:cs="TH Sarabun New"/>
          <w:sz w:val="32"/>
          <w:szCs w:val="32"/>
          <w:cs/>
        </w:rPr>
        <w:t>รัฐนันท์</w:t>
      </w:r>
      <w:proofErr w:type="spellEnd"/>
      <w:r w:rsidRPr="00A82EC4">
        <w:rPr>
          <w:rFonts w:ascii="TH Sarabun New" w:hAnsi="TH Sarabun New" w:cs="TH Sarabun New"/>
          <w:sz w:val="32"/>
          <w:szCs w:val="32"/>
          <w:cs/>
        </w:rPr>
        <w:t xml:space="preserve"> พงศ์</w:t>
      </w:r>
      <w:proofErr w:type="spellStart"/>
      <w:r w:rsidRPr="00A82EC4">
        <w:rPr>
          <w:rFonts w:ascii="TH Sarabun New" w:hAnsi="TH Sarabun New" w:cs="TH Sarabun New"/>
          <w:sz w:val="32"/>
          <w:szCs w:val="32"/>
          <w:cs/>
        </w:rPr>
        <w:t>วิรัทธ์</w:t>
      </w:r>
      <w:proofErr w:type="spellEnd"/>
      <w:r w:rsidRPr="00A82EC4">
        <w:rPr>
          <w:rFonts w:ascii="TH Sarabun New" w:hAnsi="TH Sarabun New" w:cs="TH Sarabun New"/>
          <w:sz w:val="32"/>
          <w:szCs w:val="32"/>
          <w:cs/>
        </w:rPr>
        <w:t>ธร และภาคภูมิ ภัควิภาส (2556) พบว่า ชุมชนดอยปุยมีศักยภาพการรองรับการ</w:t>
      </w:r>
      <w:r w:rsidRPr="00A82EC4">
        <w:rPr>
          <w:rFonts w:ascii="TH Sarabun New" w:hAnsi="TH Sarabun New" w:cs="TH Sarabun New"/>
          <w:sz w:val="32"/>
          <w:szCs w:val="32"/>
          <w:cs/>
        </w:rPr>
        <w:lastRenderedPageBreak/>
        <w:t>พัฒนาการท่องเที่ยวเชิงวัฒนธรรมชนเผ่าในทุกด้าน ได้แก่ ความดึงดูดใจ ความสามารถเข้าถึงได้ทั้งทางกายภาพ แนวคิดและประเพณีวัฒนธรรม การมีที่พักอาศัยหรือที่พักผ่อนหย่อนใจที่ดีพอสมควร การมีกิจกรรมที่เป็นทั้งเชิงวัฒนธรรมและเป็นไปตามธรรมชาติของท้องถิ่น และความประทับใจ ทั้งทางด้านสถานที่พักและความประทับใจทางธรรมชาติ แนวทางการพัฒนาการท่องเที่ยวเชิงวัฒนธรรมชนเผ่าอย่างยั่งยืน ควรมุ่งเน้น 1) บริหารการจัดระบบแหล่งท่องเที่ยวเชิงนิเวศน์และการท่องเที่ยงเชิงวัฒนธรรมชุมชนให้เกิดประสิทธิภาพในมิติต่างๆให้สอดคล้องรับกับวิถีชีวิตวัฒนธรรมและระบบนิเวศน์ของชุมชน 2) ต้องให้ความรู้ แลกเปลี่ยนความรู้ในด้านต่างๆเพื่อผลในมิติของการพัฒนาการท่องเที่ยวที่ยั่งยืน 3)การกำหนดกฎกติกาและจัดการร่วมกันในด้านการจัดการสิ่งปฏิกูลเพื่อดำรงไว้ของวัฒนธรรมชนเผ่า 4) การตลาด ควรเพิ่มการประชาสัมพันธ์ผ่านสื่อต่างๆและสร้างผลิตภัณฑ์ต้อง</w:t>
      </w:r>
      <w:proofErr w:type="spellStart"/>
      <w:r w:rsidRPr="00A82EC4">
        <w:rPr>
          <w:rFonts w:ascii="TH Sarabun New" w:hAnsi="TH Sarabun New" w:cs="TH Sarabun New"/>
          <w:sz w:val="32"/>
          <w:szCs w:val="32"/>
          <w:cs/>
        </w:rPr>
        <w:t>มีอัต</w:t>
      </w:r>
      <w:proofErr w:type="spellEnd"/>
      <w:r w:rsidRPr="00A82EC4">
        <w:rPr>
          <w:rFonts w:ascii="TH Sarabun New" w:hAnsi="TH Sarabun New" w:cs="TH Sarabun New"/>
          <w:sz w:val="32"/>
          <w:szCs w:val="32"/>
          <w:cs/>
        </w:rPr>
        <w:t>ลักษณ์ ความโดดเด่น และสื่อถึงการสืบสานวัฒนธรรมชนเผ่า</w:t>
      </w:r>
    </w:p>
    <w:p w:rsidR="008653C6" w:rsidRDefault="008653C6" w:rsidP="00FA70E2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8653C6" w:rsidRDefault="008653C6" w:rsidP="00FA70E2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</w:t>
      </w:r>
    </w:p>
    <w:p w:rsidR="008653C6" w:rsidRPr="008653C6" w:rsidRDefault="008653C6" w:rsidP="008653C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8653C6">
        <w:rPr>
          <w:rFonts w:ascii="TH Sarabun New" w:hAnsi="TH Sarabun New" w:cs="TH Sarabun New"/>
          <w:sz w:val="32"/>
          <w:szCs w:val="32"/>
          <w:cs/>
        </w:rPr>
        <w:t>เพื่อให้เกิดการดำเนินงานการจัดการการท่องเที่ยวเชิงวัฒนธรรมให้เป็นไปอย่างมีประสิทธิภาพและสามารถตอบสนองการพัฒนาคุณภาพชีวิตและความเป็นอยู่ของชุมชนให้เกิดความยั่งยืน ผู้วิจัยจึงมีข้อเสนอแนะดังนี้</w:t>
      </w:r>
    </w:p>
    <w:p w:rsidR="008653C6" w:rsidRPr="008653C6" w:rsidRDefault="00884D66" w:rsidP="008653C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653C6" w:rsidRPr="008653C6">
        <w:rPr>
          <w:rFonts w:ascii="TH Sarabun New" w:hAnsi="TH Sarabun New" w:cs="TH Sarabun New"/>
          <w:sz w:val="32"/>
          <w:szCs w:val="32"/>
          <w:cs/>
        </w:rPr>
        <w:t>1. ควรมีการจัดระบบแหล่งท่องเที่ยวเชิงวัฒนธรรมให้สอดรับกับวิถีชีวิต วัฒนธรรมและระบบนิเวศของชุมชนโดยการสร้างองค์ความรู้ของชุมชน การสร้างสำนึกร่วมให้ชุมชนเป็นเจ้าของและมีส่วนร่วมในการจัดการการบริหารจัดการการ</w:t>
      </w:r>
      <w:r w:rsidR="008653C6" w:rsidRPr="008653C6">
        <w:rPr>
          <w:rFonts w:ascii="TH Sarabun New" w:hAnsi="TH Sarabun New" w:cs="TH Sarabun New"/>
          <w:sz w:val="32"/>
          <w:szCs w:val="32"/>
          <w:cs/>
        </w:rPr>
        <w:lastRenderedPageBreak/>
        <w:t>ท่องเที่ยว การปฏิบัติการ การแก้ปัญหา ทั้งในส่วนของภาครัฐและภาคธุรกิจ</w:t>
      </w:r>
    </w:p>
    <w:p w:rsidR="008653C6" w:rsidRPr="008653C6" w:rsidRDefault="00884D66" w:rsidP="008653C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653C6" w:rsidRPr="008653C6">
        <w:rPr>
          <w:rFonts w:ascii="TH Sarabun New" w:hAnsi="TH Sarabun New" w:cs="TH Sarabun New"/>
          <w:sz w:val="32"/>
          <w:szCs w:val="32"/>
          <w:cs/>
        </w:rPr>
        <w:t xml:space="preserve">2. เน้นการพัฒนารูปแบบการท่องเที่ยวที่มีความหลากหลาย ทั้งรูปแบบการท่องเที่ยวเชิงวัฒนธรรม การท่องเที่ยวเชิงธรรมชาติ การท่องเที่ยวเชิงกีฬาและผจญภัย การท่องเที่ยวเชิงสุขภาพ และการท่องเที่ยวประชุม/สัมมนา/เจรจาการค้า และอื่นๆเพื่อตอบสนองนักท่องเที่ยวได้ตลอดทั้งปี  </w:t>
      </w:r>
    </w:p>
    <w:p w:rsidR="008653C6" w:rsidRPr="008653C6" w:rsidRDefault="00884D66" w:rsidP="008653C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653C6" w:rsidRPr="008653C6">
        <w:rPr>
          <w:rFonts w:ascii="TH Sarabun New" w:hAnsi="TH Sarabun New" w:cs="TH Sarabun New"/>
          <w:sz w:val="32"/>
          <w:szCs w:val="32"/>
          <w:cs/>
        </w:rPr>
        <w:t>3. เน้นบทบาทและความเข้มแข็งของชุมชน เพื่อยกระดับคุณภาพชีวิต การศึกษา การพัฒนาบุคลากรรองรับการท่องเที่ยว</w:t>
      </w:r>
    </w:p>
    <w:p w:rsidR="008653C6" w:rsidRPr="008653C6" w:rsidRDefault="00884D66" w:rsidP="008653C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653C6" w:rsidRPr="008653C6">
        <w:rPr>
          <w:rFonts w:ascii="TH Sarabun New" w:hAnsi="TH Sarabun New" w:cs="TH Sarabun New"/>
          <w:sz w:val="32"/>
          <w:szCs w:val="32"/>
          <w:cs/>
        </w:rPr>
        <w:t>4. เน้นการพัฒนาแหล่งข้อมูลด้านการท่องเที่ยว/ศูนย์การเรียนรู้ด้านการท่องเที่ยว การจัดสิ่งอำนวยความสะดวกสำหรับการเดินทาง เช่น ป้าย สัญญาณ แหล่งท่องเที่ยว เป็นต้น</w:t>
      </w:r>
    </w:p>
    <w:p w:rsidR="008653C6" w:rsidRDefault="00884D66" w:rsidP="008653C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653C6" w:rsidRPr="008653C6">
        <w:rPr>
          <w:rFonts w:ascii="TH Sarabun New" w:hAnsi="TH Sarabun New" w:cs="TH Sarabun New"/>
          <w:sz w:val="32"/>
          <w:szCs w:val="32"/>
          <w:cs/>
        </w:rPr>
        <w:t>5. เน้นการจัดทำสื่อประชาสัมพันธ์แหล่งท่องเที่ยวของจังหวัดเพชรบูรณ์ เพื่อให้ทุกภาคส่วนได้รับทราบ</w:t>
      </w:r>
    </w:p>
    <w:p w:rsidR="008653C6" w:rsidRDefault="008653C6" w:rsidP="008653C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433E7" w:rsidRDefault="00C85944" w:rsidP="008653C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กิตติกรรมประกาศ</w:t>
      </w:r>
    </w:p>
    <w:p w:rsidR="00C85944" w:rsidRPr="00C85944" w:rsidRDefault="00C85944" w:rsidP="00C85944">
      <w:pPr>
        <w:pStyle w:val="1"/>
        <w:tabs>
          <w:tab w:val="left" w:pos="567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85944">
        <w:rPr>
          <w:rFonts w:ascii="TH Sarabun New" w:hAnsi="TH Sarabun New" w:cs="TH Sarabun New"/>
          <w:sz w:val="32"/>
          <w:szCs w:val="32"/>
          <w:cs/>
        </w:rPr>
        <w:t>รายงานการวิจัยฉบับนี้สำเร็จลุล่วงไปได้ด้วยคำแนะนำต่าง ๆ จากคณาจารย์ในมหาวิทยาลัยราช</w:t>
      </w:r>
      <w:proofErr w:type="spellStart"/>
      <w:r w:rsidRPr="00C85944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C85944">
        <w:rPr>
          <w:rFonts w:ascii="TH Sarabun New" w:hAnsi="TH Sarabun New" w:cs="TH Sarabun New"/>
          <w:sz w:val="32"/>
          <w:szCs w:val="32"/>
          <w:cs/>
        </w:rPr>
        <w:t>เพชรบูรณ์ และความร่วมมือช่วยเหลืออย่างดียิ่งจากบุคคลหลายฝ่าย ที่สละเวลาให้คำแนะนำ คำปรึกษา รวมถึงข้อเสนอแนะต่าง ๆ อันเป็นประโยชน์อย่างยิ่งต่อการดำเนินการวิจัยในครั้งนี้</w:t>
      </w:r>
    </w:p>
    <w:p w:rsidR="00C85944" w:rsidRPr="00C85944" w:rsidRDefault="00C85944" w:rsidP="00C85944">
      <w:pPr>
        <w:pStyle w:val="1"/>
        <w:tabs>
          <w:tab w:val="left" w:pos="567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85944">
        <w:rPr>
          <w:rFonts w:ascii="TH Sarabun New" w:hAnsi="TH Sarabun New" w:cs="TH Sarabun New"/>
          <w:sz w:val="32"/>
          <w:szCs w:val="32"/>
          <w:cs/>
        </w:rPr>
        <w:tab/>
        <w:t>ผู้วิจัยขอบพระคุณ ผู้เชี่ยวชาญและผู้ให้ข้อมูลด้าน</w:t>
      </w:r>
      <w:r>
        <w:rPr>
          <w:rFonts w:ascii="TH Sarabun New" w:hAnsi="TH Sarabun New" w:cs="TH Sarabun New" w:hint="cs"/>
          <w:sz w:val="32"/>
          <w:szCs w:val="32"/>
          <w:cs/>
        </w:rPr>
        <w:t>การท่องเที่ยวเชิงวัฒนธรรม</w:t>
      </w:r>
      <w:r w:rsidRPr="00C85944">
        <w:rPr>
          <w:rFonts w:ascii="TH Sarabun New" w:hAnsi="TH Sarabun New" w:cs="TH Sarabun New"/>
          <w:sz w:val="32"/>
          <w:szCs w:val="32"/>
          <w:cs/>
        </w:rPr>
        <w:t xml:space="preserve"> เป็นอย่างสูง ที่ได้ให้ความกรุณา ให้</w:t>
      </w:r>
      <w:r>
        <w:rPr>
          <w:rFonts w:ascii="TH Sarabun New" w:hAnsi="TH Sarabun New" w:cs="TH Sarabun New"/>
          <w:sz w:val="32"/>
          <w:szCs w:val="32"/>
          <w:cs/>
        </w:rPr>
        <w:t xml:space="preserve">คำปรึกษาแนะนำ ให้แก่ผู้วิจัย </w:t>
      </w:r>
      <w:r w:rsidRPr="00C85944">
        <w:rPr>
          <w:rFonts w:ascii="TH Sarabun New" w:hAnsi="TH Sarabun New" w:cs="TH Sarabun New"/>
          <w:sz w:val="32"/>
          <w:szCs w:val="32"/>
          <w:cs/>
        </w:rPr>
        <w:t xml:space="preserve">ขอขอบพระคุณ สถาบันวิจัยและพัฒนา </w:t>
      </w:r>
      <w:r w:rsidRPr="00C85944">
        <w:rPr>
          <w:rFonts w:ascii="TH Sarabun New" w:hAnsi="TH Sarabun New" w:cs="TH Sarabun New"/>
          <w:sz w:val="32"/>
          <w:szCs w:val="32"/>
          <w:cs/>
        </w:rPr>
        <w:lastRenderedPageBreak/>
        <w:t>มหาวิทยาลัยราช</w:t>
      </w:r>
      <w:proofErr w:type="spellStart"/>
      <w:r w:rsidRPr="00C85944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C85944">
        <w:rPr>
          <w:rFonts w:ascii="TH Sarabun New" w:hAnsi="TH Sarabun New" w:cs="TH Sarabun New"/>
          <w:sz w:val="32"/>
          <w:szCs w:val="32"/>
          <w:cs/>
        </w:rPr>
        <w:t>เพชรบูรณ์ที่ได้ให้ทุนอุดหนุนการวิจัยครั้งนี้มา ณ ที่นี้ด้วย</w:t>
      </w:r>
    </w:p>
    <w:p w:rsidR="00C85944" w:rsidRDefault="00C85944" w:rsidP="008653C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653C6" w:rsidRDefault="003B51EB" w:rsidP="008653C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เอกสารอ้างอิง</w:t>
      </w:r>
    </w:p>
    <w:p w:rsidR="00F41CDE" w:rsidRDefault="003B51EB" w:rsidP="00F41CDE">
      <w:pPr>
        <w:tabs>
          <w:tab w:val="left" w:pos="284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41CDE">
        <w:rPr>
          <w:rFonts w:ascii="TH Sarabun New" w:hAnsi="TH Sarabun New" w:cs="TH Sarabun New"/>
          <w:sz w:val="32"/>
          <w:szCs w:val="32"/>
          <w:cs/>
        </w:rPr>
        <w:t xml:space="preserve">1.  กุลวิจิตรา </w:t>
      </w:r>
      <w:proofErr w:type="spellStart"/>
      <w:r w:rsidRPr="00F41CDE">
        <w:rPr>
          <w:rFonts w:ascii="TH Sarabun New" w:hAnsi="TH Sarabun New" w:cs="TH Sarabun New"/>
          <w:sz w:val="32"/>
          <w:szCs w:val="32"/>
          <w:cs/>
        </w:rPr>
        <w:t>ภัง</w:t>
      </w:r>
      <w:proofErr w:type="spellEnd"/>
      <w:r w:rsidRPr="00F41CDE">
        <w:rPr>
          <w:rFonts w:ascii="TH Sarabun New" w:hAnsi="TH Sarabun New" w:cs="TH Sarabun New"/>
          <w:sz w:val="32"/>
          <w:szCs w:val="32"/>
          <w:cs/>
        </w:rPr>
        <w:t>คานนท์. (</w:t>
      </w:r>
      <w:r w:rsidRPr="00F41CDE">
        <w:rPr>
          <w:rFonts w:ascii="TH Sarabun New" w:hAnsi="TH Sarabun New" w:cs="TH Sarabun New"/>
          <w:sz w:val="32"/>
          <w:szCs w:val="32"/>
        </w:rPr>
        <w:t xml:space="preserve">2537). </w:t>
      </w:r>
      <w:r w:rsidRPr="00F41C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ปัจจัยที่มีผลต่อ     </w:t>
      </w:r>
      <w:r w:rsidR="00F41CDE" w:rsidRPr="00F41CD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F41CDE">
        <w:rPr>
          <w:rFonts w:ascii="TH Sarabun New" w:hAnsi="TH Sarabun New" w:cs="TH Sarabun New"/>
          <w:b/>
          <w:bCs/>
          <w:sz w:val="32"/>
          <w:szCs w:val="32"/>
          <w:cs/>
        </w:rPr>
        <w:t>ความสำเร็จของกลุ่มอาชีพ: ศึกษากรณีกลุ่ม</w:t>
      </w:r>
      <w:r w:rsidR="00F41CDE" w:rsidRPr="00F41CD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F41CDE">
        <w:rPr>
          <w:rFonts w:ascii="TH Sarabun New" w:hAnsi="TH Sarabun New" w:cs="TH Sarabun New"/>
          <w:b/>
          <w:bCs/>
          <w:sz w:val="32"/>
          <w:szCs w:val="32"/>
          <w:cs/>
        </w:rPr>
        <w:t>อาชีพ</w:t>
      </w:r>
      <w:r w:rsidRPr="00F41CD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41CDE">
        <w:rPr>
          <w:rFonts w:ascii="TH Sarabun New" w:hAnsi="TH Sarabun New" w:cs="TH Sarabun New"/>
          <w:b/>
          <w:bCs/>
          <w:sz w:val="32"/>
          <w:szCs w:val="32"/>
          <w:cs/>
        </w:rPr>
        <w:t>จังหวัดสุรินทร์</w:t>
      </w:r>
      <w:r w:rsidRPr="00F41CDE">
        <w:rPr>
          <w:rFonts w:ascii="TH Sarabun New" w:hAnsi="TH Sarabun New" w:cs="TH Sarabun New"/>
          <w:sz w:val="32"/>
          <w:szCs w:val="32"/>
          <w:cs/>
        </w:rPr>
        <w:t>. กรุงเทพฯ:</w:t>
      </w:r>
      <w:r w:rsidR="00F41CDE">
        <w:rPr>
          <w:rFonts w:ascii="TH Sarabun New" w:hAnsi="TH Sarabun New" w:cs="TH Sarabun New" w:hint="cs"/>
          <w:sz w:val="32"/>
          <w:szCs w:val="32"/>
          <w:cs/>
        </w:rPr>
        <w:tab/>
      </w:r>
      <w:r w:rsidRPr="00F41CDE">
        <w:rPr>
          <w:rFonts w:ascii="TH Sarabun New" w:hAnsi="TH Sarabun New" w:cs="TH Sarabun New"/>
          <w:sz w:val="32"/>
          <w:szCs w:val="32"/>
          <w:cs/>
        </w:rPr>
        <w:t>กระทรวงมหาดไทย.</w:t>
      </w:r>
    </w:p>
    <w:p w:rsidR="00F41CDE" w:rsidRDefault="00F41CDE" w:rsidP="00F41CDE">
      <w:pPr>
        <w:tabs>
          <w:tab w:val="left" w:pos="284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sz w:val="32"/>
          <w:szCs w:val="32"/>
          <w:cs/>
        </w:rPr>
        <w:t xml:space="preserve">ณรงค์ เส็งประชา . ( </w:t>
      </w:r>
      <w:r w:rsidR="003B51EB" w:rsidRPr="00F41CDE">
        <w:rPr>
          <w:rFonts w:ascii="TH Sarabun New" w:hAnsi="TH Sarabun New" w:cs="TH Sarabun New"/>
          <w:sz w:val="32"/>
          <w:szCs w:val="32"/>
        </w:rPr>
        <w:t xml:space="preserve">2538). </w:t>
      </w:r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>มนุษย์กับสังคม</w:t>
      </w:r>
      <w:r w:rsidR="003B51EB" w:rsidRPr="00F41CDE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sz w:val="32"/>
          <w:szCs w:val="32"/>
          <w:cs/>
        </w:rPr>
        <w:t>กรุงเทพ :โอ</w:t>
      </w:r>
      <w:proofErr w:type="spellStart"/>
      <w:r w:rsidR="003B51EB" w:rsidRPr="00F41CDE">
        <w:rPr>
          <w:rFonts w:ascii="TH Sarabun New" w:hAnsi="TH Sarabun New" w:cs="TH Sarabun New"/>
          <w:sz w:val="32"/>
          <w:szCs w:val="32"/>
          <w:cs/>
        </w:rPr>
        <w:t>เดียนสโตร์</w:t>
      </w:r>
      <w:proofErr w:type="spellEnd"/>
      <w:r w:rsidR="003B51EB" w:rsidRPr="00F41CDE">
        <w:rPr>
          <w:rFonts w:ascii="TH Sarabun New" w:hAnsi="TH Sarabun New" w:cs="TH Sarabun New"/>
          <w:sz w:val="32"/>
          <w:szCs w:val="32"/>
          <w:cs/>
        </w:rPr>
        <w:t>.</w:t>
      </w:r>
    </w:p>
    <w:p w:rsidR="00F41CDE" w:rsidRDefault="00F41CDE" w:rsidP="00F41CDE">
      <w:pPr>
        <w:tabs>
          <w:tab w:val="left" w:pos="284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</w:t>
      </w:r>
      <w:r>
        <w:rPr>
          <w:rFonts w:ascii="TH Sarabun New" w:hAnsi="TH Sarabun New" w:cs="TH Sarabun New"/>
          <w:sz w:val="32"/>
          <w:szCs w:val="32"/>
        </w:rPr>
        <w:tab/>
      </w:r>
      <w:proofErr w:type="spellStart"/>
      <w:r w:rsidR="003B51EB" w:rsidRPr="00F41CDE">
        <w:rPr>
          <w:rFonts w:ascii="TH Sarabun New" w:hAnsi="TH Sarabun New" w:cs="TH Sarabun New"/>
          <w:sz w:val="32"/>
          <w:szCs w:val="32"/>
          <w:cs/>
        </w:rPr>
        <w:t>ณัฏฐ</w:t>
      </w:r>
      <w:proofErr w:type="spellEnd"/>
      <w:r w:rsidR="003B51EB" w:rsidRPr="00F41CDE">
        <w:rPr>
          <w:rFonts w:ascii="TH Sarabun New" w:hAnsi="TH Sarabun New" w:cs="TH Sarabun New"/>
          <w:sz w:val="32"/>
          <w:szCs w:val="32"/>
          <w:cs/>
        </w:rPr>
        <w:t>พันธ์เขจรนันทน์. (</w:t>
      </w:r>
      <w:r w:rsidR="003B51EB" w:rsidRPr="00F41CDE">
        <w:rPr>
          <w:rFonts w:ascii="TH Sarabun New" w:hAnsi="TH Sarabun New" w:cs="TH Sarabun New"/>
          <w:sz w:val="32"/>
          <w:szCs w:val="32"/>
        </w:rPr>
        <w:t xml:space="preserve">2544). </w:t>
      </w:r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>ยอดกลยุทธ์การ</w:t>
      </w:r>
      <w:r w:rsidRPr="00F41CD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>บริหารสำหรับองค์การยุคใหม่</w:t>
      </w:r>
      <w:r w:rsidR="003B51EB" w:rsidRPr="00F41CDE">
        <w:rPr>
          <w:rFonts w:ascii="TH Sarabun New" w:hAnsi="TH Sarabun New" w:cs="TH Sarabun New"/>
          <w:sz w:val="32"/>
          <w:szCs w:val="32"/>
          <w:cs/>
        </w:rPr>
        <w:t>. กรุงเทพฯ :</w:t>
      </w:r>
      <w:r w:rsidR="003B51EB" w:rsidRPr="00F41CD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proofErr w:type="spellStart"/>
      <w:r w:rsidR="003B51EB" w:rsidRPr="00F41CDE">
        <w:rPr>
          <w:rFonts w:ascii="TH Sarabun New" w:hAnsi="TH Sarabun New" w:cs="TH Sarabun New"/>
          <w:sz w:val="32"/>
          <w:szCs w:val="32"/>
          <w:cs/>
        </w:rPr>
        <w:t>เอ็กซเปอร์</w:t>
      </w:r>
      <w:proofErr w:type="spellEnd"/>
      <w:r w:rsidR="003B51EB" w:rsidRPr="00F41CDE">
        <w:rPr>
          <w:rFonts w:ascii="TH Sarabun New" w:hAnsi="TH Sarabun New" w:cs="TH Sarabun New"/>
          <w:sz w:val="32"/>
          <w:szCs w:val="32"/>
          <w:cs/>
        </w:rPr>
        <w:tab/>
        <w:t>เน็ท.</w:t>
      </w:r>
    </w:p>
    <w:p w:rsidR="00F41CDE" w:rsidRDefault="00F41CDE" w:rsidP="00F41CDE">
      <w:pPr>
        <w:tabs>
          <w:tab w:val="left" w:pos="284"/>
        </w:tabs>
        <w:spacing w:after="0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</w:t>
      </w:r>
      <w:r>
        <w:rPr>
          <w:rFonts w:ascii="TH Sarabun New" w:hAnsi="TH Sarabun New" w:cs="TH Sarabun New"/>
          <w:sz w:val="32"/>
          <w:szCs w:val="32"/>
        </w:rPr>
        <w:tab/>
      </w:r>
      <w:proofErr w:type="spellStart"/>
      <w:r w:rsidR="003B51EB" w:rsidRPr="00F41CDE">
        <w:rPr>
          <w:rFonts w:ascii="TH Sarabun New" w:hAnsi="TH Sarabun New" w:cs="TH Sarabun New"/>
          <w:sz w:val="32"/>
          <w:szCs w:val="32"/>
          <w:cs/>
        </w:rPr>
        <w:t>ณัฏฐ</w:t>
      </w:r>
      <w:proofErr w:type="spellEnd"/>
      <w:r w:rsidR="003B51EB" w:rsidRPr="00F41CDE">
        <w:rPr>
          <w:rFonts w:ascii="TH Sarabun New" w:hAnsi="TH Sarabun New" w:cs="TH Sarabun New"/>
          <w:sz w:val="32"/>
          <w:szCs w:val="32"/>
          <w:cs/>
        </w:rPr>
        <w:t>พันธ์เขจรนันทน์และคณะ. (</w:t>
      </w:r>
      <w:r w:rsidR="003B51EB" w:rsidRPr="00F41CDE">
        <w:rPr>
          <w:rFonts w:ascii="TH Sarabun New" w:hAnsi="TH Sarabun New" w:cs="TH Sarabun New"/>
          <w:sz w:val="32"/>
          <w:szCs w:val="32"/>
        </w:rPr>
        <w:t xml:space="preserve">2546). </w:t>
      </w:r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>กล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>ยุทธ์</w:t>
      </w:r>
      <w:r w:rsidRPr="00F41CD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>การสร้างองค์การคุณภาพ</w:t>
      </w:r>
      <w:r w:rsidR="003B51EB" w:rsidRPr="00F41CDE">
        <w:rPr>
          <w:rFonts w:ascii="TH Sarabun New" w:hAnsi="TH Sarabun New" w:cs="TH Sarabun New"/>
          <w:sz w:val="32"/>
          <w:szCs w:val="32"/>
          <w:cs/>
        </w:rPr>
        <w:t xml:space="preserve"> . กรุงเทพฯ: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sz w:val="32"/>
          <w:szCs w:val="32"/>
          <w:cs/>
        </w:rPr>
        <w:t>ธรรมกมลการพิมพ์.</w:t>
      </w:r>
    </w:p>
    <w:p w:rsidR="00F41CDE" w:rsidRDefault="00F41CDE" w:rsidP="00F41CDE">
      <w:pPr>
        <w:tabs>
          <w:tab w:val="left" w:pos="284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pacing w:val="-2"/>
          <w:sz w:val="32"/>
          <w:szCs w:val="32"/>
        </w:rPr>
        <w:t>5.</w:t>
      </w:r>
      <w:r>
        <w:rPr>
          <w:rFonts w:ascii="TH Sarabun New" w:hAnsi="TH Sarabun New" w:cs="TH Sarabun New"/>
          <w:spacing w:val="-2"/>
          <w:sz w:val="32"/>
          <w:szCs w:val="32"/>
        </w:rPr>
        <w:tab/>
      </w:r>
      <w:r w:rsidR="003B51EB" w:rsidRPr="00F41CDE">
        <w:rPr>
          <w:rFonts w:ascii="TH Sarabun New" w:hAnsi="TH Sarabun New" w:cs="TH Sarabun New"/>
          <w:spacing w:val="-2"/>
          <w:sz w:val="32"/>
          <w:szCs w:val="32"/>
          <w:cs/>
        </w:rPr>
        <w:t>ธงชัย สันติวงษ์</w:t>
      </w:r>
      <w:r>
        <w:rPr>
          <w:rFonts w:ascii="TH Sarabun New" w:hAnsi="TH Sarabun New" w:cs="TH Sarabun New" w:hint="cs"/>
          <w:spacing w:val="-2"/>
          <w:sz w:val="32"/>
          <w:szCs w:val="32"/>
          <w:cs/>
        </w:rPr>
        <w:t>.</w:t>
      </w:r>
      <w:r w:rsidR="003B51EB" w:rsidRPr="00F41CDE">
        <w:rPr>
          <w:rFonts w:ascii="TH Sarabun New" w:hAnsi="TH Sarabun New" w:cs="TH Sarabun New"/>
          <w:spacing w:val="-2"/>
          <w:sz w:val="32"/>
          <w:szCs w:val="32"/>
          <w:cs/>
        </w:rPr>
        <w:t xml:space="preserve"> (2543) </w:t>
      </w:r>
      <w:r w:rsidR="003B51EB" w:rsidRPr="00F41CDE">
        <w:rPr>
          <w:rFonts w:ascii="TH Sarabun New" w:hAnsi="TH Sarabun New" w:cs="TH Sarabun New"/>
          <w:spacing w:val="-2"/>
          <w:sz w:val="32"/>
          <w:szCs w:val="32"/>
        </w:rPr>
        <w:t>“</w:t>
      </w:r>
      <w:r w:rsidR="003B51EB" w:rsidRPr="00F41CDE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หลักการจัดการ</w:t>
      </w:r>
      <w:r w:rsidR="003B51EB" w:rsidRPr="00F41CDE">
        <w:rPr>
          <w:rFonts w:ascii="TH Sarabun New" w:hAnsi="TH Sarabun New" w:cs="TH Sarabun New"/>
          <w:spacing w:val="-2"/>
          <w:sz w:val="32"/>
          <w:szCs w:val="32"/>
        </w:rPr>
        <w:t>”</w:t>
      </w:r>
      <w:r w:rsidR="003B51EB" w:rsidRPr="00F41CDE">
        <w:rPr>
          <w:rFonts w:ascii="TH Sarabun New" w:hAnsi="TH Sarabun New" w:cs="TH Sarabun New"/>
          <w:spacing w:val="-2"/>
          <w:sz w:val="32"/>
          <w:szCs w:val="32"/>
          <w:cs/>
        </w:rPr>
        <w:t xml:space="preserve"> กรุงเทพฯ: ไทยวัฒนาพานิช</w:t>
      </w:r>
    </w:p>
    <w:p w:rsidR="00F41CDE" w:rsidRDefault="00F41CDE" w:rsidP="00F41CDE">
      <w:pPr>
        <w:tabs>
          <w:tab w:val="left" w:pos="284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6.</w:t>
      </w:r>
      <w:r>
        <w:rPr>
          <w:rFonts w:ascii="TH Sarabun New" w:hAnsi="TH Sarabun New" w:cs="TH Sarabun New"/>
          <w:sz w:val="32"/>
          <w:szCs w:val="32"/>
        </w:rPr>
        <w:tab/>
      </w:r>
      <w:r w:rsidR="003B51EB" w:rsidRPr="00F41CDE">
        <w:rPr>
          <w:rFonts w:ascii="TH Sarabun New" w:hAnsi="TH Sarabun New" w:cs="TH Sarabun New"/>
          <w:sz w:val="32"/>
          <w:szCs w:val="32"/>
          <w:cs/>
        </w:rPr>
        <w:t>บุญทัน ดอก</w:t>
      </w:r>
      <w:proofErr w:type="spellStart"/>
      <w:r w:rsidR="003B51EB" w:rsidRPr="00F41CDE">
        <w:rPr>
          <w:rFonts w:ascii="TH Sarabun New" w:hAnsi="TH Sarabun New" w:cs="TH Sarabun New"/>
          <w:sz w:val="32"/>
          <w:szCs w:val="32"/>
          <w:cs/>
        </w:rPr>
        <w:t>ไธ</w:t>
      </w:r>
      <w:proofErr w:type="spellEnd"/>
      <w:r w:rsidR="003B51EB" w:rsidRPr="00F41CDE">
        <w:rPr>
          <w:rFonts w:ascii="TH Sarabun New" w:hAnsi="TH Sarabun New" w:cs="TH Sarabun New"/>
          <w:sz w:val="32"/>
          <w:szCs w:val="32"/>
          <w:cs/>
        </w:rPr>
        <w:t>สง. (</w:t>
      </w:r>
      <w:r w:rsidR="003B51EB" w:rsidRPr="00F41CDE">
        <w:rPr>
          <w:rFonts w:ascii="TH Sarabun New" w:hAnsi="TH Sarabun New" w:cs="TH Sarabun New"/>
          <w:sz w:val="32"/>
          <w:szCs w:val="32"/>
        </w:rPr>
        <w:t xml:space="preserve">2535). </w:t>
      </w:r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>การจัดการองค์การ</w:t>
      </w:r>
      <w:r w:rsidR="003B51EB" w:rsidRPr="00F41CDE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sz w:val="32"/>
          <w:szCs w:val="32"/>
          <w:cs/>
        </w:rPr>
        <w:t>กรุงเทพฯ: มูลนิธิพัฒนาทรัพยากรมนุษย์และ</w:t>
      </w:r>
      <w:r w:rsidR="003B51EB" w:rsidRPr="00F41CDE">
        <w:rPr>
          <w:rFonts w:ascii="TH Sarabun New" w:hAnsi="TH Sarabun New" w:cs="TH Sarabun New"/>
          <w:sz w:val="32"/>
          <w:szCs w:val="32"/>
          <w:cs/>
        </w:rPr>
        <w:tab/>
        <w:t>เทคโนโลยีชนบท.</w:t>
      </w:r>
    </w:p>
    <w:p w:rsidR="00F41CDE" w:rsidRDefault="00F41CDE" w:rsidP="00F41CDE">
      <w:pPr>
        <w:tabs>
          <w:tab w:val="left" w:pos="284"/>
        </w:tabs>
        <w:spacing w:after="0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7.</w:t>
      </w:r>
      <w:r>
        <w:rPr>
          <w:rFonts w:ascii="TH Sarabun New" w:hAnsi="TH Sarabun New" w:cs="TH Sarabun New"/>
          <w:sz w:val="32"/>
          <w:szCs w:val="32"/>
        </w:rPr>
        <w:tab/>
      </w:r>
      <w:proofErr w:type="spellStart"/>
      <w:r w:rsidR="003B51EB" w:rsidRPr="00F41CDE">
        <w:rPr>
          <w:rFonts w:ascii="TH Sarabun New" w:hAnsi="TH Sarabun New" w:cs="TH Sarabun New"/>
          <w:sz w:val="32"/>
          <w:szCs w:val="32"/>
          <w:cs/>
        </w:rPr>
        <w:t>พรทิ</w:t>
      </w:r>
      <w:proofErr w:type="spellEnd"/>
      <w:r w:rsidR="003B51EB" w:rsidRPr="00F41CDE">
        <w:rPr>
          <w:rFonts w:ascii="TH Sarabun New" w:hAnsi="TH Sarabun New" w:cs="TH Sarabun New"/>
          <w:sz w:val="32"/>
          <w:szCs w:val="32"/>
          <w:cs/>
        </w:rPr>
        <w:t xml:space="preserve">ภา งามทวีวุฒิ. (2550). </w:t>
      </w:r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การศึกษาปัญหา</w:t>
      </w:r>
      <w:r w:rsidRPr="00F41CD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proofErr w:type="spellStart"/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>กำนดกล</w:t>
      </w:r>
      <w:proofErr w:type="spellEnd"/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>ยุทธ์เพื่อสร้างความได้เปรียบใน</w:t>
      </w:r>
      <w:r w:rsidRPr="00F41CD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>การแข่งขัน</w:t>
      </w:r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ab/>
        <w:t>เพื่อเพิ่มยอดขายให้บริษัท</w:t>
      </w:r>
      <w:r w:rsidR="003B51EB" w:rsidRPr="00F41CDE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sz w:val="32"/>
          <w:szCs w:val="32"/>
          <w:cs/>
        </w:rPr>
        <w:t>มหาวิทยาลัยหอการค้าไทย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F41CDE" w:rsidRDefault="00F41CDE" w:rsidP="00F41CDE">
      <w:pPr>
        <w:tabs>
          <w:tab w:val="left" w:pos="284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pacing w:val="-2"/>
          <w:sz w:val="32"/>
          <w:szCs w:val="32"/>
          <w:cs/>
        </w:rPr>
        <w:t>8.</w:t>
      </w:r>
      <w:r>
        <w:rPr>
          <w:rFonts w:ascii="TH Sarabun New" w:hAnsi="TH Sarabun New" w:cs="TH Sarabun New" w:hint="cs"/>
          <w:spacing w:val="-2"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spacing w:val="-2"/>
          <w:sz w:val="32"/>
          <w:szCs w:val="32"/>
          <w:cs/>
        </w:rPr>
        <w:t>พะจิต ตามประทีป (</w:t>
      </w:r>
      <w:r w:rsidR="003B51EB" w:rsidRPr="00F41CDE">
        <w:rPr>
          <w:rFonts w:ascii="TH Sarabun New" w:hAnsi="TH Sarabun New" w:cs="TH Sarabun New"/>
          <w:spacing w:val="-2"/>
          <w:sz w:val="32"/>
          <w:szCs w:val="32"/>
        </w:rPr>
        <w:t>2549) “</w:t>
      </w:r>
      <w:r w:rsidR="003B51EB" w:rsidRPr="00F41CDE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การวางแผนกล</w:t>
      </w:r>
      <w:r>
        <w:rPr>
          <w:rFonts w:ascii="TH Sarabun New" w:hAnsi="TH Sarabun New" w:cs="TH Sarabun New" w:hint="cs"/>
          <w:b/>
          <w:bCs/>
          <w:spacing w:val="-2"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ยุทธ์</w:t>
      </w:r>
      <w:r w:rsidRPr="00F41CDE">
        <w:rPr>
          <w:rFonts w:ascii="TH Sarabun New" w:hAnsi="TH Sarabun New" w:cs="TH Sarabun New" w:hint="cs"/>
          <w:b/>
          <w:bCs/>
          <w:spacing w:val="-2"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แบบ</w:t>
      </w:r>
      <w:proofErr w:type="spellStart"/>
      <w:r w:rsidR="003B51EB" w:rsidRPr="00F41CDE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บูรณา</w:t>
      </w:r>
      <w:proofErr w:type="spellEnd"/>
      <w:r w:rsidR="003B51EB" w:rsidRPr="00F41CDE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การเพื่อพัฒนาการท่องเที่ยว</w:t>
      </w:r>
      <w:r>
        <w:rPr>
          <w:rFonts w:ascii="TH Sarabun New" w:hAnsi="TH Sarabun New" w:cs="TH Sarabun New" w:hint="cs"/>
          <w:b/>
          <w:bCs/>
          <w:spacing w:val="-2"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เชิง</w:t>
      </w:r>
      <w:r w:rsidRPr="00F41CDE">
        <w:rPr>
          <w:rFonts w:ascii="TH Sarabun New" w:hAnsi="TH Sarabun New" w:cs="TH Sarabun New" w:hint="cs"/>
          <w:b/>
          <w:bCs/>
          <w:spacing w:val="-2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อนุรักษ์อย่าง</w:t>
      </w:r>
      <w:r w:rsidR="003B51EB" w:rsidRPr="00F41CDE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 xml:space="preserve">ยั่งยืน กรณีศึกษา </w:t>
      </w:r>
      <w:r>
        <w:rPr>
          <w:rFonts w:ascii="TH Sarabun New" w:hAnsi="TH Sarabun New" w:cs="TH Sarabun New" w:hint="cs"/>
          <w:b/>
          <w:bCs/>
          <w:spacing w:val="-2"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จังหวัด</w:t>
      </w:r>
      <w:r w:rsidRPr="00F41CDE">
        <w:rPr>
          <w:rFonts w:ascii="TH Sarabun New" w:hAnsi="TH Sarabun New" w:cs="TH Sarabun New" w:hint="cs"/>
          <w:b/>
          <w:bCs/>
          <w:spacing w:val="-2"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ชัยนาท</w:t>
      </w:r>
      <w:r w:rsidR="003B51EB" w:rsidRPr="00F41CDE">
        <w:rPr>
          <w:rFonts w:ascii="TH Sarabun New" w:hAnsi="TH Sarabun New" w:cs="TH Sarabun New"/>
          <w:spacing w:val="-2"/>
          <w:sz w:val="32"/>
          <w:szCs w:val="32"/>
        </w:rPr>
        <w:t>”,</w:t>
      </w:r>
      <w:r w:rsidR="003B51EB" w:rsidRPr="00F41CDE">
        <w:rPr>
          <w:rFonts w:ascii="TH Sarabun New" w:hAnsi="TH Sarabun New" w:cs="TH Sarabun New"/>
          <w:spacing w:val="-2"/>
          <w:sz w:val="32"/>
          <w:szCs w:val="32"/>
          <w:cs/>
        </w:rPr>
        <w:t xml:space="preserve"> ปริญญานิพนธ์วิทยาศาสตร์</w:t>
      </w:r>
      <w:r>
        <w:rPr>
          <w:rFonts w:ascii="TH Sarabun New" w:hAnsi="TH Sarabun New" w:cs="TH Sarabun New" w:hint="cs"/>
          <w:spacing w:val="-2"/>
          <w:sz w:val="32"/>
          <w:szCs w:val="32"/>
          <w:cs/>
        </w:rPr>
        <w:lastRenderedPageBreak/>
        <w:tab/>
      </w:r>
      <w:r w:rsidR="003B51EB" w:rsidRPr="00F41CDE">
        <w:rPr>
          <w:rFonts w:ascii="TH Sarabun New" w:hAnsi="TH Sarabun New" w:cs="TH Sarabun New"/>
          <w:spacing w:val="-2"/>
          <w:sz w:val="32"/>
          <w:szCs w:val="32"/>
          <w:cs/>
        </w:rPr>
        <w:t>มหาบัณฑิต</w:t>
      </w:r>
      <w:r w:rsidR="003B51EB" w:rsidRPr="00F41CDE">
        <w:rPr>
          <w:rFonts w:ascii="TH Sarabun New" w:hAnsi="TH Sarabun New" w:cs="TH Sarabun New"/>
          <w:spacing w:val="-2"/>
          <w:sz w:val="32"/>
          <w:szCs w:val="32"/>
        </w:rPr>
        <w:t xml:space="preserve"> (</w:t>
      </w:r>
      <w:r w:rsidR="003B51EB" w:rsidRPr="00F41CDE">
        <w:rPr>
          <w:rFonts w:ascii="TH Sarabun New" w:hAnsi="TH Sarabun New" w:cs="TH Sarabun New"/>
          <w:spacing w:val="-2"/>
          <w:sz w:val="32"/>
          <w:szCs w:val="32"/>
          <w:cs/>
        </w:rPr>
        <w:t>การวางแผนและ</w:t>
      </w:r>
      <w:r w:rsidR="003B51EB" w:rsidRPr="00F41CDE">
        <w:rPr>
          <w:rFonts w:ascii="TH Sarabun New" w:hAnsi="TH Sarabun New" w:cs="TH Sarabun New"/>
          <w:spacing w:val="-2"/>
          <w:sz w:val="32"/>
          <w:szCs w:val="32"/>
          <w:cs/>
        </w:rPr>
        <w:tab/>
        <w:t>พัฒนาการ</w:t>
      </w:r>
      <w:r>
        <w:rPr>
          <w:rFonts w:ascii="TH Sarabun New" w:hAnsi="TH Sarabun New" w:cs="TH Sarabun New" w:hint="cs"/>
          <w:spacing w:val="-2"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spacing w:val="-2"/>
          <w:sz w:val="32"/>
          <w:szCs w:val="32"/>
          <w:cs/>
        </w:rPr>
        <w:t>ท่องเที่ยวเพื่ออนุรักษ์สิ่งแวดล้อม), มหาวิทยาลัย</w:t>
      </w:r>
      <w:r>
        <w:rPr>
          <w:rFonts w:ascii="TH Sarabun New" w:hAnsi="TH Sarabun New" w:cs="TH Sarabun New" w:hint="cs"/>
          <w:spacing w:val="-2"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spacing w:val="-2"/>
          <w:sz w:val="32"/>
          <w:szCs w:val="32"/>
          <w:cs/>
        </w:rPr>
        <w:t>ศรีนครินทรวิ</w:t>
      </w:r>
      <w:proofErr w:type="spellStart"/>
      <w:r w:rsidR="003B51EB" w:rsidRPr="00F41CDE">
        <w:rPr>
          <w:rFonts w:ascii="TH Sarabun New" w:hAnsi="TH Sarabun New" w:cs="TH Sarabun New"/>
          <w:spacing w:val="-2"/>
          <w:sz w:val="32"/>
          <w:szCs w:val="32"/>
          <w:cs/>
        </w:rPr>
        <w:t>โรฒ</w:t>
      </w:r>
      <w:proofErr w:type="spellEnd"/>
      <w:r>
        <w:rPr>
          <w:rFonts w:ascii="TH Sarabun New" w:hAnsi="TH Sarabun New" w:cs="TH Sarabun New"/>
          <w:spacing w:val="-2"/>
          <w:sz w:val="32"/>
          <w:szCs w:val="32"/>
        </w:rPr>
        <w:t>.</w:t>
      </w:r>
    </w:p>
    <w:p w:rsidR="003B51EB" w:rsidRPr="00F41CDE" w:rsidRDefault="00F41CDE" w:rsidP="00F41CDE">
      <w:pPr>
        <w:tabs>
          <w:tab w:val="left" w:pos="284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9.</w:t>
      </w:r>
      <w:r>
        <w:rPr>
          <w:rFonts w:ascii="TH Sarabun New" w:hAnsi="TH Sarabun New" w:cs="TH Sarabun New"/>
          <w:sz w:val="32"/>
          <w:szCs w:val="32"/>
        </w:rPr>
        <w:tab/>
      </w:r>
      <w:r w:rsidR="003B51EB" w:rsidRPr="00F41CDE">
        <w:rPr>
          <w:rFonts w:ascii="TH Sarabun New" w:hAnsi="TH Sarabun New" w:cs="TH Sarabun New"/>
          <w:sz w:val="32"/>
          <w:szCs w:val="32"/>
          <w:cs/>
        </w:rPr>
        <w:t>สมเกียรติ ชัย</w:t>
      </w:r>
      <w:proofErr w:type="spellStart"/>
      <w:r w:rsidR="003B51EB" w:rsidRPr="00F41CDE">
        <w:rPr>
          <w:rFonts w:ascii="TH Sarabun New" w:hAnsi="TH Sarabun New" w:cs="TH Sarabun New"/>
          <w:sz w:val="32"/>
          <w:szCs w:val="32"/>
          <w:cs/>
        </w:rPr>
        <w:t>พิบูลย์</w:t>
      </w:r>
      <w:proofErr w:type="spellEnd"/>
      <w:r w:rsidR="003B51EB" w:rsidRPr="00F41CDE">
        <w:rPr>
          <w:rFonts w:ascii="TH Sarabun New" w:hAnsi="TH Sarabun New" w:cs="TH Sarabun New"/>
          <w:sz w:val="32"/>
          <w:szCs w:val="32"/>
          <w:cs/>
        </w:rPr>
        <w:t xml:space="preserve"> (2550)</w:t>
      </w:r>
      <w:r w:rsidR="003B51EB" w:rsidRPr="00F41CDE">
        <w:rPr>
          <w:rFonts w:ascii="TH Sarabun New" w:hAnsi="TH Sarabun New" w:cs="TH Sarabun New"/>
          <w:spacing w:val="-2"/>
          <w:sz w:val="32"/>
          <w:szCs w:val="32"/>
        </w:rPr>
        <w:t xml:space="preserve"> </w:t>
      </w:r>
      <w:r w:rsidR="003B51EB" w:rsidRPr="00F41CDE">
        <w:rPr>
          <w:rFonts w:ascii="TH Sarabun New" w:hAnsi="TH Sarabun New" w:cs="TH Sarabun New"/>
          <w:sz w:val="32"/>
          <w:szCs w:val="32"/>
          <w:cs/>
        </w:rPr>
        <w:t>“</w:t>
      </w:r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>การจัดการ</w:t>
      </w:r>
      <w:r w:rsidRPr="00F41CD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>ท่องเที่ยวเชิงวัฒนธรรม กรณีศึกษา ศักยภาพ</w:t>
      </w:r>
      <w:r w:rsidRPr="00F41CD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>การท่องเที่ยว</w:t>
      </w:r>
      <w:r w:rsidR="003B51EB" w:rsidRPr="00F41CD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>ชุมชนนครชุม อำเภอ</w:t>
      </w:r>
      <w:r w:rsidRPr="00F41CD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เมือง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b/>
          <w:bCs/>
          <w:sz w:val="32"/>
          <w:szCs w:val="32"/>
          <w:cs/>
        </w:rPr>
        <w:t>จังหวัดกำแพงเพชร</w:t>
      </w:r>
      <w:r w:rsidR="003B51EB" w:rsidRPr="00F41CDE">
        <w:rPr>
          <w:rFonts w:ascii="TH Sarabun New" w:hAnsi="TH Sarabun New" w:cs="TH Sarabun New"/>
          <w:spacing w:val="-2"/>
          <w:sz w:val="32"/>
          <w:szCs w:val="32"/>
          <w:cs/>
        </w:rPr>
        <w:t>”</w:t>
      </w:r>
      <w:proofErr w:type="gramStart"/>
      <w:r w:rsidR="003B51EB" w:rsidRPr="00F41CDE">
        <w:rPr>
          <w:rFonts w:ascii="TH Sarabun New" w:hAnsi="TH Sarabun New" w:cs="TH Sarabun New"/>
          <w:sz w:val="32"/>
          <w:szCs w:val="32"/>
          <w:shd w:val="clear" w:color="auto" w:fill="F5F5F5"/>
          <w:cs/>
        </w:rPr>
        <w:t>,มหาวิทยาลัยราช</w:t>
      </w:r>
      <w:proofErr w:type="spellStart"/>
      <w:r w:rsidR="003B51EB" w:rsidRPr="00F41CDE">
        <w:rPr>
          <w:rFonts w:ascii="TH Sarabun New" w:hAnsi="TH Sarabun New" w:cs="TH Sarabun New"/>
          <w:sz w:val="32"/>
          <w:szCs w:val="32"/>
          <w:shd w:val="clear" w:color="auto" w:fill="F5F5F5"/>
          <w:cs/>
        </w:rPr>
        <w:t>ภัฏ</w:t>
      </w:r>
      <w:proofErr w:type="spellEnd"/>
      <w:proofErr w:type="gramEnd"/>
      <w:r>
        <w:rPr>
          <w:rFonts w:ascii="TH Sarabun New" w:hAnsi="TH Sarabun New" w:cs="TH Sarabun New" w:hint="cs"/>
          <w:sz w:val="32"/>
          <w:szCs w:val="32"/>
          <w:shd w:val="clear" w:color="auto" w:fill="F5F5F5"/>
          <w:cs/>
        </w:rPr>
        <w:tab/>
      </w:r>
      <w:r w:rsidR="003B51EB" w:rsidRPr="00F41CDE">
        <w:rPr>
          <w:rFonts w:ascii="TH Sarabun New" w:hAnsi="TH Sarabun New" w:cs="TH Sarabun New"/>
          <w:sz w:val="32"/>
          <w:szCs w:val="32"/>
          <w:shd w:val="clear" w:color="auto" w:fill="F5F5F5"/>
          <w:cs/>
        </w:rPr>
        <w:t>กำแพงเพชร</w:t>
      </w:r>
      <w:r w:rsidR="003B51EB" w:rsidRPr="00F41CDE">
        <w:rPr>
          <w:rFonts w:ascii="TH Sarabun New" w:hAnsi="TH Sarabun New" w:cs="TH Sarabun New"/>
          <w:sz w:val="32"/>
          <w:szCs w:val="32"/>
          <w:cs/>
        </w:rPr>
        <w:tab/>
        <w:t xml:space="preserve">สาขาวิชาการบริหารการพัฒนา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B51EB" w:rsidRPr="00F41CDE">
        <w:rPr>
          <w:rFonts w:ascii="TH Sarabun New" w:hAnsi="TH Sarabun New" w:cs="TH Sarabun New"/>
          <w:sz w:val="32"/>
          <w:szCs w:val="32"/>
          <w:cs/>
        </w:rPr>
        <w:t>บัณฑิตวิทยาลัย มหาวิทยาลัยขอนแก่น.</w:t>
      </w:r>
    </w:p>
    <w:p w:rsidR="008653C6" w:rsidRPr="00F41CDE" w:rsidRDefault="008653C6" w:rsidP="00FA70E2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432F88" w:rsidRPr="00F41CDE" w:rsidRDefault="00331781" w:rsidP="00432F88">
      <w:pPr>
        <w:tabs>
          <w:tab w:val="left" w:pos="567"/>
          <w:tab w:val="num" w:pos="17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41CDE">
        <w:rPr>
          <w:rFonts w:ascii="TH Sarabun New" w:hAnsi="TH Sarabun New" w:cs="TH Sarabun New"/>
          <w:sz w:val="32"/>
          <w:szCs w:val="32"/>
          <w:cs/>
        </w:rPr>
        <w:tab/>
      </w:r>
    </w:p>
    <w:p w:rsidR="00432F88" w:rsidRPr="00F41CDE" w:rsidRDefault="00432F88" w:rsidP="00432F88">
      <w:pPr>
        <w:tabs>
          <w:tab w:val="left" w:pos="567"/>
          <w:tab w:val="num" w:pos="17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46238" w:rsidRPr="00F41CDE" w:rsidRDefault="00D46238" w:rsidP="00432F8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D46238" w:rsidRPr="00F41CDE" w:rsidSect="00A152F3">
      <w:type w:val="continuous"/>
      <w:pgSz w:w="11907" w:h="16840" w:code="9"/>
      <w:pgMar w:top="1418" w:right="1418" w:bottom="1418" w:left="1418" w:header="720" w:footer="720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34CCE"/>
    <w:multiLevelType w:val="hybridMultilevel"/>
    <w:tmpl w:val="9FBA4CB6"/>
    <w:lvl w:ilvl="0" w:tplc="33385EBE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61"/>
    <w:rsid w:val="00057C2D"/>
    <w:rsid w:val="001245B3"/>
    <w:rsid w:val="00147E61"/>
    <w:rsid w:val="0029740A"/>
    <w:rsid w:val="002B5A5F"/>
    <w:rsid w:val="003223BD"/>
    <w:rsid w:val="00331781"/>
    <w:rsid w:val="003B51EB"/>
    <w:rsid w:val="003F2715"/>
    <w:rsid w:val="00432F88"/>
    <w:rsid w:val="004561F2"/>
    <w:rsid w:val="004F5ED8"/>
    <w:rsid w:val="00620D79"/>
    <w:rsid w:val="007A6652"/>
    <w:rsid w:val="007A7FEE"/>
    <w:rsid w:val="008653C6"/>
    <w:rsid w:val="00884D66"/>
    <w:rsid w:val="0092696C"/>
    <w:rsid w:val="00A152F3"/>
    <w:rsid w:val="00A82EC4"/>
    <w:rsid w:val="00A92F83"/>
    <w:rsid w:val="00B25E1C"/>
    <w:rsid w:val="00BC565F"/>
    <w:rsid w:val="00C433E7"/>
    <w:rsid w:val="00C85944"/>
    <w:rsid w:val="00D46238"/>
    <w:rsid w:val="00E5577B"/>
    <w:rsid w:val="00F41CDE"/>
    <w:rsid w:val="00FA70E2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C2D"/>
    <w:rPr>
      <w:b/>
      <w:bCs/>
    </w:rPr>
  </w:style>
  <w:style w:type="character" w:customStyle="1" w:styleId="apple-converted-space">
    <w:name w:val="apple-converted-space"/>
    <w:basedOn w:val="a0"/>
    <w:rsid w:val="00057C2D"/>
  </w:style>
  <w:style w:type="character" w:styleId="a4">
    <w:name w:val="Hyperlink"/>
    <w:basedOn w:val="a0"/>
    <w:uiPriority w:val="99"/>
    <w:semiHidden/>
    <w:unhideWhenUsed/>
    <w:rsid w:val="00057C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1781"/>
    <w:pPr>
      <w:ind w:left="720"/>
      <w:contextualSpacing/>
    </w:pPr>
  </w:style>
  <w:style w:type="paragraph" w:customStyle="1" w:styleId="1">
    <w:name w:val="ไม่มีการเว้นระยะห่าง1"/>
    <w:uiPriority w:val="1"/>
    <w:qFormat/>
    <w:rsid w:val="00C85944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C2D"/>
    <w:rPr>
      <w:b/>
      <w:bCs/>
    </w:rPr>
  </w:style>
  <w:style w:type="character" w:customStyle="1" w:styleId="apple-converted-space">
    <w:name w:val="apple-converted-space"/>
    <w:basedOn w:val="a0"/>
    <w:rsid w:val="00057C2D"/>
  </w:style>
  <w:style w:type="character" w:styleId="a4">
    <w:name w:val="Hyperlink"/>
    <w:basedOn w:val="a0"/>
    <w:uiPriority w:val="99"/>
    <w:semiHidden/>
    <w:unhideWhenUsed/>
    <w:rsid w:val="00057C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1781"/>
    <w:pPr>
      <w:ind w:left="720"/>
      <w:contextualSpacing/>
    </w:pPr>
  </w:style>
  <w:style w:type="paragraph" w:customStyle="1" w:styleId="1">
    <w:name w:val="ไม่มีการเว้นระยะห่าง1"/>
    <w:uiPriority w:val="1"/>
    <w:qFormat/>
    <w:rsid w:val="00C85944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h.wikipedia.org/wiki/%E0%B8%AD%E0%B8%B3%E0%B9%80%E0%B8%A0%E0%B8%AD%E0%B8%A8%E0%B8%A3%E0%B8%B5%E0%B9%80%E0%B8%97%E0%B8%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.wikipedia.org/wiki/%E0%B8%88%E0%B8%B1%E0%B8%87%E0%B8%AB%E0%B8%A7%E0%B8%B1%E0%B8%94%E0%B9%80%E0%B8%9E%E0%B8%8A%E0%B8%A3%E0%B8%9A%E0%B8%B9%E0%B8%A3%E0%B8%93%E0%B9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Kaewta</dc:creator>
  <cp:lastModifiedBy>Kaewta</cp:lastModifiedBy>
  <cp:revision>2</cp:revision>
  <dcterms:created xsi:type="dcterms:W3CDTF">2017-10-10T03:29:00Z</dcterms:created>
  <dcterms:modified xsi:type="dcterms:W3CDTF">2017-10-10T03:29:00Z</dcterms:modified>
</cp:coreProperties>
</file>