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23" w:rsidRDefault="00DB1A23" w:rsidP="004A022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B1A23">
        <w:rPr>
          <w:rFonts w:asciiTheme="majorBidi" w:hAnsiTheme="majorBidi" w:cs="Angsana New"/>
          <w:b/>
          <w:bCs/>
          <w:sz w:val="36"/>
          <w:szCs w:val="36"/>
          <w:cs/>
        </w:rPr>
        <w:t>ลักษณะของอาชญากรรมที่เกิดขึ้นจากการเลือกซื้อสินค้าผ่านสื่ออิเล็กทรอนิกส์                         ของผู้บริโภคในเขตพื้นที่อำเภอเมือง จังหวัดขอนแก่น</w:t>
      </w:r>
      <w:r w:rsidR="0094168A">
        <w:rPr>
          <w:rFonts w:asciiTheme="majorBidi" w:hAnsiTheme="majorBidi" w:cstheme="majorBidi"/>
          <w:b/>
          <w:bCs/>
          <w:sz w:val="36"/>
          <w:szCs w:val="36"/>
        </w:rPr>
        <w:br/>
      </w:r>
      <w:r w:rsidR="004A0223" w:rsidRPr="004A0223">
        <w:rPr>
          <w:rFonts w:asciiTheme="majorBidi" w:hAnsiTheme="majorBidi" w:cstheme="majorBidi"/>
          <w:b/>
          <w:bCs/>
          <w:sz w:val="36"/>
          <w:szCs w:val="36"/>
        </w:rPr>
        <w:t xml:space="preserve">The Crime </w:t>
      </w:r>
      <w:r w:rsidR="0094168A">
        <w:rPr>
          <w:rFonts w:asciiTheme="majorBidi" w:hAnsiTheme="majorBidi" w:cstheme="majorBidi"/>
          <w:b/>
          <w:bCs/>
          <w:sz w:val="36"/>
          <w:szCs w:val="36"/>
        </w:rPr>
        <w:t xml:space="preserve">Category that Caused </w:t>
      </w:r>
      <w:r w:rsidR="004A0223" w:rsidRPr="004A0223">
        <w:rPr>
          <w:rFonts w:asciiTheme="majorBidi" w:hAnsiTheme="majorBidi" w:cstheme="majorBidi"/>
          <w:b/>
          <w:bCs/>
          <w:sz w:val="36"/>
          <w:szCs w:val="36"/>
        </w:rPr>
        <w:t>by E-Commerce of The Consume</w:t>
      </w:r>
      <w:r w:rsidR="004A0223">
        <w:rPr>
          <w:rFonts w:asciiTheme="majorBidi" w:hAnsiTheme="majorBidi" w:cstheme="majorBidi"/>
          <w:b/>
          <w:bCs/>
          <w:sz w:val="36"/>
          <w:szCs w:val="36"/>
        </w:rPr>
        <w:t xml:space="preserve">r </w:t>
      </w:r>
      <w:r w:rsidR="0094168A">
        <w:rPr>
          <w:rFonts w:asciiTheme="majorBidi" w:hAnsiTheme="majorBidi" w:cstheme="majorBidi"/>
          <w:b/>
          <w:bCs/>
          <w:sz w:val="36"/>
          <w:szCs w:val="36"/>
        </w:rPr>
        <w:br/>
      </w:r>
      <w:r w:rsidR="004A0223">
        <w:rPr>
          <w:rFonts w:asciiTheme="majorBidi" w:hAnsiTheme="majorBidi" w:cstheme="majorBidi"/>
          <w:b/>
          <w:bCs/>
          <w:sz w:val="36"/>
          <w:szCs w:val="36"/>
        </w:rPr>
        <w:t xml:space="preserve">in </w:t>
      </w:r>
      <w:proofErr w:type="spellStart"/>
      <w:r w:rsidR="004A0223">
        <w:rPr>
          <w:rFonts w:asciiTheme="majorBidi" w:hAnsiTheme="majorBidi" w:cstheme="majorBidi"/>
          <w:b/>
          <w:bCs/>
          <w:sz w:val="36"/>
          <w:szCs w:val="36"/>
        </w:rPr>
        <w:t>Amphoe</w:t>
      </w:r>
      <w:proofErr w:type="spellEnd"/>
      <w:r w:rsidR="004A022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94168A">
        <w:rPr>
          <w:rFonts w:asciiTheme="majorBidi" w:hAnsiTheme="majorBidi" w:cstheme="majorBidi"/>
          <w:b/>
          <w:bCs/>
          <w:sz w:val="36"/>
          <w:szCs w:val="36"/>
        </w:rPr>
        <w:t>Meuang</w:t>
      </w:r>
      <w:proofErr w:type="spellEnd"/>
      <w:r w:rsidR="0094168A">
        <w:rPr>
          <w:rFonts w:asciiTheme="majorBidi" w:hAnsiTheme="majorBidi" w:cstheme="majorBidi"/>
          <w:b/>
          <w:bCs/>
          <w:sz w:val="36"/>
          <w:szCs w:val="36"/>
        </w:rPr>
        <w:t xml:space="preserve"> of </w:t>
      </w:r>
      <w:proofErr w:type="spellStart"/>
      <w:r w:rsidR="004A0223" w:rsidRPr="004A0223">
        <w:rPr>
          <w:rFonts w:asciiTheme="majorBidi" w:hAnsiTheme="majorBidi" w:cstheme="majorBidi"/>
          <w:b/>
          <w:bCs/>
          <w:sz w:val="36"/>
          <w:szCs w:val="36"/>
        </w:rPr>
        <w:t>K</w:t>
      </w:r>
      <w:r w:rsidR="0094168A">
        <w:rPr>
          <w:rFonts w:asciiTheme="majorBidi" w:hAnsiTheme="majorBidi" w:cstheme="majorBidi"/>
          <w:b/>
          <w:bCs/>
          <w:sz w:val="36"/>
          <w:szCs w:val="36"/>
        </w:rPr>
        <w:t>h</w:t>
      </w:r>
      <w:r w:rsidR="004A0223" w:rsidRPr="004A0223">
        <w:rPr>
          <w:rFonts w:asciiTheme="majorBidi" w:hAnsiTheme="majorBidi" w:cstheme="majorBidi"/>
          <w:b/>
          <w:bCs/>
          <w:sz w:val="36"/>
          <w:szCs w:val="36"/>
        </w:rPr>
        <w:t>on</w:t>
      </w:r>
      <w:proofErr w:type="spellEnd"/>
      <w:r w:rsidR="0094168A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077223">
        <w:rPr>
          <w:rFonts w:asciiTheme="majorBidi" w:hAnsiTheme="majorBidi" w:cstheme="majorBidi"/>
          <w:b/>
          <w:bCs/>
          <w:sz w:val="36"/>
          <w:szCs w:val="36"/>
        </w:rPr>
        <w:t>kaen</w:t>
      </w:r>
      <w:proofErr w:type="spellEnd"/>
      <w:r w:rsidR="00077223">
        <w:rPr>
          <w:rFonts w:asciiTheme="majorBidi" w:hAnsiTheme="majorBidi" w:cstheme="majorBidi"/>
          <w:b/>
          <w:bCs/>
          <w:sz w:val="36"/>
          <w:szCs w:val="36"/>
        </w:rPr>
        <w:t xml:space="preserve"> Province Area</w:t>
      </w:r>
    </w:p>
    <w:p w:rsidR="00226E30" w:rsidRDefault="004D16CC" w:rsidP="004D16CC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7161C4">
        <w:rPr>
          <w:rFonts w:asciiTheme="majorBidi" w:hAnsiTheme="majorBidi" w:cstheme="majorBidi" w:hint="cs"/>
          <w:b/>
          <w:bCs/>
          <w:sz w:val="36"/>
          <w:szCs w:val="36"/>
          <w:cs/>
        </w:rPr>
        <w:t>ร.ต.อ</w:t>
      </w:r>
      <w:proofErr w:type="spellEnd"/>
      <w:r w:rsidRPr="007161C4">
        <w:rPr>
          <w:rFonts w:asciiTheme="majorBidi" w:hAnsiTheme="majorBidi" w:cstheme="majorBidi" w:hint="cs"/>
          <w:b/>
          <w:bCs/>
          <w:sz w:val="36"/>
          <w:szCs w:val="36"/>
          <w:cs/>
        </w:rPr>
        <w:t>.</w:t>
      </w:r>
      <w:proofErr w:type="spellStart"/>
      <w:r w:rsidRPr="007161C4">
        <w:rPr>
          <w:rFonts w:asciiTheme="majorBidi" w:hAnsiTheme="majorBidi" w:cstheme="majorBidi" w:hint="cs"/>
          <w:b/>
          <w:bCs/>
          <w:sz w:val="36"/>
          <w:szCs w:val="36"/>
          <w:cs/>
        </w:rPr>
        <w:t>กฤษณะ</w:t>
      </w:r>
      <w:proofErr w:type="spellEnd"/>
      <w:r w:rsidRPr="007161C4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เชิงยุทธ์</w:t>
      </w:r>
    </w:p>
    <w:p w:rsidR="00530979" w:rsidRPr="00530979" w:rsidRDefault="00DF36A3" w:rsidP="00530979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Kitsana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Cherngyooth</w:t>
      </w:r>
      <w:proofErr w:type="spellEnd"/>
    </w:p>
    <w:p w:rsidR="00530979" w:rsidRPr="007161C4" w:rsidRDefault="00530979" w:rsidP="007400D6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530979">
        <w:rPr>
          <w:rFonts w:asciiTheme="majorBidi" w:hAnsiTheme="majorBidi" w:cstheme="majorBidi"/>
          <w:b/>
          <w:bCs/>
          <w:sz w:val="36"/>
          <w:szCs w:val="36"/>
        </w:rPr>
        <w:t>An Independent Study Report for the Degree of Mast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er of Police Administration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and</w:t>
      </w:r>
      <w:r w:rsidRPr="00530979">
        <w:rPr>
          <w:rFonts w:asciiTheme="majorBidi" w:hAnsiTheme="majorBidi" w:cstheme="majorBidi"/>
          <w:b/>
          <w:bCs/>
          <w:sz w:val="36"/>
          <w:szCs w:val="36"/>
        </w:rPr>
        <w:t>Community</w:t>
      </w:r>
      <w:proofErr w:type="spellEnd"/>
      <w:r w:rsidRPr="00530979">
        <w:rPr>
          <w:rFonts w:asciiTheme="majorBidi" w:hAnsiTheme="majorBidi" w:cstheme="majorBidi"/>
          <w:b/>
          <w:bCs/>
          <w:sz w:val="36"/>
          <w:szCs w:val="36"/>
        </w:rPr>
        <w:t xml:space="preserve"> in Local Government, College of Local </w:t>
      </w:r>
      <w:r w:rsidRPr="0094168A">
        <w:rPr>
          <w:rFonts w:asciiTheme="majorBidi" w:hAnsiTheme="majorBidi" w:cstheme="majorBidi"/>
          <w:b/>
          <w:bCs/>
          <w:sz w:val="36"/>
          <w:szCs w:val="36"/>
        </w:rPr>
        <w:t>Administration</w:t>
      </w:r>
      <w:r w:rsidRPr="00530979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proofErr w:type="spellStart"/>
      <w:r w:rsidRPr="00530979">
        <w:rPr>
          <w:rFonts w:asciiTheme="majorBidi" w:hAnsiTheme="majorBidi" w:cstheme="majorBidi"/>
          <w:b/>
          <w:bCs/>
          <w:sz w:val="36"/>
          <w:szCs w:val="36"/>
        </w:rPr>
        <w:t>Khon</w:t>
      </w:r>
      <w:proofErr w:type="spellEnd"/>
      <w:r w:rsidRPr="0053097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530979">
        <w:rPr>
          <w:rFonts w:asciiTheme="majorBidi" w:hAnsiTheme="majorBidi" w:cstheme="majorBidi"/>
          <w:b/>
          <w:bCs/>
          <w:sz w:val="36"/>
          <w:szCs w:val="36"/>
        </w:rPr>
        <w:t>Kaen</w:t>
      </w:r>
      <w:proofErr w:type="spellEnd"/>
      <w:r w:rsidRPr="00530979">
        <w:rPr>
          <w:rFonts w:asciiTheme="majorBidi" w:hAnsiTheme="majorBidi" w:cstheme="majorBidi"/>
          <w:b/>
          <w:bCs/>
          <w:sz w:val="36"/>
          <w:szCs w:val="36"/>
        </w:rPr>
        <w:t xml:space="preserve"> University. Year 2015</w:t>
      </w:r>
    </w:p>
    <w:p w:rsidR="004D16CC" w:rsidRDefault="004D16CC" w:rsidP="004D16CC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7161C4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                                                   </w:t>
      </w:r>
      <w:r w:rsidRPr="007161C4">
        <w:rPr>
          <w:rFonts w:asciiTheme="majorBidi" w:hAnsiTheme="majorBidi" w:cs="Angsana New"/>
          <w:b/>
          <w:bCs/>
          <w:sz w:val="36"/>
          <w:szCs w:val="36"/>
          <w:cs/>
        </w:rPr>
        <w:t>อาจารย์ที่ปรึก</w:t>
      </w:r>
      <w:r w:rsidRPr="007161C4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ษา    </w:t>
      </w:r>
      <w:r w:rsidRPr="007161C4">
        <w:rPr>
          <w:rFonts w:asciiTheme="majorBidi" w:hAnsiTheme="majorBidi" w:cs="Angsana New"/>
          <w:b/>
          <w:bCs/>
          <w:sz w:val="36"/>
          <w:szCs w:val="36"/>
          <w:cs/>
        </w:rPr>
        <w:t>รศ.ดร.</w:t>
      </w:r>
      <w:proofErr w:type="spellStart"/>
      <w:r w:rsidRPr="007161C4">
        <w:rPr>
          <w:rFonts w:asciiTheme="majorBidi" w:hAnsiTheme="majorBidi" w:cs="Angsana New"/>
          <w:b/>
          <w:bCs/>
          <w:sz w:val="36"/>
          <w:szCs w:val="36"/>
          <w:cs/>
        </w:rPr>
        <w:t>ศุภ</w:t>
      </w:r>
      <w:proofErr w:type="spellEnd"/>
      <w:r w:rsidRPr="007161C4">
        <w:rPr>
          <w:rFonts w:asciiTheme="majorBidi" w:hAnsiTheme="majorBidi" w:cs="Angsana New"/>
          <w:b/>
          <w:bCs/>
          <w:sz w:val="36"/>
          <w:szCs w:val="36"/>
          <w:cs/>
        </w:rPr>
        <w:t>วัฒนากร  วงศ์ธนวสุ</w:t>
      </w:r>
    </w:p>
    <w:p w:rsidR="00530979" w:rsidRPr="007161C4" w:rsidRDefault="00530979" w:rsidP="004D16CC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530979">
        <w:rPr>
          <w:rFonts w:asciiTheme="majorBidi" w:hAnsiTheme="majorBidi" w:cstheme="majorBidi"/>
          <w:b/>
          <w:bCs/>
          <w:sz w:val="36"/>
          <w:szCs w:val="36"/>
        </w:rPr>
        <w:t xml:space="preserve"> Assoc. Prof. Dr. </w:t>
      </w:r>
      <w:proofErr w:type="spellStart"/>
      <w:proofErr w:type="gramStart"/>
      <w:r w:rsidRPr="00530979">
        <w:rPr>
          <w:rFonts w:asciiTheme="majorBidi" w:hAnsiTheme="majorBidi" w:cstheme="majorBidi"/>
          <w:b/>
          <w:bCs/>
          <w:sz w:val="36"/>
          <w:szCs w:val="36"/>
        </w:rPr>
        <w:t>Supavatanakorn</w:t>
      </w:r>
      <w:proofErr w:type="spellEnd"/>
      <w:r w:rsidRPr="00530979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proofErr w:type="spellStart"/>
      <w:r w:rsidRPr="00530979">
        <w:rPr>
          <w:rFonts w:asciiTheme="majorBidi" w:hAnsiTheme="majorBidi" w:cstheme="majorBidi"/>
          <w:b/>
          <w:bCs/>
          <w:sz w:val="36"/>
          <w:szCs w:val="36"/>
        </w:rPr>
        <w:t>Wongthanavasu</w:t>
      </w:r>
      <w:proofErr w:type="spellEnd"/>
      <w:proofErr w:type="gramEnd"/>
    </w:p>
    <w:p w:rsidR="004D16CC" w:rsidRPr="00690B8E" w:rsidRDefault="004D16CC" w:rsidP="00690B8E">
      <w:pPr>
        <w:ind w:left="2160" w:hanging="2160"/>
        <w:jc w:val="center"/>
        <w:rPr>
          <w:rFonts w:asciiTheme="majorBidi" w:hAnsiTheme="majorBidi" w:cstheme="majorBidi"/>
          <w:sz w:val="32"/>
          <w:szCs w:val="32"/>
        </w:rPr>
      </w:pPr>
      <w:r w:rsidRPr="004D16CC">
        <w:rPr>
          <w:rFonts w:asciiTheme="majorBidi" w:hAnsiTheme="majorBidi" w:cs="Angsana New"/>
          <w:b/>
          <w:bCs/>
          <w:sz w:val="32"/>
          <w:szCs w:val="32"/>
          <w:cs/>
        </w:rPr>
        <w:t>บทคัดย่อ</w:t>
      </w:r>
    </w:p>
    <w:p w:rsidR="003C1A46" w:rsidRDefault="004D16CC" w:rsidP="00CA446E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D16CC">
        <w:rPr>
          <w:rFonts w:asciiTheme="majorBidi" w:hAnsiTheme="majorBidi" w:cs="Angsana New"/>
          <w:sz w:val="32"/>
          <w:szCs w:val="32"/>
          <w:cs/>
        </w:rPr>
        <w:t>การศึกษาอิสระเรื่อง ลักษณะของอาชญากรรมที่เกิดขึ้นจากการเลือกซื้อ</w:t>
      </w:r>
      <w:r w:rsidR="007161C4">
        <w:rPr>
          <w:rFonts w:asciiTheme="majorBidi" w:hAnsiTheme="majorBidi" w:cs="Angsana New"/>
          <w:sz w:val="32"/>
          <w:szCs w:val="32"/>
          <w:cs/>
        </w:rPr>
        <w:t>สินค้าผ่านสื่</w:t>
      </w:r>
      <w:r w:rsidR="007161C4">
        <w:rPr>
          <w:rFonts w:asciiTheme="majorBidi" w:hAnsiTheme="majorBidi" w:cs="Angsana New" w:hint="cs"/>
          <w:sz w:val="32"/>
          <w:szCs w:val="32"/>
          <w:cs/>
        </w:rPr>
        <w:t>อ</w:t>
      </w:r>
      <w:r>
        <w:rPr>
          <w:rFonts w:asciiTheme="majorBidi" w:hAnsiTheme="majorBidi" w:cs="Angsana New"/>
          <w:sz w:val="32"/>
          <w:szCs w:val="32"/>
          <w:cs/>
        </w:rPr>
        <w:t>อิเล็กทรอนิกส์ ขอ</w:t>
      </w:r>
      <w:r>
        <w:rPr>
          <w:rFonts w:asciiTheme="majorBidi" w:hAnsiTheme="majorBidi" w:cs="Angsana New" w:hint="cs"/>
          <w:sz w:val="32"/>
          <w:szCs w:val="32"/>
          <w:cs/>
        </w:rPr>
        <w:t>ง</w:t>
      </w:r>
      <w:r w:rsidRPr="004D16CC">
        <w:rPr>
          <w:rFonts w:asciiTheme="majorBidi" w:hAnsiTheme="majorBidi" w:cs="Angsana New"/>
          <w:sz w:val="32"/>
          <w:szCs w:val="32"/>
          <w:cs/>
        </w:rPr>
        <w:t xml:space="preserve">ผู้บริโภคในเขตพื้นที่อำเภอเมือง จังหวัดขอนแก่น  มีวัตถุประสงค์เพื่อทราบถึงลักษณะของอาชญากรรมที่เกิดขึ้นจากการเลือกซื้อสินค้าผ่านสื่ออิเล็กทรอนิกส์ </w:t>
      </w:r>
      <w:r w:rsidR="007400D6">
        <w:rPr>
          <w:rFonts w:asciiTheme="majorBidi" w:hAnsiTheme="majorBidi" w:cs="Angsana New" w:hint="cs"/>
          <w:sz w:val="32"/>
          <w:szCs w:val="32"/>
          <w:cs/>
        </w:rPr>
        <w:t>และกำหนดมาตรการ</w:t>
      </w:r>
      <w:r w:rsidRPr="004D16CC">
        <w:rPr>
          <w:rFonts w:asciiTheme="majorBidi" w:hAnsiTheme="majorBidi" w:cs="Angsana New"/>
          <w:sz w:val="32"/>
          <w:szCs w:val="32"/>
          <w:cs/>
        </w:rPr>
        <w:t xml:space="preserve">การป้องกันเหตุที่เกิดจากลักษณะของอาชญากรรมที่เกิดขึ้นจากการเลือกซื้อสินค้าผ่านสื่ออิเล็กทรอนิกส์ ของผู้บริโภคในเขตพื้นที่อำเภอเมือง จังหวัดขอนแก่น  กลุ่มตัวอย่าง ได้แก่ ผู้ที่เคยใช้สื่ออิเล็กทรอนิกส์และเคยเห็นการโฆษณาขายสินค้าผ่านสื่ออิเล็กทรอนิกส์ ในเขตพื้นที่อำเภอเมือง จังหวัดขอนแก่น จำนวน </w:t>
      </w:r>
      <w:r w:rsidRPr="004D16CC">
        <w:rPr>
          <w:rFonts w:asciiTheme="majorBidi" w:hAnsiTheme="majorBidi" w:cstheme="majorBidi"/>
          <w:sz w:val="32"/>
          <w:szCs w:val="32"/>
        </w:rPr>
        <w:t>399</w:t>
      </w:r>
      <w:r w:rsidRPr="004D16CC">
        <w:rPr>
          <w:rFonts w:asciiTheme="majorBidi" w:hAnsiTheme="majorBidi" w:cs="Angsana New"/>
          <w:sz w:val="32"/>
          <w:szCs w:val="32"/>
          <w:cs/>
        </w:rPr>
        <w:t xml:space="preserve"> คน เครื่องมือที่ใช้ในการเก็บรวบรวมข้อมูลครั้งนี้ ได้แก่ แบบสอบถาม ที่มีค่าความเชื่อมั่นเท่ากับ .</w:t>
      </w:r>
      <w:r w:rsidRPr="004D16CC">
        <w:rPr>
          <w:rFonts w:asciiTheme="majorBidi" w:hAnsiTheme="majorBidi" w:cstheme="majorBidi"/>
          <w:sz w:val="32"/>
          <w:szCs w:val="32"/>
        </w:rPr>
        <w:t>935</w:t>
      </w:r>
      <w:r w:rsidRPr="004D16CC">
        <w:rPr>
          <w:rFonts w:asciiTheme="majorBidi" w:hAnsiTheme="majorBidi" w:cs="Angsana New"/>
          <w:sz w:val="32"/>
          <w:szCs w:val="32"/>
          <w:cs/>
        </w:rPr>
        <w:t xml:space="preserve"> สถิติที่ใช้ในการวิเคราะห์ข้อมูลได้แก่ ร้อยละ (</w:t>
      </w:r>
      <w:r w:rsidRPr="004D16CC">
        <w:rPr>
          <w:rFonts w:asciiTheme="majorBidi" w:hAnsiTheme="majorBidi" w:cstheme="majorBidi"/>
          <w:sz w:val="32"/>
          <w:szCs w:val="32"/>
        </w:rPr>
        <w:t>percentage)</w:t>
      </w:r>
    </w:p>
    <w:p w:rsidR="00AD4501" w:rsidRPr="004E2896" w:rsidRDefault="00AD4501" w:rsidP="008E06C6">
      <w:pPr>
        <w:ind w:firstLine="72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D4501">
        <w:rPr>
          <w:rFonts w:asciiTheme="majorBidi" w:hAnsiTheme="majorBidi" w:cs="Angsana New"/>
          <w:sz w:val="32"/>
          <w:szCs w:val="32"/>
          <w:cs/>
        </w:rPr>
        <w:t>ผลการศึกษาพบว่า</w:t>
      </w:r>
      <w:r w:rsidR="003C1A46">
        <w:rPr>
          <w:rFonts w:asciiTheme="majorBidi" w:hAnsiTheme="majorBidi" w:cstheme="majorBidi"/>
          <w:sz w:val="32"/>
          <w:szCs w:val="32"/>
        </w:rPr>
        <w:t xml:space="preserve">  </w:t>
      </w:r>
      <w:r w:rsidR="00DB1A23">
        <w:rPr>
          <w:rFonts w:asciiTheme="majorBidi" w:hAnsiTheme="majorBidi" w:cstheme="majorBidi"/>
          <w:sz w:val="32"/>
          <w:szCs w:val="32"/>
        </w:rPr>
        <w:t xml:space="preserve"> </w:t>
      </w:r>
      <w:r w:rsidR="003C1A46">
        <w:rPr>
          <w:rFonts w:asciiTheme="majorBidi" w:hAnsiTheme="majorBidi" w:cs="Angsana New"/>
          <w:sz w:val="32"/>
          <w:szCs w:val="32"/>
        </w:rPr>
        <w:t xml:space="preserve">1.  </w:t>
      </w:r>
      <w:r w:rsidRPr="00AD4501">
        <w:rPr>
          <w:rFonts w:asciiTheme="majorBidi" w:hAnsiTheme="majorBidi" w:cs="Angsana New"/>
          <w:sz w:val="32"/>
          <w:szCs w:val="32"/>
          <w:cs/>
        </w:rPr>
        <w:t xml:space="preserve">ลักษณะของอาชญากรรมที่เกิดขึ้นจากการเลือกซื้อสินค้าผ่านสื่ออิเล็กทรอนิกส์ ของผู้บริโภคในเขตพื้นที่อำเภอเมือง จังหวัดขอนแก่น ด้านผลิตภัณฑ์ ตัดสินใจซื้อสินค้าเนื่องจาก ความหลากหลายของตราสินค้า มากที่สุด คิดเป็นร้อยละ </w:t>
      </w:r>
      <w:r w:rsidRPr="00AD4501">
        <w:rPr>
          <w:rFonts w:asciiTheme="majorBidi" w:hAnsiTheme="majorBidi" w:cstheme="majorBidi"/>
          <w:sz w:val="32"/>
          <w:szCs w:val="32"/>
        </w:rPr>
        <w:t>53.63</w:t>
      </w:r>
      <w:r w:rsidRPr="00AD4501">
        <w:rPr>
          <w:rFonts w:asciiTheme="majorBidi" w:hAnsiTheme="majorBidi" w:cs="Angsana New"/>
          <w:sz w:val="32"/>
          <w:szCs w:val="32"/>
          <w:cs/>
        </w:rPr>
        <w:t xml:space="preserve"> ด้านราคาตัดสินใจซื้อสินค้า</w:t>
      </w:r>
      <w:r w:rsidRPr="00AD4501">
        <w:rPr>
          <w:rFonts w:asciiTheme="majorBidi" w:hAnsiTheme="majorBidi" w:cs="Angsana New"/>
          <w:sz w:val="32"/>
          <w:szCs w:val="32"/>
          <w:cs/>
        </w:rPr>
        <w:lastRenderedPageBreak/>
        <w:t xml:space="preserve">เนื่องจาก ความสมเหตุสมผลของราคาสินค้า มากที่สุด คิดเป็นร้อยละ </w:t>
      </w:r>
      <w:r w:rsidRPr="00AD4501">
        <w:rPr>
          <w:rFonts w:asciiTheme="majorBidi" w:hAnsiTheme="majorBidi" w:cstheme="majorBidi"/>
          <w:sz w:val="32"/>
          <w:szCs w:val="32"/>
        </w:rPr>
        <w:t>53.13</w:t>
      </w:r>
      <w:r w:rsidRPr="00AD4501">
        <w:rPr>
          <w:rFonts w:asciiTheme="majorBidi" w:hAnsiTheme="majorBidi" w:cs="Angsana New"/>
          <w:sz w:val="32"/>
          <w:szCs w:val="32"/>
          <w:cs/>
        </w:rPr>
        <w:t xml:space="preserve"> ด้านช่องทางการจัดจำหน่ายตัดสินใจซื้อสินค้าเนื่องจาก เว็บไซด์มีการปรับปรุงข้อมูลให้ทันสมัยอยู่เสมอ มากที่สุด คิดเป็นร้อยละ </w:t>
      </w:r>
      <w:r w:rsidRPr="00AD4501">
        <w:rPr>
          <w:rFonts w:asciiTheme="majorBidi" w:hAnsiTheme="majorBidi" w:cstheme="majorBidi"/>
          <w:sz w:val="32"/>
          <w:szCs w:val="32"/>
        </w:rPr>
        <w:t>53.38</w:t>
      </w:r>
      <w:r w:rsidRPr="00AD4501">
        <w:rPr>
          <w:rFonts w:asciiTheme="majorBidi" w:hAnsiTheme="majorBidi" w:cs="Angsana New"/>
          <w:sz w:val="32"/>
          <w:szCs w:val="32"/>
          <w:cs/>
        </w:rPr>
        <w:t xml:space="preserve"> ด้านการส่งเสริมการตลาดตัดสินใจซื้อสินค้าเนื่องจาก ความหลากหลายของโปรโมชั่น เช่น การให้ส่วนลด การให้ของแถม จัดส่งฟรี เป็นต้น มากที่สุด คิดเป็นร้อยละ </w:t>
      </w:r>
      <w:r w:rsidRPr="00AD4501">
        <w:rPr>
          <w:rFonts w:asciiTheme="majorBidi" w:hAnsiTheme="majorBidi" w:cstheme="majorBidi"/>
          <w:sz w:val="32"/>
          <w:szCs w:val="32"/>
        </w:rPr>
        <w:t>52.38</w:t>
      </w:r>
      <w:r w:rsidRPr="00AD4501">
        <w:rPr>
          <w:rFonts w:asciiTheme="majorBidi" w:hAnsiTheme="majorBidi" w:cs="Angsana New"/>
          <w:sz w:val="32"/>
          <w:szCs w:val="32"/>
          <w:cs/>
        </w:rPr>
        <w:t xml:space="preserve"> ด้านการรักษาความเป็นส่วนตัวตัดสินใจซื้อสินค้าเนื่องจาก การเก็บข้อมูลส่วนตัวของลูกค้าเป็นความลับ เช่น รายชื่อลูกค้า หมายเลขบัตรเครดิต ที่อยู่ หมายเลขโทรศัพท์และอีเมล์ เป็นต้นมากที่สุด คิดเป็นร้อยละ </w:t>
      </w:r>
      <w:r w:rsidRPr="00AD4501">
        <w:rPr>
          <w:rFonts w:asciiTheme="majorBidi" w:hAnsiTheme="majorBidi" w:cstheme="majorBidi"/>
          <w:sz w:val="32"/>
          <w:szCs w:val="32"/>
        </w:rPr>
        <w:t>55.14</w:t>
      </w:r>
      <w:r w:rsidRPr="00AD4501">
        <w:rPr>
          <w:rFonts w:asciiTheme="majorBidi" w:hAnsiTheme="majorBidi" w:cs="Angsana New"/>
          <w:sz w:val="32"/>
          <w:szCs w:val="32"/>
          <w:cs/>
        </w:rPr>
        <w:t xml:space="preserve"> ด้านการให้บริการส่วนบุคคลตัดสินใจซื้อสินค้าเนื่องจาก เว็บไซด์มีการแนะนำสินค้าที่เหมาะสมแก่ลูกค้า มากที่สุด คิดเป็นร้อยละ </w:t>
      </w:r>
      <w:r w:rsidRPr="00AD4501">
        <w:rPr>
          <w:rFonts w:asciiTheme="majorBidi" w:hAnsiTheme="majorBidi" w:cstheme="majorBidi"/>
          <w:sz w:val="32"/>
          <w:szCs w:val="32"/>
        </w:rPr>
        <w:t>50.63</w:t>
      </w:r>
      <w:r w:rsidR="00F46FDA">
        <w:rPr>
          <w:rFonts w:asciiTheme="majorBidi" w:hAnsiTheme="majorBidi" w:cstheme="majorBidi"/>
          <w:sz w:val="32"/>
          <w:szCs w:val="32"/>
        </w:rPr>
        <w:t xml:space="preserve"> </w:t>
      </w:r>
      <w:r w:rsidR="00F46FDA" w:rsidRPr="00BD74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โดยลักษณะของอาชญากรรมที่เกิดขึ้นเป็นลักษณะของการฉ้อโกง นำเข้าข้อมูลปลอม เท็จ </w:t>
      </w:r>
      <w:r w:rsidR="008E06C6" w:rsidRPr="004E2896">
        <w:rPr>
          <w:rFonts w:asciiTheme="majorBidi" w:hAnsiTheme="majorBidi" w:cs="Angsana New" w:hint="cs"/>
          <w:sz w:val="32"/>
          <w:szCs w:val="32"/>
          <w:cs/>
        </w:rPr>
        <w:t>ตามมาตรา</w:t>
      </w:r>
      <w:r w:rsidR="008E06C6" w:rsidRPr="004E2896">
        <w:rPr>
          <w:rFonts w:asciiTheme="majorBidi" w:hAnsiTheme="majorBidi" w:cs="Angsana New"/>
          <w:sz w:val="32"/>
          <w:szCs w:val="32"/>
        </w:rPr>
        <w:t>14</w:t>
      </w:r>
      <w:r w:rsidR="008E06C6" w:rsidRPr="004E2896">
        <w:rPr>
          <w:rFonts w:asciiTheme="majorBidi" w:hAnsiTheme="majorBidi" w:cs="Angsana New" w:hint="cs"/>
          <w:sz w:val="32"/>
          <w:szCs w:val="32"/>
          <w:cs/>
        </w:rPr>
        <w:t xml:space="preserve"> ของ พระราชบัญญัติว่าด้วยการกระทำความผิดเกี่ยวกับคอมพิวเตอร์</w:t>
      </w:r>
    </w:p>
    <w:p w:rsidR="004D16CC" w:rsidRDefault="00DB1A23" w:rsidP="003F1CE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Pr="004E2896">
        <w:rPr>
          <w:rFonts w:asciiTheme="majorBidi" w:hAnsiTheme="majorBidi" w:cstheme="majorBidi"/>
          <w:sz w:val="32"/>
          <w:szCs w:val="32"/>
        </w:rPr>
        <w:t xml:space="preserve">.  </w:t>
      </w:r>
      <w:r w:rsidR="00D55ADA" w:rsidRPr="004E2896">
        <w:rPr>
          <w:rFonts w:asciiTheme="majorBidi" w:hAnsiTheme="majorBidi" w:cs="Angsana New" w:hint="cs"/>
          <w:sz w:val="32"/>
          <w:szCs w:val="32"/>
          <w:cs/>
        </w:rPr>
        <w:t>มาตรการในการ</w:t>
      </w:r>
      <w:r w:rsidR="00AD4501" w:rsidRPr="004E2896">
        <w:rPr>
          <w:rFonts w:asciiTheme="majorBidi" w:hAnsiTheme="majorBidi" w:cs="Angsana New"/>
          <w:sz w:val="32"/>
          <w:szCs w:val="32"/>
          <w:cs/>
        </w:rPr>
        <w:t xml:space="preserve">ป้องกันและแก้ไขปัญหาการซื้อสินค้าผ่านสื่ออิเล็กทรอนิกส์ </w:t>
      </w:r>
      <w:r w:rsidR="00D55ADA" w:rsidRPr="004E2896">
        <w:rPr>
          <w:rFonts w:asciiTheme="majorBidi" w:hAnsiTheme="majorBidi" w:cs="Angsana New" w:hint="cs"/>
          <w:sz w:val="32"/>
          <w:szCs w:val="32"/>
          <w:cs/>
        </w:rPr>
        <w:t>ควร</w:t>
      </w:r>
      <w:r w:rsidR="00D55ADA" w:rsidRPr="004E2896">
        <w:rPr>
          <w:rFonts w:asciiTheme="majorBidi" w:hAnsiTheme="majorBidi" w:cs="Angsana New"/>
          <w:sz w:val="32"/>
          <w:szCs w:val="32"/>
          <w:cs/>
        </w:rPr>
        <w:t>มี</w:t>
      </w:r>
      <w:r w:rsidR="00AD4501" w:rsidRPr="004E2896">
        <w:rPr>
          <w:rFonts w:asciiTheme="majorBidi" w:hAnsiTheme="majorBidi" w:cs="Angsana New"/>
          <w:sz w:val="32"/>
          <w:szCs w:val="32"/>
          <w:cs/>
        </w:rPr>
        <w:t>การลงทะ</w:t>
      </w:r>
      <w:r w:rsidR="00D55ADA" w:rsidRPr="004E2896">
        <w:rPr>
          <w:rFonts w:asciiTheme="majorBidi" w:hAnsiTheme="majorBidi" w:cs="Angsana New"/>
          <w:sz w:val="32"/>
          <w:szCs w:val="32"/>
          <w:cs/>
        </w:rPr>
        <w:t xml:space="preserve">เบียนสินค้าที่จะขายไว้ด้วย </w:t>
      </w:r>
      <w:r w:rsidR="00D55ADA" w:rsidRPr="004E2896">
        <w:rPr>
          <w:rFonts w:asciiTheme="majorBidi" w:hAnsiTheme="majorBidi" w:cs="Angsana New" w:hint="cs"/>
          <w:sz w:val="32"/>
          <w:szCs w:val="32"/>
          <w:cs/>
        </w:rPr>
        <w:t>เพื่อที่จะได้</w:t>
      </w:r>
      <w:r w:rsidR="00AD4501" w:rsidRPr="004E2896">
        <w:rPr>
          <w:rFonts w:asciiTheme="majorBidi" w:hAnsiTheme="majorBidi" w:cs="Angsana New"/>
          <w:sz w:val="32"/>
          <w:szCs w:val="32"/>
          <w:cs/>
        </w:rPr>
        <w:t>มีการตรวจสอบว่ามี</w:t>
      </w:r>
      <w:r w:rsidR="00D55ADA" w:rsidRPr="004E2896">
        <w:rPr>
          <w:rFonts w:asciiTheme="majorBidi" w:hAnsiTheme="majorBidi" w:cs="Angsana New" w:hint="cs"/>
          <w:sz w:val="32"/>
          <w:szCs w:val="32"/>
          <w:cs/>
        </w:rPr>
        <w:t>สินค้า</w:t>
      </w:r>
      <w:r w:rsidR="00AD4501" w:rsidRPr="004E2896">
        <w:rPr>
          <w:rFonts w:asciiTheme="majorBidi" w:hAnsiTheme="majorBidi" w:cs="Angsana New"/>
          <w:sz w:val="32"/>
          <w:szCs w:val="32"/>
          <w:cs/>
        </w:rPr>
        <w:t>จริงหรือไม่</w:t>
      </w:r>
      <w:r w:rsidR="00AD4501" w:rsidRPr="004E2896">
        <w:rPr>
          <w:rFonts w:asciiTheme="majorBidi" w:hAnsiTheme="majorBidi" w:cstheme="majorBidi"/>
          <w:sz w:val="32"/>
          <w:szCs w:val="32"/>
        </w:rPr>
        <w:t xml:space="preserve"> </w:t>
      </w:r>
      <w:r w:rsidR="00D55ADA" w:rsidRPr="004E2896">
        <w:rPr>
          <w:rFonts w:asciiTheme="majorBidi" w:hAnsiTheme="majorBidi" w:cs="Angsana New" w:hint="cs"/>
          <w:sz w:val="32"/>
          <w:szCs w:val="32"/>
          <w:cs/>
        </w:rPr>
        <w:t>ตาม</w:t>
      </w:r>
      <w:r w:rsidR="00D55ADA" w:rsidRPr="004E2896">
        <w:rPr>
          <w:rFonts w:asciiTheme="majorBidi" w:hAnsiTheme="majorBidi" w:cs="Angsana New"/>
          <w:sz w:val="32"/>
          <w:szCs w:val="32"/>
          <w:cs/>
        </w:rPr>
        <w:t xml:space="preserve">ที่ลงโฆษณาไว้ </w:t>
      </w:r>
      <w:r w:rsidR="00D55ADA" w:rsidRPr="004E2896">
        <w:rPr>
          <w:rFonts w:asciiTheme="majorBidi" w:hAnsiTheme="majorBidi" w:cs="Angsana New" w:hint="cs"/>
          <w:sz w:val="32"/>
          <w:szCs w:val="32"/>
          <w:cs/>
        </w:rPr>
        <w:t>ควรให้</w:t>
      </w:r>
      <w:r w:rsidR="00D55ADA" w:rsidRPr="004E2896">
        <w:rPr>
          <w:rFonts w:asciiTheme="majorBidi" w:hAnsiTheme="majorBidi" w:cs="Angsana New"/>
          <w:sz w:val="32"/>
          <w:szCs w:val="32"/>
          <w:cs/>
        </w:rPr>
        <w:t>มีธนาคารรับรองฐานะทาง</w:t>
      </w:r>
      <w:r w:rsidR="00D55ADA" w:rsidRPr="004E2896">
        <w:rPr>
          <w:rFonts w:asciiTheme="majorBidi" w:hAnsiTheme="majorBidi" w:cs="Angsana New" w:hint="cs"/>
          <w:sz w:val="32"/>
          <w:szCs w:val="32"/>
          <w:cs/>
        </w:rPr>
        <w:t>การเงินของผู้ขาย</w:t>
      </w:r>
      <w:r w:rsidR="00AD4501" w:rsidRPr="004E2896">
        <w:rPr>
          <w:rFonts w:asciiTheme="majorBidi" w:hAnsiTheme="majorBidi" w:cs="Angsana New"/>
          <w:sz w:val="32"/>
          <w:szCs w:val="32"/>
          <w:cs/>
        </w:rPr>
        <w:t xml:space="preserve"> กรณี</w:t>
      </w:r>
      <w:r w:rsidR="00AD4501" w:rsidRPr="00AD4501">
        <w:rPr>
          <w:rFonts w:asciiTheme="majorBidi" w:hAnsiTheme="majorBidi" w:cs="Angsana New"/>
          <w:sz w:val="32"/>
          <w:szCs w:val="32"/>
          <w:cs/>
        </w:rPr>
        <w:t>ที่มีการเปิดบัญชีเพื่อรองรับการโอนเงิน ต้องมีเลขหมายภาษีอากรและใบเสร็จรับเงินที่จะต้องจัดส่งให้กับลูกค้าและต้องสำเนาส่งไปทีกรมพัฒนาธุรกิจการค้าด้วยอีกหนึ่งชุดทันทีที่มีการขายและชำระเงินแล้ว ส่วนสำเนาที่จะยื่นภาษ</w:t>
      </w:r>
      <w:r w:rsidR="00D55ADA">
        <w:rPr>
          <w:rFonts w:asciiTheme="majorBidi" w:hAnsiTheme="majorBidi" w:cs="Angsana New" w:hint="cs"/>
          <w:sz w:val="32"/>
          <w:szCs w:val="32"/>
          <w:cs/>
        </w:rPr>
        <w:t>ี</w:t>
      </w:r>
      <w:r w:rsidR="00AD4501" w:rsidRPr="00AD4501">
        <w:rPr>
          <w:rFonts w:asciiTheme="majorBidi" w:hAnsiTheme="majorBidi" w:cs="Angsana New"/>
          <w:sz w:val="32"/>
          <w:szCs w:val="32"/>
          <w:cs/>
        </w:rPr>
        <w:t>ต่อกรมสรรพากรก็ให้ร้านออนไลน์ต้องดำเนินการ</w:t>
      </w:r>
      <w:r w:rsidR="00D55ADA">
        <w:rPr>
          <w:rFonts w:asciiTheme="majorBidi" w:hAnsiTheme="majorBidi" w:cs="Angsana New" w:hint="cs"/>
          <w:sz w:val="32"/>
          <w:szCs w:val="32"/>
          <w:cs/>
        </w:rPr>
        <w:t>เช่นเดียวกับ</w:t>
      </w:r>
      <w:r w:rsidR="00D55ADA">
        <w:rPr>
          <w:rFonts w:asciiTheme="majorBidi" w:hAnsiTheme="majorBidi" w:cs="Angsana New"/>
          <w:sz w:val="32"/>
          <w:szCs w:val="32"/>
          <w:cs/>
        </w:rPr>
        <w:t>ร้านค</w:t>
      </w:r>
      <w:r w:rsidR="00D55ADA">
        <w:rPr>
          <w:rFonts w:asciiTheme="majorBidi" w:hAnsiTheme="majorBidi" w:cs="Angsana New" w:hint="cs"/>
          <w:sz w:val="32"/>
          <w:szCs w:val="32"/>
          <w:cs/>
        </w:rPr>
        <w:t>้าทั่วไป</w:t>
      </w:r>
      <w:r w:rsidR="00AD4501" w:rsidRPr="00AD4501">
        <w:rPr>
          <w:rFonts w:asciiTheme="majorBidi" w:hAnsiTheme="majorBidi" w:cs="Angsana New"/>
          <w:sz w:val="32"/>
          <w:szCs w:val="32"/>
          <w:cs/>
        </w:rPr>
        <w:t xml:space="preserve"> ต้องให้มีการเก็บภาษีมูลค่าเพิ่มด้วยทุกรายกรณีมีการส่งสินค้าผ่านงานขนส่งหรือไปรษณีย์ จะต้องให้มีการประกันของเสียหายแก่ผู้ซื้อด้วย</w:t>
      </w:r>
    </w:p>
    <w:p w:rsidR="00A83142" w:rsidRPr="00BD740B" w:rsidRDefault="00A83142" w:rsidP="00D23274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D740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คำสำคัญ</w:t>
      </w:r>
      <w:r w:rsidR="00D23274" w:rsidRPr="00BD740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470AF6" w:rsidRPr="00BD74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ลักษณะ</w:t>
      </w:r>
      <w:r w:rsidR="00690B8E" w:rsidRPr="00BD74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อาชญากรรม, </w:t>
      </w:r>
      <w:r w:rsidR="00470AF6" w:rsidRPr="00BD74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การเลือกซื้อ</w:t>
      </w:r>
      <w:r w:rsidR="00690B8E" w:rsidRPr="00BD74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สินค้า</w:t>
      </w:r>
      <w:r w:rsidR="00690B8E" w:rsidRPr="00BD740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="00470AF6" w:rsidRPr="00BD74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สื่อ</w:t>
      </w:r>
      <w:r w:rsidR="00690B8E" w:rsidRPr="00BD740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อิเล็กทรอนิกส์</w:t>
      </w:r>
    </w:p>
    <w:p w:rsidR="00BC40AE" w:rsidRPr="00BC40AE" w:rsidRDefault="00BC40AE" w:rsidP="00BC40A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C40AE">
        <w:rPr>
          <w:rFonts w:asciiTheme="majorBidi" w:hAnsiTheme="majorBidi" w:cstheme="majorBidi"/>
          <w:b/>
          <w:bCs/>
          <w:sz w:val="32"/>
          <w:szCs w:val="32"/>
        </w:rPr>
        <w:t>ABTRACT</w:t>
      </w:r>
    </w:p>
    <w:p w:rsidR="00BC40AE" w:rsidRPr="00BC40AE" w:rsidRDefault="00BC40AE" w:rsidP="00BC40AE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C40AE">
        <w:rPr>
          <w:rFonts w:asciiTheme="majorBidi" w:hAnsiTheme="majorBidi" w:cstheme="majorBidi"/>
          <w:sz w:val="32"/>
          <w:szCs w:val="32"/>
        </w:rPr>
        <w:t xml:space="preserve">The objectives of this independent study were to </w:t>
      </w:r>
      <w:r w:rsidR="0094168A">
        <w:rPr>
          <w:rFonts w:asciiTheme="majorBidi" w:hAnsiTheme="majorBidi" w:cstheme="majorBidi"/>
          <w:sz w:val="32"/>
          <w:szCs w:val="32"/>
        </w:rPr>
        <w:t>investigate</w:t>
      </w:r>
      <w:r w:rsidRPr="00BC40AE">
        <w:rPr>
          <w:rFonts w:asciiTheme="majorBidi" w:hAnsiTheme="majorBidi" w:cstheme="majorBidi"/>
          <w:sz w:val="32"/>
          <w:szCs w:val="32"/>
        </w:rPr>
        <w:t xml:space="preserve"> the crime </w:t>
      </w:r>
      <w:r w:rsidR="0094168A">
        <w:rPr>
          <w:rFonts w:asciiTheme="majorBidi" w:hAnsiTheme="majorBidi" w:cstheme="majorBidi"/>
          <w:sz w:val="32"/>
          <w:szCs w:val="32"/>
        </w:rPr>
        <w:t xml:space="preserve">category which caused </w:t>
      </w:r>
      <w:r w:rsidRPr="00BC40AE">
        <w:rPr>
          <w:rFonts w:asciiTheme="majorBidi" w:hAnsiTheme="majorBidi" w:cstheme="majorBidi"/>
          <w:sz w:val="32"/>
          <w:szCs w:val="32"/>
        </w:rPr>
        <w:t>b</w:t>
      </w:r>
      <w:r w:rsidR="00A24E75">
        <w:rPr>
          <w:rFonts w:asciiTheme="majorBidi" w:hAnsiTheme="majorBidi" w:cstheme="majorBidi"/>
          <w:sz w:val="32"/>
          <w:szCs w:val="32"/>
        </w:rPr>
        <w:t>y E-Commerce of the consume</w:t>
      </w:r>
      <w:r w:rsidR="0094168A">
        <w:rPr>
          <w:rFonts w:asciiTheme="majorBidi" w:hAnsiTheme="majorBidi" w:cstheme="majorBidi"/>
          <w:sz w:val="32"/>
          <w:szCs w:val="32"/>
        </w:rPr>
        <w:t>r</w:t>
      </w:r>
      <w:r w:rsidR="00A24E75">
        <w:rPr>
          <w:rFonts w:asciiTheme="majorBidi" w:hAnsiTheme="majorBidi" w:cstheme="majorBidi"/>
          <w:sz w:val="32"/>
          <w:szCs w:val="32"/>
        </w:rPr>
        <w:t xml:space="preserve"> in </w:t>
      </w:r>
      <w:proofErr w:type="spellStart"/>
      <w:r w:rsidR="0094168A">
        <w:rPr>
          <w:rFonts w:asciiTheme="majorBidi" w:hAnsiTheme="majorBidi" w:cstheme="majorBidi"/>
          <w:sz w:val="32"/>
          <w:szCs w:val="32"/>
        </w:rPr>
        <w:t>Amphoe</w:t>
      </w:r>
      <w:proofErr w:type="spellEnd"/>
      <w:r w:rsidR="0094168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94168A">
        <w:rPr>
          <w:rFonts w:asciiTheme="majorBidi" w:hAnsiTheme="majorBidi" w:cstheme="majorBidi"/>
          <w:sz w:val="32"/>
          <w:szCs w:val="32"/>
        </w:rPr>
        <w:t>Meuang</w:t>
      </w:r>
      <w:proofErr w:type="spellEnd"/>
      <w:r w:rsidR="0094168A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94168A">
        <w:rPr>
          <w:rFonts w:asciiTheme="majorBidi" w:hAnsiTheme="majorBidi" w:cstheme="majorBidi"/>
          <w:sz w:val="32"/>
          <w:szCs w:val="32"/>
        </w:rPr>
        <w:t>of</w:t>
      </w:r>
      <w:r w:rsidR="00A24E75">
        <w:rPr>
          <w:rFonts w:asciiTheme="majorBidi" w:hAnsiTheme="majorBidi" w:cstheme="majorBidi"/>
          <w:sz w:val="32"/>
          <w:szCs w:val="32"/>
        </w:rPr>
        <w:t xml:space="preserve"> </w:t>
      </w:r>
      <w:r w:rsidR="004817D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C40AE">
        <w:rPr>
          <w:rFonts w:asciiTheme="majorBidi" w:hAnsiTheme="majorBidi" w:cstheme="majorBidi"/>
          <w:sz w:val="32"/>
          <w:szCs w:val="32"/>
        </w:rPr>
        <w:t>K</w:t>
      </w:r>
      <w:r w:rsidR="004817D4">
        <w:rPr>
          <w:rFonts w:asciiTheme="majorBidi" w:hAnsiTheme="majorBidi" w:cstheme="majorBidi"/>
          <w:sz w:val="32"/>
          <w:szCs w:val="32"/>
        </w:rPr>
        <w:t>h</w:t>
      </w:r>
      <w:r w:rsidRPr="00BC40AE">
        <w:rPr>
          <w:rFonts w:asciiTheme="majorBidi" w:hAnsiTheme="majorBidi" w:cstheme="majorBidi"/>
          <w:sz w:val="32"/>
          <w:szCs w:val="32"/>
        </w:rPr>
        <w:t>onkaen</w:t>
      </w:r>
      <w:proofErr w:type="spellEnd"/>
      <w:proofErr w:type="gramEnd"/>
      <w:r w:rsidRPr="00BC40AE">
        <w:rPr>
          <w:rFonts w:asciiTheme="majorBidi" w:hAnsiTheme="majorBidi" w:cstheme="majorBidi"/>
          <w:sz w:val="32"/>
          <w:szCs w:val="32"/>
        </w:rPr>
        <w:t xml:space="preserve"> Province Area</w:t>
      </w:r>
      <w:r w:rsidR="0094168A">
        <w:rPr>
          <w:rFonts w:asciiTheme="majorBidi" w:hAnsiTheme="majorBidi" w:cstheme="majorBidi"/>
          <w:sz w:val="32"/>
          <w:szCs w:val="32"/>
        </w:rPr>
        <w:t xml:space="preserve"> a</w:t>
      </w:r>
      <w:r w:rsidRPr="00BC40AE">
        <w:rPr>
          <w:rFonts w:asciiTheme="majorBidi" w:hAnsiTheme="majorBidi" w:cstheme="majorBidi"/>
          <w:sz w:val="32"/>
          <w:szCs w:val="32"/>
        </w:rPr>
        <w:t xml:space="preserve">nd </w:t>
      </w:r>
      <w:r w:rsidR="00C57CD0">
        <w:rPr>
          <w:rFonts w:asciiTheme="majorBidi" w:hAnsiTheme="majorBidi" w:cstheme="majorBidi"/>
          <w:sz w:val="32"/>
          <w:szCs w:val="32"/>
        </w:rPr>
        <w:t xml:space="preserve">determine </w:t>
      </w:r>
      <w:r w:rsidR="004817D4">
        <w:rPr>
          <w:rFonts w:asciiTheme="majorBidi" w:hAnsiTheme="majorBidi" w:cstheme="majorBidi"/>
          <w:sz w:val="32"/>
          <w:szCs w:val="32"/>
        </w:rPr>
        <w:t>provision</w:t>
      </w:r>
      <w:r w:rsidRPr="00BC40AE">
        <w:rPr>
          <w:rFonts w:asciiTheme="majorBidi" w:hAnsiTheme="majorBidi" w:cstheme="majorBidi"/>
          <w:sz w:val="32"/>
          <w:szCs w:val="32"/>
        </w:rPr>
        <w:t xml:space="preserve"> </w:t>
      </w:r>
      <w:r w:rsidR="004817D4">
        <w:rPr>
          <w:rFonts w:asciiTheme="majorBidi" w:hAnsiTheme="majorBidi" w:cstheme="majorBidi"/>
          <w:sz w:val="32"/>
          <w:szCs w:val="32"/>
        </w:rPr>
        <w:t>for</w:t>
      </w:r>
      <w:r w:rsidRPr="00BC40AE">
        <w:rPr>
          <w:rFonts w:asciiTheme="majorBidi" w:hAnsiTheme="majorBidi" w:cstheme="majorBidi"/>
          <w:sz w:val="32"/>
          <w:szCs w:val="32"/>
        </w:rPr>
        <w:t xml:space="preserve"> protect </w:t>
      </w:r>
      <w:r w:rsidR="00C57CD0">
        <w:rPr>
          <w:rFonts w:asciiTheme="majorBidi" w:hAnsiTheme="majorBidi" w:cstheme="majorBidi"/>
          <w:sz w:val="32"/>
          <w:szCs w:val="32"/>
        </w:rPr>
        <w:t>incidence</w:t>
      </w:r>
      <w:r w:rsidRPr="00BC40AE">
        <w:rPr>
          <w:rFonts w:asciiTheme="majorBidi" w:hAnsiTheme="majorBidi" w:cstheme="majorBidi"/>
          <w:sz w:val="32"/>
          <w:szCs w:val="32"/>
        </w:rPr>
        <w:t xml:space="preserve"> of crime </w:t>
      </w:r>
      <w:r w:rsidR="0094168A">
        <w:rPr>
          <w:rFonts w:asciiTheme="majorBidi" w:hAnsiTheme="majorBidi" w:cstheme="majorBidi"/>
          <w:sz w:val="32"/>
          <w:szCs w:val="32"/>
        </w:rPr>
        <w:t xml:space="preserve">category which caused </w:t>
      </w:r>
      <w:r w:rsidRPr="00BC40AE">
        <w:rPr>
          <w:rFonts w:asciiTheme="majorBidi" w:hAnsiTheme="majorBidi" w:cstheme="majorBidi"/>
          <w:sz w:val="32"/>
          <w:szCs w:val="32"/>
        </w:rPr>
        <w:t>by E-Commerce of the consume</w:t>
      </w:r>
      <w:r w:rsidR="0094168A">
        <w:rPr>
          <w:rFonts w:asciiTheme="majorBidi" w:hAnsiTheme="majorBidi" w:cstheme="majorBidi"/>
          <w:sz w:val="32"/>
          <w:szCs w:val="32"/>
        </w:rPr>
        <w:t xml:space="preserve">r in </w:t>
      </w:r>
      <w:proofErr w:type="spellStart"/>
      <w:r w:rsidR="0094168A">
        <w:rPr>
          <w:rFonts w:asciiTheme="majorBidi" w:hAnsiTheme="majorBidi" w:cstheme="majorBidi"/>
          <w:sz w:val="32"/>
          <w:szCs w:val="32"/>
        </w:rPr>
        <w:t>Amphoe</w:t>
      </w:r>
      <w:proofErr w:type="spellEnd"/>
      <w:r w:rsidR="0094168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94168A">
        <w:rPr>
          <w:rFonts w:asciiTheme="majorBidi" w:hAnsiTheme="majorBidi" w:cstheme="majorBidi"/>
          <w:sz w:val="32"/>
          <w:szCs w:val="32"/>
        </w:rPr>
        <w:t>Meuang</w:t>
      </w:r>
      <w:proofErr w:type="spellEnd"/>
      <w:r w:rsidR="0094168A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="00C57CD0">
        <w:rPr>
          <w:rFonts w:asciiTheme="majorBidi" w:hAnsiTheme="majorBidi" w:cstheme="majorBidi"/>
          <w:sz w:val="32"/>
          <w:szCs w:val="32"/>
        </w:rPr>
        <w:t>K</w:t>
      </w:r>
      <w:r w:rsidR="004817D4">
        <w:rPr>
          <w:rFonts w:asciiTheme="majorBidi" w:hAnsiTheme="majorBidi" w:cstheme="majorBidi"/>
          <w:sz w:val="32"/>
          <w:szCs w:val="32"/>
        </w:rPr>
        <w:t>h</w:t>
      </w:r>
      <w:r w:rsidR="00C57CD0">
        <w:rPr>
          <w:rFonts w:asciiTheme="majorBidi" w:hAnsiTheme="majorBidi" w:cstheme="majorBidi"/>
          <w:sz w:val="32"/>
          <w:szCs w:val="32"/>
        </w:rPr>
        <w:t>onkaen</w:t>
      </w:r>
      <w:proofErr w:type="spellEnd"/>
      <w:r w:rsidR="00C57CD0">
        <w:rPr>
          <w:rFonts w:asciiTheme="majorBidi" w:hAnsiTheme="majorBidi" w:cstheme="majorBidi"/>
          <w:sz w:val="32"/>
          <w:szCs w:val="32"/>
        </w:rPr>
        <w:t xml:space="preserve"> Province Area. The </w:t>
      </w:r>
      <w:r w:rsidRPr="00BC40AE">
        <w:rPr>
          <w:rFonts w:asciiTheme="majorBidi" w:hAnsiTheme="majorBidi" w:cstheme="majorBidi"/>
          <w:sz w:val="32"/>
          <w:szCs w:val="32"/>
        </w:rPr>
        <w:t xml:space="preserve">sample </w:t>
      </w:r>
      <w:r w:rsidR="00C57CD0">
        <w:rPr>
          <w:rFonts w:asciiTheme="majorBidi" w:hAnsiTheme="majorBidi" w:cstheme="majorBidi"/>
          <w:sz w:val="32"/>
          <w:szCs w:val="32"/>
        </w:rPr>
        <w:t xml:space="preserve">group </w:t>
      </w:r>
      <w:r w:rsidRPr="00BC40AE">
        <w:rPr>
          <w:rFonts w:asciiTheme="majorBidi" w:hAnsiTheme="majorBidi" w:cstheme="majorBidi"/>
          <w:sz w:val="32"/>
          <w:szCs w:val="32"/>
        </w:rPr>
        <w:t xml:space="preserve">of this study is 399 persons who used to </w:t>
      </w:r>
      <w:r w:rsidR="00C57CD0">
        <w:rPr>
          <w:rFonts w:asciiTheme="majorBidi" w:hAnsiTheme="majorBidi" w:cstheme="majorBidi"/>
          <w:sz w:val="32"/>
          <w:szCs w:val="32"/>
        </w:rPr>
        <w:t>electronic trading</w:t>
      </w:r>
      <w:r w:rsidRPr="00BC40AE">
        <w:rPr>
          <w:rFonts w:asciiTheme="majorBidi" w:hAnsiTheme="majorBidi" w:cstheme="majorBidi"/>
          <w:sz w:val="32"/>
          <w:szCs w:val="32"/>
        </w:rPr>
        <w:t xml:space="preserve"> or</w:t>
      </w:r>
      <w:r w:rsidR="00C57CD0">
        <w:rPr>
          <w:rFonts w:asciiTheme="majorBidi" w:hAnsiTheme="majorBidi" w:cstheme="majorBidi"/>
          <w:sz w:val="32"/>
          <w:szCs w:val="32"/>
        </w:rPr>
        <w:t xml:space="preserve"> have seen electronic advertising. The questionnaire </w:t>
      </w:r>
      <w:r w:rsidR="00C57CD0" w:rsidRPr="00BC40AE">
        <w:rPr>
          <w:rFonts w:asciiTheme="majorBidi" w:hAnsiTheme="majorBidi" w:cstheme="majorBidi"/>
          <w:sz w:val="32"/>
          <w:szCs w:val="32"/>
        </w:rPr>
        <w:t>which have 0.935 confidence</w:t>
      </w:r>
      <w:r w:rsidR="00C57CD0">
        <w:rPr>
          <w:rFonts w:asciiTheme="majorBidi" w:hAnsiTheme="majorBidi" w:cstheme="majorBidi"/>
          <w:sz w:val="32"/>
          <w:szCs w:val="32"/>
        </w:rPr>
        <w:t xml:space="preserve"> was use to collect the data of this study</w:t>
      </w:r>
      <w:r w:rsidR="00EE4D74">
        <w:rPr>
          <w:rFonts w:asciiTheme="majorBidi" w:hAnsiTheme="majorBidi" w:cstheme="majorBidi"/>
          <w:sz w:val="32"/>
          <w:szCs w:val="32"/>
        </w:rPr>
        <w:t>. The</w:t>
      </w:r>
      <w:r w:rsidR="00C57CD0">
        <w:rPr>
          <w:rFonts w:asciiTheme="majorBidi" w:hAnsiTheme="majorBidi" w:cstheme="majorBidi"/>
          <w:sz w:val="32"/>
          <w:szCs w:val="32"/>
        </w:rPr>
        <w:t xml:space="preserve"> </w:t>
      </w:r>
      <w:r w:rsidR="00EE4D74">
        <w:rPr>
          <w:rFonts w:asciiTheme="majorBidi" w:hAnsiTheme="majorBidi" w:cstheme="majorBidi"/>
          <w:sz w:val="32"/>
          <w:szCs w:val="32"/>
        </w:rPr>
        <w:t>statistic</w:t>
      </w:r>
      <w:r w:rsidRPr="00BC40AE">
        <w:rPr>
          <w:rFonts w:asciiTheme="majorBidi" w:hAnsiTheme="majorBidi" w:cstheme="majorBidi"/>
          <w:sz w:val="32"/>
          <w:szCs w:val="32"/>
        </w:rPr>
        <w:t xml:space="preserve"> </w:t>
      </w:r>
      <w:r w:rsidR="009E69F3">
        <w:rPr>
          <w:rFonts w:asciiTheme="majorBidi" w:hAnsiTheme="majorBidi" w:cstheme="majorBidi"/>
          <w:sz w:val="32"/>
          <w:szCs w:val="32"/>
        </w:rPr>
        <w:t>used was</w:t>
      </w:r>
      <w:r w:rsidRPr="00BC40AE">
        <w:rPr>
          <w:rFonts w:asciiTheme="majorBidi" w:hAnsiTheme="majorBidi" w:cstheme="majorBidi"/>
          <w:sz w:val="32"/>
          <w:szCs w:val="32"/>
        </w:rPr>
        <w:t xml:space="preserve"> percentage</w:t>
      </w:r>
      <w:r w:rsidR="00C57CD0">
        <w:rPr>
          <w:rFonts w:asciiTheme="majorBidi" w:hAnsiTheme="majorBidi" w:cstheme="majorBidi"/>
          <w:sz w:val="32"/>
          <w:szCs w:val="32"/>
        </w:rPr>
        <w:t>.</w:t>
      </w:r>
    </w:p>
    <w:p w:rsidR="00BC40AE" w:rsidRPr="00BC40AE" w:rsidRDefault="006072D3" w:rsidP="008D1074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findings revealed that</w:t>
      </w:r>
      <w:r w:rsidR="00C57CD0">
        <w:rPr>
          <w:rFonts w:asciiTheme="majorBidi" w:hAnsiTheme="majorBidi" w:cstheme="majorBidi"/>
          <w:sz w:val="32"/>
          <w:szCs w:val="32"/>
        </w:rPr>
        <w:t xml:space="preserve"> </w:t>
      </w:r>
      <w:r w:rsidR="00F6114E">
        <w:rPr>
          <w:rFonts w:asciiTheme="majorBidi" w:hAnsiTheme="majorBidi" w:cstheme="majorBidi"/>
          <w:sz w:val="32"/>
          <w:szCs w:val="32"/>
        </w:rPr>
        <w:t>1.</w:t>
      </w:r>
      <w:r w:rsidR="00F6114E" w:rsidRPr="00BC40AE">
        <w:rPr>
          <w:rFonts w:asciiTheme="majorBidi" w:hAnsiTheme="majorBidi" w:cstheme="majorBidi"/>
          <w:sz w:val="32"/>
          <w:szCs w:val="32"/>
        </w:rPr>
        <w:t>The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 crime </w:t>
      </w:r>
      <w:r w:rsidR="00C57CD0">
        <w:rPr>
          <w:rFonts w:asciiTheme="majorBidi" w:hAnsiTheme="majorBidi" w:cstheme="majorBidi"/>
          <w:sz w:val="32"/>
          <w:szCs w:val="32"/>
        </w:rPr>
        <w:t>category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 </w:t>
      </w:r>
      <w:r w:rsidR="00C57CD0">
        <w:rPr>
          <w:rFonts w:asciiTheme="majorBidi" w:hAnsiTheme="majorBidi" w:cstheme="majorBidi"/>
          <w:sz w:val="32"/>
          <w:szCs w:val="32"/>
        </w:rPr>
        <w:t>which caused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 by </w:t>
      </w:r>
      <w:r w:rsidR="00FD5261">
        <w:rPr>
          <w:rFonts w:asciiTheme="majorBidi" w:hAnsiTheme="majorBidi" w:cstheme="majorBidi"/>
          <w:sz w:val="32"/>
          <w:szCs w:val="32"/>
        </w:rPr>
        <w:t>E-commerce</w:t>
      </w:r>
      <w:r w:rsidR="00C57CD0">
        <w:rPr>
          <w:rFonts w:asciiTheme="majorBidi" w:hAnsiTheme="majorBidi" w:cstheme="majorBidi"/>
          <w:sz w:val="32"/>
          <w:szCs w:val="32"/>
        </w:rPr>
        <w:t xml:space="preserve"> </w:t>
      </w:r>
      <w:r w:rsidR="00BC40AE" w:rsidRPr="00BC40AE">
        <w:rPr>
          <w:rFonts w:asciiTheme="majorBidi" w:hAnsiTheme="majorBidi" w:cstheme="majorBidi"/>
          <w:sz w:val="32"/>
          <w:szCs w:val="32"/>
        </w:rPr>
        <w:t>of the consume</w:t>
      </w:r>
      <w:r w:rsidR="00C57CD0">
        <w:rPr>
          <w:rFonts w:asciiTheme="majorBidi" w:hAnsiTheme="majorBidi" w:cstheme="majorBidi"/>
          <w:sz w:val="32"/>
          <w:szCs w:val="32"/>
        </w:rPr>
        <w:t xml:space="preserve">r in </w:t>
      </w:r>
      <w:proofErr w:type="spellStart"/>
      <w:r w:rsidR="00C57CD0">
        <w:rPr>
          <w:rFonts w:asciiTheme="majorBidi" w:hAnsiTheme="majorBidi" w:cstheme="majorBidi"/>
          <w:sz w:val="32"/>
          <w:szCs w:val="32"/>
        </w:rPr>
        <w:t>Amphoe</w:t>
      </w:r>
      <w:proofErr w:type="spellEnd"/>
      <w:r w:rsidR="00C57CD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57CD0">
        <w:rPr>
          <w:rFonts w:asciiTheme="majorBidi" w:hAnsiTheme="majorBidi" w:cstheme="majorBidi"/>
          <w:sz w:val="32"/>
          <w:szCs w:val="32"/>
        </w:rPr>
        <w:t>Meuang</w:t>
      </w:r>
      <w:proofErr w:type="spellEnd"/>
      <w:r w:rsidR="00C57CD0">
        <w:rPr>
          <w:rFonts w:asciiTheme="majorBidi" w:hAnsiTheme="majorBidi" w:cstheme="majorBidi"/>
          <w:sz w:val="32"/>
          <w:szCs w:val="32"/>
        </w:rPr>
        <w:t xml:space="preserve"> </w:t>
      </w:r>
      <w:r w:rsidR="00F6114E">
        <w:rPr>
          <w:rFonts w:asciiTheme="majorBidi" w:hAnsiTheme="majorBidi" w:cstheme="majorBidi"/>
          <w:sz w:val="32"/>
          <w:szCs w:val="32"/>
        </w:rPr>
        <w:t xml:space="preserve">of </w:t>
      </w:r>
      <w:proofErr w:type="spellStart"/>
      <w:r w:rsidR="00F6114E">
        <w:rPr>
          <w:rFonts w:asciiTheme="majorBidi" w:hAnsiTheme="majorBidi" w:cstheme="majorBidi"/>
          <w:sz w:val="32"/>
          <w:szCs w:val="32"/>
        </w:rPr>
        <w:t>Khonkaen</w:t>
      </w:r>
      <w:proofErr w:type="spellEnd"/>
      <w:r w:rsidR="00C57CD0">
        <w:rPr>
          <w:rFonts w:asciiTheme="majorBidi" w:hAnsiTheme="majorBidi" w:cstheme="majorBidi"/>
          <w:sz w:val="32"/>
          <w:szCs w:val="32"/>
        </w:rPr>
        <w:t xml:space="preserve"> Province </w:t>
      </w:r>
      <w:r w:rsidR="00F6114E">
        <w:rPr>
          <w:rFonts w:asciiTheme="majorBidi" w:hAnsiTheme="majorBidi" w:cstheme="majorBidi"/>
          <w:sz w:val="32"/>
          <w:szCs w:val="32"/>
        </w:rPr>
        <w:t>a</w:t>
      </w:r>
      <w:r w:rsidR="00F6114E" w:rsidRPr="00BC40AE">
        <w:rPr>
          <w:rFonts w:asciiTheme="majorBidi" w:hAnsiTheme="majorBidi" w:cstheme="majorBidi"/>
          <w:sz w:val="32"/>
          <w:szCs w:val="32"/>
        </w:rPr>
        <w:t xml:space="preserve">rea. 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For the product side, </w:t>
      </w:r>
      <w:r w:rsidR="00F80EE3">
        <w:rPr>
          <w:rFonts w:asciiTheme="majorBidi" w:hAnsiTheme="majorBidi" w:cstheme="majorBidi"/>
          <w:sz w:val="32"/>
          <w:szCs w:val="32"/>
        </w:rPr>
        <w:t xml:space="preserve">the most sample 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decide to purchase </w:t>
      </w:r>
      <w:r w:rsidR="00BC40AE" w:rsidRPr="00BC40AE">
        <w:rPr>
          <w:rFonts w:asciiTheme="majorBidi" w:hAnsiTheme="majorBidi" w:cstheme="majorBidi"/>
          <w:sz w:val="32"/>
          <w:szCs w:val="32"/>
        </w:rPr>
        <w:lastRenderedPageBreak/>
        <w:t>product because the several of brand as 53.63 percentage</w:t>
      </w:r>
      <w:r w:rsidR="00305C42">
        <w:rPr>
          <w:rFonts w:asciiTheme="majorBidi" w:hAnsiTheme="majorBidi" w:cstheme="majorBidi"/>
          <w:sz w:val="32"/>
          <w:szCs w:val="32"/>
        </w:rPr>
        <w:t>s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. </w:t>
      </w:r>
      <w:r w:rsidR="00F80EE3">
        <w:rPr>
          <w:rFonts w:asciiTheme="majorBidi" w:hAnsiTheme="majorBidi" w:cstheme="majorBidi"/>
          <w:sz w:val="32"/>
          <w:szCs w:val="32"/>
        </w:rPr>
        <w:t xml:space="preserve">For the </w:t>
      </w:r>
      <w:r w:rsidR="00F6114E">
        <w:rPr>
          <w:rFonts w:asciiTheme="majorBidi" w:hAnsiTheme="majorBidi" w:cstheme="majorBidi"/>
          <w:sz w:val="32"/>
          <w:szCs w:val="32"/>
        </w:rPr>
        <w:t>price side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, </w:t>
      </w:r>
      <w:r w:rsidR="00F80EE3">
        <w:rPr>
          <w:rFonts w:asciiTheme="majorBidi" w:hAnsiTheme="majorBidi" w:cstheme="majorBidi"/>
          <w:sz w:val="32"/>
          <w:szCs w:val="32"/>
        </w:rPr>
        <w:t xml:space="preserve">the most sample </w:t>
      </w:r>
      <w:r w:rsidR="00BC40AE" w:rsidRPr="00BC40AE">
        <w:rPr>
          <w:rFonts w:asciiTheme="majorBidi" w:hAnsiTheme="majorBidi" w:cstheme="majorBidi"/>
          <w:sz w:val="32"/>
          <w:szCs w:val="32"/>
        </w:rPr>
        <w:t>decide to purchase</w:t>
      </w:r>
      <w:r w:rsidR="00F80EE3">
        <w:rPr>
          <w:rFonts w:asciiTheme="majorBidi" w:hAnsiTheme="majorBidi" w:cstheme="majorBidi"/>
          <w:sz w:val="32"/>
          <w:szCs w:val="32"/>
        </w:rPr>
        <w:t xml:space="preserve"> product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 because of</w:t>
      </w:r>
      <w:r w:rsidR="00F80EE3">
        <w:rPr>
          <w:rFonts w:asciiTheme="majorBidi" w:hAnsiTheme="majorBidi" w:cstheme="majorBidi"/>
          <w:sz w:val="32"/>
          <w:szCs w:val="32"/>
        </w:rPr>
        <w:t xml:space="preserve"> 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reasonableness as 53.13 </w:t>
      </w:r>
      <w:r w:rsidR="00F6114E">
        <w:rPr>
          <w:rFonts w:asciiTheme="majorBidi" w:hAnsiTheme="majorBidi" w:cstheme="majorBidi"/>
          <w:sz w:val="32"/>
          <w:szCs w:val="32"/>
        </w:rPr>
        <w:t>percentages</w:t>
      </w:r>
      <w:r w:rsidR="00BC40AE" w:rsidRPr="00BC40AE">
        <w:rPr>
          <w:rFonts w:asciiTheme="majorBidi" w:hAnsiTheme="majorBidi" w:cstheme="majorBidi"/>
          <w:sz w:val="32"/>
          <w:szCs w:val="32"/>
        </w:rPr>
        <w:t>. The way</w:t>
      </w:r>
      <w:r w:rsidR="0009010B">
        <w:rPr>
          <w:rFonts w:asciiTheme="majorBidi" w:hAnsiTheme="majorBidi" w:cstheme="majorBidi"/>
          <w:sz w:val="32"/>
          <w:szCs w:val="32"/>
        </w:rPr>
        <w:t>s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 of trading side, </w:t>
      </w:r>
      <w:r w:rsidR="00F80EE3">
        <w:rPr>
          <w:rFonts w:asciiTheme="majorBidi" w:hAnsiTheme="majorBidi" w:cstheme="majorBidi"/>
          <w:sz w:val="32"/>
          <w:szCs w:val="32"/>
        </w:rPr>
        <w:t xml:space="preserve">the most sample 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decide to purchase because website have always up to date as 53.38 </w:t>
      </w:r>
      <w:r w:rsidR="004817D4" w:rsidRPr="00BC40AE">
        <w:rPr>
          <w:rFonts w:asciiTheme="majorBidi" w:hAnsiTheme="majorBidi" w:cstheme="majorBidi"/>
          <w:sz w:val="32"/>
          <w:szCs w:val="32"/>
        </w:rPr>
        <w:t>percentages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. </w:t>
      </w:r>
      <w:r w:rsidR="00F80EE3">
        <w:rPr>
          <w:rFonts w:asciiTheme="majorBidi" w:hAnsiTheme="majorBidi" w:cstheme="majorBidi"/>
          <w:sz w:val="32"/>
          <w:szCs w:val="32"/>
        </w:rPr>
        <w:t>For m</w:t>
      </w:r>
      <w:r w:rsidR="004817D4">
        <w:rPr>
          <w:rFonts w:asciiTheme="majorBidi" w:hAnsiTheme="majorBidi" w:cstheme="majorBidi"/>
          <w:sz w:val="32"/>
          <w:szCs w:val="32"/>
        </w:rPr>
        <w:t>arketing s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upport side, </w:t>
      </w:r>
      <w:r w:rsidR="00F80EE3">
        <w:rPr>
          <w:rFonts w:asciiTheme="majorBidi" w:hAnsiTheme="majorBidi" w:cstheme="majorBidi"/>
          <w:sz w:val="32"/>
          <w:szCs w:val="32"/>
        </w:rPr>
        <w:t xml:space="preserve">the most sample </w:t>
      </w:r>
      <w:r w:rsidR="004817D4">
        <w:rPr>
          <w:rFonts w:asciiTheme="majorBidi" w:hAnsiTheme="majorBidi" w:cstheme="majorBidi"/>
          <w:sz w:val="32"/>
          <w:szCs w:val="32"/>
        </w:rPr>
        <w:t xml:space="preserve">decide </w:t>
      </w:r>
      <w:r w:rsidR="00BC40AE" w:rsidRPr="00BC40AE">
        <w:rPr>
          <w:rFonts w:asciiTheme="majorBidi" w:hAnsiTheme="majorBidi" w:cstheme="majorBidi"/>
          <w:sz w:val="32"/>
          <w:szCs w:val="32"/>
        </w:rPr>
        <w:t>to purchase because of the several of promotion example discount, free gift,</w:t>
      </w:r>
      <w:r w:rsidR="00F80EE3">
        <w:rPr>
          <w:rFonts w:asciiTheme="majorBidi" w:hAnsiTheme="majorBidi" w:cstheme="majorBidi"/>
          <w:sz w:val="32"/>
          <w:szCs w:val="32"/>
        </w:rPr>
        <w:t xml:space="preserve"> </w:t>
      </w:r>
      <w:r w:rsidR="00BC40AE" w:rsidRPr="00BC40AE">
        <w:rPr>
          <w:rFonts w:asciiTheme="majorBidi" w:hAnsiTheme="majorBidi" w:cstheme="majorBidi"/>
          <w:sz w:val="32"/>
          <w:szCs w:val="32"/>
        </w:rPr>
        <w:t>free del</w:t>
      </w:r>
      <w:r w:rsidR="00F80EE3">
        <w:rPr>
          <w:rFonts w:asciiTheme="majorBidi" w:hAnsiTheme="majorBidi" w:cstheme="majorBidi"/>
          <w:sz w:val="32"/>
          <w:szCs w:val="32"/>
        </w:rPr>
        <w:t xml:space="preserve">ivery etc. as 52.38 </w:t>
      </w:r>
      <w:r w:rsidR="004817D4">
        <w:rPr>
          <w:rFonts w:asciiTheme="majorBidi" w:hAnsiTheme="majorBidi" w:cstheme="majorBidi"/>
          <w:sz w:val="32"/>
          <w:szCs w:val="32"/>
        </w:rPr>
        <w:t>percentages</w:t>
      </w:r>
      <w:r w:rsidR="00F80EE3">
        <w:rPr>
          <w:rFonts w:asciiTheme="majorBidi" w:hAnsiTheme="majorBidi" w:cstheme="majorBidi"/>
          <w:sz w:val="32"/>
          <w:szCs w:val="32"/>
        </w:rPr>
        <w:t>. For p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ersonal security side </w:t>
      </w:r>
      <w:r w:rsidR="00F80EE3">
        <w:rPr>
          <w:rFonts w:asciiTheme="majorBidi" w:hAnsiTheme="majorBidi" w:cstheme="majorBidi"/>
          <w:sz w:val="32"/>
          <w:szCs w:val="32"/>
        </w:rPr>
        <w:t xml:space="preserve">the most reason of sample to purchase product is 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about save personal information </w:t>
      </w:r>
      <w:r w:rsidR="00F80EE3">
        <w:rPr>
          <w:rFonts w:asciiTheme="majorBidi" w:hAnsiTheme="majorBidi" w:cstheme="majorBidi"/>
          <w:sz w:val="32"/>
          <w:szCs w:val="32"/>
        </w:rPr>
        <w:t>such as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 name,</w:t>
      </w:r>
      <w:r w:rsidR="00F80EE3">
        <w:rPr>
          <w:rFonts w:asciiTheme="majorBidi" w:hAnsiTheme="majorBidi" w:cstheme="majorBidi"/>
          <w:sz w:val="32"/>
          <w:szCs w:val="32"/>
        </w:rPr>
        <w:t xml:space="preserve"> credit </w:t>
      </w:r>
      <w:r w:rsidR="00BC40AE" w:rsidRPr="00BC40AE">
        <w:rPr>
          <w:rFonts w:asciiTheme="majorBidi" w:hAnsiTheme="majorBidi" w:cstheme="majorBidi"/>
          <w:sz w:val="32"/>
          <w:szCs w:val="32"/>
        </w:rPr>
        <w:t>card numbe</w:t>
      </w:r>
      <w:r w:rsidR="00F80EE3">
        <w:rPr>
          <w:rFonts w:asciiTheme="majorBidi" w:hAnsiTheme="majorBidi" w:cstheme="majorBidi"/>
          <w:sz w:val="32"/>
          <w:szCs w:val="32"/>
        </w:rPr>
        <w:t>r</w:t>
      </w:r>
      <w:r w:rsidR="00BC40AE" w:rsidRPr="00BC40AE">
        <w:rPr>
          <w:rFonts w:asciiTheme="majorBidi" w:hAnsiTheme="majorBidi" w:cstheme="majorBidi"/>
          <w:sz w:val="32"/>
          <w:szCs w:val="32"/>
        </w:rPr>
        <w:t>,</w:t>
      </w:r>
      <w:r w:rsidR="00F80EE3">
        <w:rPr>
          <w:rFonts w:asciiTheme="majorBidi" w:hAnsiTheme="majorBidi" w:cstheme="majorBidi"/>
          <w:sz w:val="32"/>
          <w:szCs w:val="32"/>
        </w:rPr>
        <w:t xml:space="preserve"> 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address etc. as 55.14 </w:t>
      </w:r>
      <w:r w:rsidR="004817D4" w:rsidRPr="00BC40AE">
        <w:rPr>
          <w:rFonts w:asciiTheme="majorBidi" w:hAnsiTheme="majorBidi" w:cstheme="majorBidi"/>
          <w:sz w:val="32"/>
          <w:szCs w:val="32"/>
        </w:rPr>
        <w:t>percentages</w:t>
      </w:r>
      <w:r w:rsidR="00BC40AE" w:rsidRPr="00BC40AE">
        <w:rPr>
          <w:rFonts w:asciiTheme="majorBidi" w:hAnsiTheme="majorBidi" w:cstheme="majorBidi"/>
          <w:sz w:val="32"/>
          <w:szCs w:val="32"/>
        </w:rPr>
        <w:t>.</w:t>
      </w:r>
      <w:r w:rsidR="00F80EE3">
        <w:rPr>
          <w:rFonts w:asciiTheme="majorBidi" w:hAnsiTheme="majorBidi" w:cstheme="majorBidi"/>
          <w:sz w:val="32"/>
          <w:szCs w:val="32"/>
        </w:rPr>
        <w:t xml:space="preserve"> For t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he personality service </w:t>
      </w:r>
      <w:r w:rsidR="00F80EE3">
        <w:rPr>
          <w:rFonts w:asciiTheme="majorBidi" w:hAnsiTheme="majorBidi" w:cstheme="majorBidi"/>
          <w:sz w:val="32"/>
          <w:szCs w:val="32"/>
        </w:rPr>
        <w:t xml:space="preserve">the most sample decide to purchase </w:t>
      </w:r>
      <w:r w:rsidR="00BC40AE" w:rsidRPr="00BC40AE">
        <w:rPr>
          <w:rFonts w:asciiTheme="majorBidi" w:hAnsiTheme="majorBidi" w:cstheme="majorBidi"/>
          <w:sz w:val="32"/>
          <w:szCs w:val="32"/>
        </w:rPr>
        <w:t xml:space="preserve">due to website have guide customer about appropriate product as 50.63 </w:t>
      </w:r>
      <w:r w:rsidR="004817D4" w:rsidRPr="00BC40AE">
        <w:rPr>
          <w:rFonts w:asciiTheme="majorBidi" w:hAnsiTheme="majorBidi" w:cstheme="majorBidi"/>
          <w:sz w:val="32"/>
          <w:szCs w:val="32"/>
        </w:rPr>
        <w:t>percentages</w:t>
      </w:r>
      <w:r w:rsidR="00BC40AE" w:rsidRPr="00BC40AE">
        <w:rPr>
          <w:rFonts w:asciiTheme="majorBidi" w:hAnsiTheme="majorBidi" w:cstheme="majorBidi"/>
          <w:sz w:val="32"/>
          <w:szCs w:val="32"/>
        </w:rPr>
        <w:t>.</w:t>
      </w:r>
      <w:r w:rsidR="000326E3">
        <w:rPr>
          <w:rFonts w:asciiTheme="majorBidi" w:hAnsiTheme="majorBidi" w:cstheme="majorBidi"/>
          <w:sz w:val="32"/>
          <w:szCs w:val="32"/>
        </w:rPr>
        <w:t xml:space="preserve"> The most crime category that happened is defalcati</w:t>
      </w:r>
      <w:r w:rsidR="008D1074">
        <w:rPr>
          <w:rFonts w:asciiTheme="majorBidi" w:hAnsiTheme="majorBidi" w:cstheme="majorBidi"/>
          <w:sz w:val="32"/>
          <w:szCs w:val="32"/>
        </w:rPr>
        <w:t xml:space="preserve">on and inducts fake information following section 14 of </w:t>
      </w:r>
      <w:r w:rsidR="008D1074" w:rsidRPr="008D1074">
        <w:rPr>
          <w:rFonts w:asciiTheme="majorBidi" w:hAnsiTheme="majorBidi" w:cstheme="majorBidi"/>
          <w:sz w:val="32"/>
          <w:szCs w:val="32"/>
        </w:rPr>
        <w:t>Comput</w:t>
      </w:r>
      <w:r w:rsidR="00FC58DA">
        <w:rPr>
          <w:rFonts w:asciiTheme="majorBidi" w:hAnsiTheme="majorBidi" w:cstheme="majorBidi"/>
          <w:sz w:val="32"/>
          <w:szCs w:val="32"/>
        </w:rPr>
        <w:t>er - Related Crime Act.</w:t>
      </w:r>
    </w:p>
    <w:p w:rsidR="00BC40AE" w:rsidRPr="00BC40AE" w:rsidRDefault="00BC40AE" w:rsidP="001C241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</w:t>
      </w:r>
      <w:r w:rsidR="004817D4">
        <w:rPr>
          <w:rFonts w:asciiTheme="majorBidi" w:hAnsiTheme="majorBidi" w:cstheme="majorBidi"/>
          <w:sz w:val="32"/>
          <w:szCs w:val="32"/>
        </w:rPr>
        <w:t xml:space="preserve">The </w:t>
      </w:r>
      <w:r w:rsidR="00FC58DA">
        <w:rPr>
          <w:rFonts w:asciiTheme="majorBidi" w:hAnsiTheme="majorBidi" w:cstheme="majorBidi"/>
          <w:sz w:val="32"/>
          <w:szCs w:val="32"/>
        </w:rPr>
        <w:t>provision</w:t>
      </w:r>
      <w:r w:rsidRPr="00BC40AE">
        <w:rPr>
          <w:rFonts w:asciiTheme="majorBidi" w:hAnsiTheme="majorBidi" w:cstheme="majorBidi"/>
          <w:sz w:val="32"/>
          <w:szCs w:val="32"/>
        </w:rPr>
        <w:t xml:space="preserve"> </w:t>
      </w:r>
      <w:r w:rsidR="004817D4">
        <w:rPr>
          <w:rFonts w:asciiTheme="majorBidi" w:hAnsiTheme="majorBidi" w:cstheme="majorBidi"/>
          <w:sz w:val="32"/>
          <w:szCs w:val="32"/>
        </w:rPr>
        <w:t>to protect and solve</w:t>
      </w:r>
      <w:r w:rsidRPr="00BC40AE">
        <w:rPr>
          <w:rFonts w:asciiTheme="majorBidi" w:hAnsiTheme="majorBidi" w:cstheme="majorBidi"/>
          <w:sz w:val="32"/>
          <w:szCs w:val="32"/>
        </w:rPr>
        <w:t xml:space="preserve"> </w:t>
      </w:r>
      <w:r w:rsidR="004817D4">
        <w:rPr>
          <w:rFonts w:asciiTheme="majorBidi" w:hAnsiTheme="majorBidi" w:cstheme="majorBidi"/>
          <w:sz w:val="32"/>
          <w:szCs w:val="32"/>
        </w:rPr>
        <w:t xml:space="preserve">the </w:t>
      </w:r>
      <w:r w:rsidRPr="00BC40AE">
        <w:rPr>
          <w:rFonts w:asciiTheme="majorBidi" w:hAnsiTheme="majorBidi" w:cstheme="majorBidi"/>
          <w:sz w:val="32"/>
          <w:szCs w:val="32"/>
        </w:rPr>
        <w:t xml:space="preserve">problem of </w:t>
      </w:r>
      <w:r w:rsidR="004817D4">
        <w:rPr>
          <w:rFonts w:asciiTheme="majorBidi" w:hAnsiTheme="majorBidi" w:cstheme="majorBidi"/>
          <w:sz w:val="32"/>
          <w:szCs w:val="32"/>
        </w:rPr>
        <w:t>electronic buyer decision</w:t>
      </w:r>
      <w:r w:rsidRPr="00BC40AE">
        <w:rPr>
          <w:rFonts w:asciiTheme="majorBidi" w:hAnsiTheme="majorBidi" w:cstheme="majorBidi"/>
          <w:sz w:val="32"/>
          <w:szCs w:val="32"/>
        </w:rPr>
        <w:t xml:space="preserve"> </w:t>
      </w:r>
      <w:r w:rsidR="00FC58DA">
        <w:rPr>
          <w:rFonts w:asciiTheme="majorBidi" w:hAnsiTheme="majorBidi" w:cstheme="majorBidi"/>
          <w:sz w:val="32"/>
          <w:szCs w:val="32"/>
        </w:rPr>
        <w:t>is have</w:t>
      </w:r>
      <w:r w:rsidRPr="00BC40AE">
        <w:rPr>
          <w:rFonts w:asciiTheme="majorBidi" w:hAnsiTheme="majorBidi" w:cstheme="majorBidi"/>
          <w:sz w:val="32"/>
          <w:szCs w:val="32"/>
        </w:rPr>
        <w:t xml:space="preserve"> to generate system of security and product register</w:t>
      </w:r>
      <w:r w:rsidR="00F80EE3">
        <w:rPr>
          <w:rFonts w:asciiTheme="majorBidi" w:hAnsiTheme="majorBidi" w:cstheme="majorBidi"/>
          <w:sz w:val="32"/>
          <w:szCs w:val="32"/>
        </w:rPr>
        <w:t xml:space="preserve"> for</w:t>
      </w:r>
      <w:r w:rsidRPr="00BC40AE">
        <w:rPr>
          <w:rFonts w:asciiTheme="majorBidi" w:hAnsiTheme="majorBidi" w:cstheme="majorBidi"/>
          <w:sz w:val="32"/>
          <w:szCs w:val="32"/>
        </w:rPr>
        <w:t xml:space="preserve"> recheck available of product</w:t>
      </w:r>
      <w:r w:rsidR="00FC58DA">
        <w:rPr>
          <w:rFonts w:asciiTheme="majorBidi" w:hAnsiTheme="majorBidi" w:cstheme="majorBidi"/>
          <w:sz w:val="32"/>
          <w:szCs w:val="32"/>
        </w:rPr>
        <w:t xml:space="preserve"> as</w:t>
      </w:r>
      <w:r w:rsidRPr="00BC40AE">
        <w:rPr>
          <w:rFonts w:asciiTheme="majorBidi" w:hAnsiTheme="majorBidi" w:cstheme="majorBidi"/>
          <w:sz w:val="32"/>
          <w:szCs w:val="32"/>
        </w:rPr>
        <w:t xml:space="preserve"> advertised in website</w:t>
      </w:r>
      <w:r w:rsidR="00FC58DA">
        <w:rPr>
          <w:rFonts w:asciiTheme="majorBidi" w:hAnsiTheme="majorBidi" w:cstheme="majorBidi"/>
          <w:sz w:val="32"/>
          <w:szCs w:val="32"/>
        </w:rPr>
        <w:t>. Store</w:t>
      </w:r>
      <w:r w:rsidR="00F80EE3">
        <w:rPr>
          <w:rFonts w:asciiTheme="majorBidi" w:hAnsiTheme="majorBidi" w:cstheme="majorBidi"/>
          <w:sz w:val="32"/>
          <w:szCs w:val="32"/>
        </w:rPr>
        <w:t xml:space="preserve"> </w:t>
      </w:r>
      <w:r w:rsidR="00FC58DA">
        <w:rPr>
          <w:rFonts w:asciiTheme="majorBidi" w:hAnsiTheme="majorBidi" w:cstheme="majorBidi"/>
          <w:sz w:val="32"/>
          <w:szCs w:val="32"/>
        </w:rPr>
        <w:t>should be</w:t>
      </w:r>
      <w:r w:rsidR="00F80EE3">
        <w:rPr>
          <w:rFonts w:asciiTheme="majorBidi" w:hAnsiTheme="majorBidi" w:cstheme="majorBidi"/>
          <w:sz w:val="32"/>
          <w:szCs w:val="32"/>
        </w:rPr>
        <w:t xml:space="preserve"> </w:t>
      </w:r>
      <w:r w:rsidRPr="00BC40AE">
        <w:rPr>
          <w:rFonts w:asciiTheme="majorBidi" w:hAnsiTheme="majorBidi" w:cstheme="majorBidi"/>
          <w:sz w:val="32"/>
          <w:szCs w:val="32"/>
        </w:rPr>
        <w:t>guarantee</w:t>
      </w:r>
      <w:r w:rsidR="00FC58DA">
        <w:rPr>
          <w:rFonts w:asciiTheme="majorBidi" w:hAnsiTheme="majorBidi" w:cstheme="majorBidi"/>
          <w:sz w:val="32"/>
          <w:szCs w:val="32"/>
        </w:rPr>
        <w:t>d</w:t>
      </w:r>
      <w:r w:rsidRPr="00BC40AE">
        <w:rPr>
          <w:rFonts w:asciiTheme="majorBidi" w:hAnsiTheme="majorBidi" w:cstheme="majorBidi"/>
          <w:sz w:val="32"/>
          <w:szCs w:val="32"/>
        </w:rPr>
        <w:t xml:space="preserve"> </w:t>
      </w:r>
      <w:r w:rsidR="001C2416" w:rsidRPr="001C2416">
        <w:rPr>
          <w:rFonts w:asciiTheme="majorBidi" w:hAnsiTheme="majorBidi" w:cstheme="majorBidi"/>
          <w:sz w:val="32"/>
          <w:szCs w:val="32"/>
        </w:rPr>
        <w:t>financial status</w:t>
      </w:r>
      <w:r w:rsidR="00F80EE3">
        <w:rPr>
          <w:rFonts w:asciiTheme="majorBidi" w:hAnsiTheme="majorBidi" w:cstheme="majorBidi"/>
          <w:sz w:val="32"/>
          <w:szCs w:val="32"/>
        </w:rPr>
        <w:t xml:space="preserve"> </w:t>
      </w:r>
      <w:r w:rsidRPr="00BC40AE">
        <w:rPr>
          <w:rFonts w:asciiTheme="majorBidi" w:hAnsiTheme="majorBidi" w:cstheme="majorBidi"/>
          <w:sz w:val="32"/>
          <w:szCs w:val="32"/>
        </w:rPr>
        <w:t xml:space="preserve">by bank in case of </w:t>
      </w:r>
      <w:r w:rsidR="00F80EE3">
        <w:rPr>
          <w:rFonts w:asciiTheme="majorBidi" w:hAnsiTheme="majorBidi" w:cstheme="majorBidi"/>
          <w:sz w:val="32"/>
          <w:szCs w:val="32"/>
        </w:rPr>
        <w:t xml:space="preserve">open banking </w:t>
      </w:r>
      <w:r w:rsidR="001C2416">
        <w:rPr>
          <w:rFonts w:asciiTheme="majorBidi" w:hAnsiTheme="majorBidi" w:cstheme="majorBidi"/>
          <w:sz w:val="32"/>
          <w:szCs w:val="32"/>
        </w:rPr>
        <w:t>account for</w:t>
      </w:r>
      <w:r w:rsidRPr="00BC40AE">
        <w:rPr>
          <w:rFonts w:asciiTheme="majorBidi" w:hAnsiTheme="majorBidi" w:cstheme="majorBidi"/>
          <w:sz w:val="32"/>
          <w:szCs w:val="32"/>
        </w:rPr>
        <w:t xml:space="preserve"> support transfer money </w:t>
      </w:r>
      <w:r w:rsidR="004817D4">
        <w:rPr>
          <w:rFonts w:asciiTheme="majorBidi" w:hAnsiTheme="majorBidi" w:cstheme="majorBidi"/>
          <w:sz w:val="32"/>
          <w:szCs w:val="32"/>
        </w:rPr>
        <w:t>event</w:t>
      </w:r>
      <w:r w:rsidR="001C2416">
        <w:rPr>
          <w:rFonts w:asciiTheme="majorBidi" w:hAnsiTheme="majorBidi" w:cstheme="majorBidi"/>
          <w:sz w:val="32"/>
          <w:szCs w:val="32"/>
        </w:rPr>
        <w:t>.</w:t>
      </w:r>
      <w:r w:rsidR="00AF7AB9">
        <w:rPr>
          <w:rFonts w:asciiTheme="majorBidi" w:hAnsiTheme="majorBidi" w:cstheme="majorBidi"/>
          <w:sz w:val="32"/>
          <w:szCs w:val="32"/>
        </w:rPr>
        <w:t xml:space="preserve"> </w:t>
      </w:r>
      <w:r w:rsidR="004817D4">
        <w:rPr>
          <w:rFonts w:asciiTheme="majorBidi" w:hAnsiTheme="majorBidi" w:cstheme="majorBidi"/>
          <w:sz w:val="32"/>
          <w:szCs w:val="32"/>
        </w:rPr>
        <w:t>Sale</w:t>
      </w:r>
      <w:r w:rsidR="00AF7AB9">
        <w:rPr>
          <w:rFonts w:asciiTheme="majorBidi" w:hAnsiTheme="majorBidi" w:cstheme="majorBidi"/>
          <w:sz w:val="32"/>
          <w:szCs w:val="32"/>
        </w:rPr>
        <w:t>s</w:t>
      </w:r>
      <w:r w:rsidR="004817D4">
        <w:rPr>
          <w:rFonts w:asciiTheme="majorBidi" w:hAnsiTheme="majorBidi" w:cstheme="majorBidi"/>
          <w:sz w:val="32"/>
          <w:szCs w:val="32"/>
        </w:rPr>
        <w:t xml:space="preserve"> </w:t>
      </w:r>
      <w:r w:rsidR="00FC58DA">
        <w:rPr>
          <w:rFonts w:asciiTheme="majorBidi" w:hAnsiTheme="majorBidi" w:cstheme="majorBidi"/>
          <w:sz w:val="32"/>
          <w:szCs w:val="32"/>
        </w:rPr>
        <w:t>ha</w:t>
      </w:r>
      <w:r w:rsidR="00AF7AB9">
        <w:rPr>
          <w:rFonts w:asciiTheme="majorBidi" w:hAnsiTheme="majorBidi" w:cstheme="majorBidi"/>
          <w:sz w:val="32"/>
          <w:szCs w:val="32"/>
        </w:rPr>
        <w:t>ve</w:t>
      </w:r>
      <w:r w:rsidR="004817D4">
        <w:rPr>
          <w:rFonts w:asciiTheme="majorBidi" w:hAnsiTheme="majorBidi" w:cstheme="majorBidi"/>
          <w:sz w:val="32"/>
          <w:szCs w:val="32"/>
        </w:rPr>
        <w:t xml:space="preserve"> to give tax number</w:t>
      </w:r>
      <w:r w:rsidRPr="00BC40AE">
        <w:rPr>
          <w:rFonts w:asciiTheme="majorBidi" w:hAnsiTheme="majorBidi" w:cstheme="majorBidi"/>
          <w:sz w:val="32"/>
          <w:szCs w:val="32"/>
        </w:rPr>
        <w:t xml:space="preserve"> and receipt for customer and copy to Department of Business Development immediately after trading and paid.  Online store have to send </w:t>
      </w:r>
      <w:r w:rsidR="004817D4">
        <w:rPr>
          <w:rFonts w:asciiTheme="majorBidi" w:hAnsiTheme="majorBidi" w:cstheme="majorBidi"/>
          <w:sz w:val="32"/>
          <w:szCs w:val="32"/>
        </w:rPr>
        <w:t xml:space="preserve">tax </w:t>
      </w:r>
      <w:r w:rsidRPr="00BC40AE">
        <w:rPr>
          <w:rFonts w:asciiTheme="majorBidi" w:hAnsiTheme="majorBidi" w:cstheme="majorBidi"/>
          <w:sz w:val="32"/>
          <w:szCs w:val="32"/>
        </w:rPr>
        <w:t xml:space="preserve">document to The Revenue Department and pay </w:t>
      </w:r>
      <w:r w:rsidR="004817D4">
        <w:rPr>
          <w:rFonts w:asciiTheme="majorBidi" w:hAnsiTheme="majorBidi" w:cstheme="majorBidi"/>
          <w:sz w:val="32"/>
          <w:szCs w:val="32"/>
        </w:rPr>
        <w:t>for VAT</w:t>
      </w:r>
      <w:r w:rsidRPr="00BC40AE">
        <w:rPr>
          <w:rFonts w:asciiTheme="majorBidi" w:hAnsiTheme="majorBidi" w:cstheme="majorBidi"/>
          <w:sz w:val="32"/>
          <w:szCs w:val="32"/>
        </w:rPr>
        <w:t xml:space="preserve"> same as ordinary store, </w:t>
      </w:r>
      <w:r w:rsidR="004817D4">
        <w:rPr>
          <w:rFonts w:asciiTheme="majorBidi" w:hAnsiTheme="majorBidi" w:cstheme="majorBidi"/>
          <w:sz w:val="32"/>
          <w:szCs w:val="32"/>
        </w:rPr>
        <w:t xml:space="preserve">moreover </w:t>
      </w:r>
      <w:r w:rsidRPr="00BC40AE">
        <w:rPr>
          <w:rFonts w:asciiTheme="majorBidi" w:hAnsiTheme="majorBidi" w:cstheme="majorBidi"/>
          <w:sz w:val="32"/>
          <w:szCs w:val="32"/>
        </w:rPr>
        <w:t xml:space="preserve">in case of sending by communication </w:t>
      </w:r>
      <w:r w:rsidR="004817D4">
        <w:rPr>
          <w:rFonts w:asciiTheme="majorBidi" w:hAnsiTheme="majorBidi" w:cstheme="majorBidi"/>
          <w:sz w:val="32"/>
          <w:szCs w:val="32"/>
        </w:rPr>
        <w:t xml:space="preserve">shipper </w:t>
      </w:r>
      <w:r w:rsidRPr="00BC40AE">
        <w:rPr>
          <w:rFonts w:asciiTheme="majorBidi" w:hAnsiTheme="majorBidi" w:cstheme="majorBidi"/>
          <w:sz w:val="32"/>
          <w:szCs w:val="32"/>
        </w:rPr>
        <w:t xml:space="preserve">have to make </w:t>
      </w:r>
      <w:r w:rsidR="004817D4">
        <w:rPr>
          <w:rFonts w:asciiTheme="majorBidi" w:hAnsiTheme="majorBidi" w:cstheme="majorBidi"/>
          <w:sz w:val="32"/>
          <w:szCs w:val="32"/>
        </w:rPr>
        <w:t xml:space="preserve">an </w:t>
      </w:r>
      <w:r w:rsidRPr="00BC40AE">
        <w:rPr>
          <w:rFonts w:asciiTheme="majorBidi" w:hAnsiTheme="majorBidi" w:cstheme="majorBidi"/>
          <w:sz w:val="32"/>
          <w:szCs w:val="32"/>
        </w:rPr>
        <w:t>insurance</w:t>
      </w:r>
      <w:r w:rsidR="004817D4">
        <w:rPr>
          <w:rFonts w:asciiTheme="majorBidi" w:hAnsiTheme="majorBidi" w:cstheme="majorBidi"/>
          <w:sz w:val="32"/>
          <w:szCs w:val="32"/>
        </w:rPr>
        <w:t xml:space="preserve"> for product</w:t>
      </w:r>
      <w:r w:rsidRPr="00BC40AE">
        <w:rPr>
          <w:rFonts w:asciiTheme="majorBidi" w:hAnsiTheme="majorBidi" w:cstheme="majorBidi"/>
          <w:sz w:val="32"/>
          <w:szCs w:val="32"/>
        </w:rPr>
        <w:t xml:space="preserve">. </w:t>
      </w:r>
      <w:r w:rsidR="000326E3">
        <w:rPr>
          <w:rFonts w:asciiTheme="majorBidi" w:hAnsiTheme="majorBidi" w:cstheme="majorBidi"/>
          <w:sz w:val="32"/>
          <w:szCs w:val="32"/>
        </w:rPr>
        <w:t xml:space="preserve"> </w:t>
      </w:r>
    </w:p>
    <w:p w:rsidR="002613E7" w:rsidRDefault="0045083D" w:rsidP="00D2327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5083D">
        <w:rPr>
          <w:rFonts w:asciiTheme="majorBidi" w:hAnsiTheme="majorBidi" w:cstheme="majorBidi"/>
          <w:sz w:val="32"/>
          <w:szCs w:val="32"/>
        </w:rPr>
        <w:t>Keywords:</w:t>
      </w:r>
      <w:r w:rsidR="002613E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326E3">
        <w:rPr>
          <w:rFonts w:asciiTheme="majorBidi" w:hAnsiTheme="majorBidi" w:cstheme="majorBidi"/>
          <w:sz w:val="32"/>
          <w:szCs w:val="32"/>
        </w:rPr>
        <w:t>c</w:t>
      </w:r>
      <w:r w:rsidR="002613E7">
        <w:rPr>
          <w:rFonts w:asciiTheme="majorBidi" w:hAnsiTheme="majorBidi" w:cstheme="majorBidi"/>
          <w:sz w:val="32"/>
          <w:szCs w:val="32"/>
        </w:rPr>
        <w:t>rime</w:t>
      </w:r>
      <w:r w:rsidR="000326E3">
        <w:rPr>
          <w:rFonts w:asciiTheme="majorBidi" w:hAnsiTheme="majorBidi" w:cstheme="majorBidi"/>
          <w:sz w:val="32"/>
          <w:szCs w:val="32"/>
        </w:rPr>
        <w:t xml:space="preserve"> category</w:t>
      </w:r>
      <w:r w:rsidR="002613E7">
        <w:rPr>
          <w:rFonts w:asciiTheme="majorBidi" w:hAnsiTheme="majorBidi" w:cstheme="majorBidi"/>
          <w:sz w:val="32"/>
          <w:szCs w:val="32"/>
        </w:rPr>
        <w:t>,</w:t>
      </w:r>
      <w:r w:rsidR="000326E3">
        <w:rPr>
          <w:rFonts w:asciiTheme="majorBidi" w:hAnsiTheme="majorBidi" w:cstheme="majorBidi"/>
          <w:sz w:val="32"/>
          <w:szCs w:val="32"/>
        </w:rPr>
        <w:t xml:space="preserve"> buyer decision,</w:t>
      </w:r>
      <w:r w:rsidR="00832F76">
        <w:rPr>
          <w:rFonts w:asciiTheme="majorBidi" w:hAnsiTheme="majorBidi" w:cstheme="majorBidi"/>
          <w:sz w:val="32"/>
          <w:szCs w:val="32"/>
        </w:rPr>
        <w:t xml:space="preserve"> </w:t>
      </w:r>
      <w:r w:rsidR="001C2416">
        <w:rPr>
          <w:rFonts w:asciiTheme="majorBidi" w:hAnsiTheme="majorBidi" w:cstheme="majorBidi"/>
          <w:sz w:val="32"/>
          <w:szCs w:val="32"/>
        </w:rPr>
        <w:t>e</w:t>
      </w:r>
      <w:r w:rsidR="002613E7">
        <w:rPr>
          <w:rFonts w:asciiTheme="majorBidi" w:hAnsiTheme="majorBidi" w:cstheme="majorBidi"/>
          <w:sz w:val="32"/>
          <w:szCs w:val="32"/>
        </w:rPr>
        <w:t>lectronics</w:t>
      </w:r>
    </w:p>
    <w:p w:rsidR="00BC13C5" w:rsidRPr="007161C4" w:rsidRDefault="00BC13C5" w:rsidP="003C1A4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161C4">
        <w:rPr>
          <w:rFonts w:asciiTheme="majorBidi" w:hAnsiTheme="majorBidi" w:cs="Angsana New"/>
          <w:b/>
          <w:bCs/>
          <w:sz w:val="32"/>
          <w:szCs w:val="32"/>
          <w:cs/>
        </w:rPr>
        <w:t>บทนำ</w:t>
      </w:r>
    </w:p>
    <w:p w:rsidR="00BC13C5" w:rsidRPr="00BC0CE8" w:rsidRDefault="00BC13C5" w:rsidP="00B7764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C0CE8">
        <w:rPr>
          <w:rFonts w:asciiTheme="majorBidi" w:hAnsiTheme="majorBidi" w:cs="Angsana New"/>
          <w:b/>
          <w:bCs/>
          <w:sz w:val="32"/>
          <w:szCs w:val="32"/>
          <w:cs/>
        </w:rPr>
        <w:t>ที่มาและความสำคัญของปัญหา</w:t>
      </w:r>
    </w:p>
    <w:p w:rsidR="00BC13C5" w:rsidRPr="00BC13C5" w:rsidRDefault="00BC13C5" w:rsidP="00474E0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C13C5">
        <w:rPr>
          <w:rFonts w:asciiTheme="majorBidi" w:hAnsiTheme="majorBidi" w:cs="Angsana New"/>
          <w:sz w:val="32"/>
          <w:szCs w:val="32"/>
          <w:cs/>
        </w:rPr>
        <w:t>ในโลกยุคปัจจุบันเป็นโลกไร้พรมแดน อินเตอร์เน็ตมีความสำคัญในชีวิตประจำวันในการสืบค้นข้อมูลต่างๆการติดต่อสื่อสารในสังคมและศึกษาหาความรู้นอกเหนือจากในตำราเรียนและเอกสาร มีทั้งความสะดวกรวดเร็ว ได้ข้อมูลที่หลากหลาย ตามที่เราต้องการ คนส่วนใหญ่ใช้อินเตอร์เน็ตในการอำนวยความสะดวก รวมถึงการขายสินค้าที่เรียกว่า พาณิชย์อิเล็กทรอนิคส์ เป็นการดำเนินธุรกิจโดยใช้สื่ออิเล็กทรอนิกส์ เพื่อให้บรรลุเป้าหมายทางธุรกิจ เช่น การซื้อขายสินค้าบริการ การโฆษณาผ่านสื่ออิเล็กทรอนิกส์ ไม่ว่าจะเป็นโทรศัพท์ โทรทัศน์ วิทยุ    เพื่อลดค่าใช้จ่าย และเพิ่มปร</w:t>
      </w:r>
      <w:r w:rsidR="007161C4">
        <w:rPr>
          <w:rFonts w:asciiTheme="majorBidi" w:hAnsiTheme="majorBidi" w:cs="Angsana New"/>
          <w:sz w:val="32"/>
          <w:szCs w:val="32"/>
          <w:cs/>
        </w:rPr>
        <w:t>ะสิทธิภาพขององค์กร โดยการลดบทบา</w:t>
      </w:r>
      <w:r w:rsidR="007161C4">
        <w:rPr>
          <w:rFonts w:asciiTheme="majorBidi" w:hAnsiTheme="majorBidi" w:cs="Angsana New" w:hint="cs"/>
          <w:sz w:val="32"/>
          <w:szCs w:val="32"/>
          <w:cs/>
        </w:rPr>
        <w:t>ท</w:t>
      </w:r>
      <w:r w:rsidRPr="00BC13C5">
        <w:rPr>
          <w:rFonts w:asciiTheme="majorBidi" w:hAnsiTheme="majorBidi" w:cs="Angsana New"/>
          <w:sz w:val="32"/>
          <w:szCs w:val="32"/>
          <w:cs/>
        </w:rPr>
        <w:t>องค์ประกอบทางธุรกิจลง เช่น</w:t>
      </w:r>
      <w:proofErr w:type="spellStart"/>
      <w:r w:rsidRPr="00BC13C5">
        <w:rPr>
          <w:rFonts w:asciiTheme="majorBidi" w:hAnsiTheme="majorBidi" w:cs="Angsana New"/>
          <w:sz w:val="32"/>
          <w:szCs w:val="32"/>
          <w:cs/>
        </w:rPr>
        <w:t>ทำเล</w:t>
      </w:r>
      <w:proofErr w:type="spellEnd"/>
      <w:r w:rsidRPr="00BC13C5">
        <w:rPr>
          <w:rFonts w:asciiTheme="majorBidi" w:hAnsiTheme="majorBidi" w:cs="Angsana New"/>
          <w:sz w:val="32"/>
          <w:szCs w:val="32"/>
          <w:cs/>
        </w:rPr>
        <w:t>ที่ตั้ง อาคารประกอบการ โกดังเก็บสินค้า ห้องแสดง</w:t>
      </w:r>
      <w:r w:rsidRPr="00BC13C5">
        <w:rPr>
          <w:rFonts w:asciiTheme="majorBidi" w:hAnsiTheme="majorBidi" w:cs="Angsana New"/>
          <w:sz w:val="32"/>
          <w:szCs w:val="32"/>
          <w:cs/>
        </w:rPr>
        <w:lastRenderedPageBreak/>
        <w:t>สินค้า รวมถึงพนักงานขาย พนักงานแนะนำสินค้า พนักงานต้อนรับลูกค้า เป็นต้น จึงลดข้อจำกัดของระยะทาง และเวลาลงได้</w:t>
      </w:r>
    </w:p>
    <w:p w:rsidR="00BC13C5" w:rsidRPr="00BC13C5" w:rsidRDefault="00BC13C5" w:rsidP="00DC5EDE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C13C5">
        <w:rPr>
          <w:rFonts w:asciiTheme="majorBidi" w:hAnsiTheme="majorBidi" w:cs="Angsana New"/>
          <w:sz w:val="32"/>
          <w:szCs w:val="32"/>
          <w:cs/>
        </w:rPr>
        <w:t>ปัจจุบันนี้ การซื้อขายสินค้าผ่านอินเทอร์เน็ต ได้รับความนิยมมากขึ้นในสังคมไทย เพราะสะดวกสบาย ประหยัดทั้งเวลาและค่าเดินทาง แต่ก็มีบ่อยครั้งที่เราไม่สามารถรู้ได้เลยว่า สินค้าคุณภาพ รูปลักษณ์ ขนาดตรงตามที่เราต้องการหรือไม่ และไม่เห็นหน้าตาของผู้ขาย  อีกทั้งการชำระเงินต่างๆ นั้น เป็นการโอนเงินหรือชำระเงินออนไลน์ จึงเป็นช่องทางหนึ่งให้พวกมิจฉาชีพได้อาศัยในการหลอกลวงหรือก่ออาชญากรรมต่างๆได้ ดังที่เห็นเป็นข่าวอยู่เสมอๆ ได้รับการร้องเรียนจากผู้สั่งซื้อสินค้าผ่านอินเทอร์เน็ตแล้ว ถูกโกง โอนเงินจ่ายค่าสินค้าไปแล้วกลับไม่ได้สินค้าอย่างที่ตกลง หรือได้รับสินค้าไม่ตรงกับที่สั่งซื้อไว้ บางรายได้สินค้าไม่ตรงกับที่ประกาศไว้ในเว็บไซต์ ขณะที่บางรายหลังจากโอนเงินสั่งซื้อสินค้าไปแล้วผู้ขายกลับปิดเว็บไซต์หนีไป ผู้สั่งซื้อสินค้าผ่านอินเทอร์เน็ต ซึ่งโอนเงินค่าสินค้าแล้วไม่ได้สินค้าตามที่ตกลง ให้ข้อมูลว่า ผู้ขายจะลงประกาศขายสินค้าไว้ในเว็บไซต์ ในราคาถูกกว่าท้องตลาดเกินกว่าครึ่ง เมื่อตัดสินใจจะสั่งซื้อ ได้ติดต่อผ่าน</w:t>
      </w:r>
      <w:proofErr w:type="spellStart"/>
      <w:r w:rsidRPr="00BC13C5">
        <w:rPr>
          <w:rFonts w:asciiTheme="majorBidi" w:hAnsiTheme="majorBidi" w:cs="Angsana New"/>
          <w:sz w:val="32"/>
          <w:szCs w:val="32"/>
          <w:cs/>
        </w:rPr>
        <w:t>ไลน์</w:t>
      </w:r>
      <w:proofErr w:type="spellEnd"/>
      <w:r w:rsidRPr="00BC13C5">
        <w:rPr>
          <w:rFonts w:asciiTheme="majorBidi" w:hAnsiTheme="majorBidi" w:cs="Angsana New"/>
          <w:sz w:val="32"/>
          <w:szCs w:val="32"/>
          <w:cs/>
        </w:rPr>
        <w:t xml:space="preserve"> ไปยังผู้ขาย ซึ่งผู้ขายให้โอนเงินค่าสินค้าให้ครึ่งหนึ่งของราคาสินค้าในหน้าเว็บไซต์ ผู้ซื้อจึงโอนเงินไปให้ หลังจากนั้นก็ไม่สามารถติดต่อผู้ขายได้อีก (</w:t>
      </w:r>
      <w:proofErr w:type="spellStart"/>
      <w:r w:rsidRPr="00BC13C5">
        <w:rPr>
          <w:rFonts w:asciiTheme="majorBidi" w:hAnsiTheme="majorBidi" w:cs="Angsana New"/>
          <w:sz w:val="32"/>
          <w:szCs w:val="32"/>
          <w:cs/>
        </w:rPr>
        <w:t>คมมชัด</w:t>
      </w:r>
      <w:proofErr w:type="spellEnd"/>
      <w:r w:rsidRPr="00BC13C5">
        <w:rPr>
          <w:rFonts w:asciiTheme="majorBidi" w:hAnsiTheme="majorBidi" w:cs="Angsana New"/>
          <w:sz w:val="32"/>
          <w:szCs w:val="32"/>
          <w:cs/>
        </w:rPr>
        <w:t>ลึก</w:t>
      </w:r>
      <w:r w:rsidRPr="00BC13C5">
        <w:rPr>
          <w:rFonts w:asciiTheme="majorBidi" w:hAnsiTheme="majorBidi" w:cstheme="majorBidi"/>
          <w:sz w:val="32"/>
          <w:szCs w:val="32"/>
        </w:rPr>
        <w:t xml:space="preserve">, 2557) </w:t>
      </w:r>
      <w:r w:rsidRPr="00BC13C5">
        <w:rPr>
          <w:rFonts w:asciiTheme="majorBidi" w:hAnsiTheme="majorBidi" w:cs="Angsana New"/>
          <w:sz w:val="32"/>
          <w:szCs w:val="32"/>
          <w:cs/>
        </w:rPr>
        <w:t>คดีการซื้อสินค้าออนไลน์ เมื่อมีผู้สั่งซื้อของทาง</w:t>
      </w:r>
      <w:proofErr w:type="spellStart"/>
      <w:r w:rsidRPr="00BC13C5">
        <w:rPr>
          <w:rFonts w:asciiTheme="majorBidi" w:hAnsiTheme="majorBidi" w:cs="Angsana New"/>
          <w:sz w:val="32"/>
          <w:szCs w:val="32"/>
          <w:cs/>
        </w:rPr>
        <w:t>อินเตอร์เนต</w:t>
      </w:r>
      <w:proofErr w:type="spellEnd"/>
      <w:r w:rsidRPr="00BC13C5">
        <w:rPr>
          <w:rFonts w:asciiTheme="majorBidi" w:hAnsiTheme="majorBidi" w:cs="Angsana New"/>
          <w:sz w:val="32"/>
          <w:szCs w:val="32"/>
          <w:cs/>
        </w:rPr>
        <w:t xml:space="preserve"> แต่ไม่ได้ของโดยเฉพาะแบ</w:t>
      </w:r>
      <w:proofErr w:type="spellStart"/>
      <w:r w:rsidRPr="00BC13C5">
        <w:rPr>
          <w:rFonts w:asciiTheme="majorBidi" w:hAnsiTheme="majorBidi" w:cs="Angsana New"/>
          <w:sz w:val="32"/>
          <w:szCs w:val="32"/>
          <w:cs/>
        </w:rPr>
        <w:t>รนด์</w:t>
      </w:r>
      <w:proofErr w:type="spellEnd"/>
      <w:r w:rsidRPr="00BC13C5">
        <w:rPr>
          <w:rFonts w:asciiTheme="majorBidi" w:hAnsiTheme="majorBidi" w:cs="Angsana New"/>
          <w:sz w:val="32"/>
          <w:szCs w:val="32"/>
          <w:cs/>
        </w:rPr>
        <w:t>หรูต่างๆ ทั้งกระเป๋า นาฬิกา เครื่องประดับ เครื่องสำอาง เสื้อผ้า รองเท้า มูลค่าตั้งแต่หลักพันถึงหลักแสนบาท ซึ่งส่วนใหญ่ผู้เสียหาย จะถูกหลอกผ่านทางสื่อโซ</w:t>
      </w:r>
      <w:proofErr w:type="spellStart"/>
      <w:r w:rsidRPr="00BC13C5">
        <w:rPr>
          <w:rFonts w:asciiTheme="majorBidi" w:hAnsiTheme="majorBidi" w:cs="Angsana New"/>
          <w:sz w:val="32"/>
          <w:szCs w:val="32"/>
          <w:cs/>
        </w:rPr>
        <w:t>เชียล</w:t>
      </w:r>
      <w:proofErr w:type="spellEnd"/>
      <w:r w:rsidRPr="00BC13C5">
        <w:rPr>
          <w:rFonts w:asciiTheme="majorBidi" w:hAnsiTheme="majorBidi" w:cs="Angsana New"/>
          <w:sz w:val="32"/>
          <w:szCs w:val="32"/>
          <w:cs/>
        </w:rPr>
        <w:t xml:space="preserve">เน็ตเวิร์ค เช่น มีการระบุว่าจะได้รับสินค้าภายใน </w:t>
      </w:r>
      <w:r w:rsidRPr="00BC13C5">
        <w:rPr>
          <w:rFonts w:asciiTheme="majorBidi" w:hAnsiTheme="majorBidi" w:cstheme="majorBidi"/>
          <w:sz w:val="32"/>
          <w:szCs w:val="32"/>
        </w:rPr>
        <w:t>1-2</w:t>
      </w:r>
      <w:r w:rsidRPr="00BC13C5">
        <w:rPr>
          <w:rFonts w:asciiTheme="majorBidi" w:hAnsiTheme="majorBidi" w:cs="Angsana New"/>
          <w:sz w:val="32"/>
          <w:szCs w:val="32"/>
          <w:cs/>
        </w:rPr>
        <w:t xml:space="preserve"> สัปดาห์ หลังจากโอนเงินไปแล้ว แต่พอเวลาล่วงเลยมาเป็นเดือนก็ยังไม่ได้รับของ เมื่อโทรไปถามก็ปิดเครื่อง จนถึงปิดร้านออนไลน์ ผู้เสียหลายรายพยายามตรวจสอบ กระทั่งทราบว่า ผู้ขายไม่มีหน้าร้านที่เปิดขายตามปกติ จึงไม่สามารถเรียกร้องค่าเสียหายได้  (ไทยรัฐ</w:t>
      </w:r>
      <w:r w:rsidRPr="00BC13C5">
        <w:rPr>
          <w:rFonts w:asciiTheme="majorBidi" w:hAnsiTheme="majorBidi" w:cstheme="majorBidi"/>
          <w:sz w:val="32"/>
          <w:szCs w:val="32"/>
        </w:rPr>
        <w:t>, 2,</w:t>
      </w:r>
      <w:r w:rsidRPr="00BC13C5">
        <w:rPr>
          <w:rFonts w:asciiTheme="majorBidi" w:hAnsiTheme="majorBidi" w:cs="Angsana New"/>
          <w:sz w:val="32"/>
          <w:szCs w:val="32"/>
          <w:cs/>
        </w:rPr>
        <w:t>มกราคม.</w:t>
      </w:r>
      <w:r w:rsidRPr="00BC13C5">
        <w:rPr>
          <w:rFonts w:asciiTheme="majorBidi" w:hAnsiTheme="majorBidi" w:cstheme="majorBidi"/>
          <w:sz w:val="32"/>
          <w:szCs w:val="32"/>
        </w:rPr>
        <w:t>2557)</w:t>
      </w:r>
    </w:p>
    <w:p w:rsidR="00BC13C5" w:rsidRDefault="00BC13C5" w:rsidP="00DC5EDE">
      <w:pPr>
        <w:ind w:hanging="720"/>
        <w:jc w:val="thaiDistribute"/>
        <w:rPr>
          <w:rFonts w:asciiTheme="majorBidi" w:hAnsiTheme="majorBidi" w:cstheme="majorBidi"/>
          <w:sz w:val="32"/>
          <w:szCs w:val="32"/>
        </w:rPr>
      </w:pPr>
      <w:r w:rsidRPr="00BC13C5">
        <w:rPr>
          <w:rFonts w:asciiTheme="majorBidi" w:hAnsiTheme="majorBidi" w:cstheme="majorBidi"/>
          <w:sz w:val="32"/>
          <w:szCs w:val="32"/>
        </w:rPr>
        <w:tab/>
      </w:r>
      <w:r w:rsidRPr="00BC13C5">
        <w:rPr>
          <w:rFonts w:asciiTheme="majorBidi" w:hAnsiTheme="majorBidi" w:cstheme="majorBidi"/>
          <w:sz w:val="32"/>
          <w:szCs w:val="32"/>
        </w:rPr>
        <w:tab/>
      </w:r>
      <w:proofErr w:type="spellStart"/>
      <w:r w:rsidRPr="00BC13C5">
        <w:rPr>
          <w:rFonts w:asciiTheme="majorBidi" w:hAnsiTheme="majorBidi" w:cs="Angsana New"/>
          <w:sz w:val="32"/>
          <w:szCs w:val="32"/>
          <w:cs/>
        </w:rPr>
        <w:t>พ.ต.อ</w:t>
      </w:r>
      <w:proofErr w:type="spellEnd"/>
      <w:r w:rsidRPr="00BC13C5">
        <w:rPr>
          <w:rFonts w:asciiTheme="majorBidi" w:hAnsiTheme="majorBidi" w:cs="Angsana New"/>
          <w:sz w:val="32"/>
          <w:szCs w:val="32"/>
          <w:cs/>
        </w:rPr>
        <w:t xml:space="preserve">.ไพฑูรย์ คุ้มสะพรหม รองผู้บังคับการปราบปรามการกระทำผิดเกี่ยวกับการคุ้มครองผู้บริโภค (รอง </w:t>
      </w:r>
      <w:proofErr w:type="spellStart"/>
      <w:r w:rsidRPr="00BC13C5">
        <w:rPr>
          <w:rFonts w:asciiTheme="majorBidi" w:hAnsiTheme="majorBidi" w:cs="Angsana New"/>
          <w:sz w:val="32"/>
          <w:szCs w:val="32"/>
          <w:cs/>
        </w:rPr>
        <w:t>ผบก.ป</w:t>
      </w:r>
      <w:proofErr w:type="spellEnd"/>
      <w:r w:rsidRPr="00BC13C5">
        <w:rPr>
          <w:rFonts w:asciiTheme="majorBidi" w:hAnsiTheme="majorBidi" w:cs="Angsana New"/>
          <w:sz w:val="32"/>
          <w:szCs w:val="32"/>
          <w:cs/>
        </w:rPr>
        <w:t>คบ.) กล่าวว่า ที่ผ่านมามีประชาชนร้องเรียนว่าถูกโกงจากสั่งซื้อสินค้าทางอินเทอร์เน็ตแล้วไม่ได้รับสินค้า หรือได้สินค้าแต่ไม่ตรงตามที่สั่งซื้อจริงอยู่บ่อยครั้ง ซึ่งมีการขยายผลจับกุมผู้กระทำความผิดอย่างสม่ำเสมอ (คมชัดลึก</w:t>
      </w:r>
      <w:r w:rsidRPr="00BC13C5">
        <w:rPr>
          <w:rFonts w:asciiTheme="majorBidi" w:hAnsiTheme="majorBidi" w:cstheme="majorBidi"/>
          <w:sz w:val="32"/>
          <w:szCs w:val="32"/>
        </w:rPr>
        <w:t xml:space="preserve">, 2557) </w:t>
      </w:r>
      <w:r w:rsidRPr="00BC13C5">
        <w:rPr>
          <w:rFonts w:asciiTheme="majorBidi" w:hAnsiTheme="majorBidi" w:cs="Angsana New"/>
          <w:sz w:val="32"/>
          <w:szCs w:val="32"/>
          <w:cs/>
        </w:rPr>
        <w:t>ส่วน พ.ต.ท.</w:t>
      </w:r>
      <w:proofErr w:type="spellStart"/>
      <w:r w:rsidRPr="00BC13C5">
        <w:rPr>
          <w:rFonts w:asciiTheme="majorBidi" w:hAnsiTheme="majorBidi" w:cs="Angsana New"/>
          <w:sz w:val="32"/>
          <w:szCs w:val="32"/>
          <w:cs/>
        </w:rPr>
        <w:t>อภิชาติ</w:t>
      </w:r>
      <w:proofErr w:type="spellEnd"/>
      <w:r w:rsidRPr="00BC13C5">
        <w:rPr>
          <w:rFonts w:asciiTheme="majorBidi" w:hAnsiTheme="majorBidi" w:cs="Angsana New"/>
          <w:sz w:val="32"/>
          <w:szCs w:val="32"/>
          <w:cs/>
        </w:rPr>
        <w:t xml:space="preserve">  อภิชานนท์ รอง ผกก. กลุ่มงานสนับสนุนเทคโนโลยี กองบังคับการปราบปรามการกระทำความผิดเกี่ยวกับอาชญากรรมทางเทคโนโลยี (บก.</w:t>
      </w:r>
      <w:proofErr w:type="spellStart"/>
      <w:r w:rsidRPr="00BC13C5">
        <w:rPr>
          <w:rFonts w:asciiTheme="majorBidi" w:hAnsiTheme="majorBidi" w:cs="Angsana New"/>
          <w:sz w:val="32"/>
          <w:szCs w:val="32"/>
          <w:cs/>
        </w:rPr>
        <w:t>ปอท</w:t>
      </w:r>
      <w:proofErr w:type="spellEnd"/>
      <w:r w:rsidRPr="00BC13C5">
        <w:rPr>
          <w:rFonts w:asciiTheme="majorBidi" w:hAnsiTheme="majorBidi" w:cs="Angsana New"/>
          <w:sz w:val="32"/>
          <w:szCs w:val="32"/>
          <w:cs/>
        </w:rPr>
        <w:t>.) กล่าวถึงสถิติการร้องเรียนทาง บก.</w:t>
      </w:r>
      <w:proofErr w:type="spellStart"/>
      <w:r w:rsidRPr="00BC13C5">
        <w:rPr>
          <w:rFonts w:asciiTheme="majorBidi" w:hAnsiTheme="majorBidi" w:cs="Angsana New"/>
          <w:sz w:val="32"/>
          <w:szCs w:val="32"/>
          <w:cs/>
        </w:rPr>
        <w:t>ปอท</w:t>
      </w:r>
      <w:proofErr w:type="spellEnd"/>
      <w:r w:rsidRPr="00BC13C5">
        <w:rPr>
          <w:rFonts w:asciiTheme="majorBidi" w:hAnsiTheme="majorBidi" w:cs="Angsana New"/>
          <w:sz w:val="32"/>
          <w:szCs w:val="32"/>
          <w:cs/>
        </w:rPr>
        <w:t xml:space="preserve">. ว่ามีมากกว่า </w:t>
      </w:r>
      <w:r w:rsidRPr="00BC13C5">
        <w:rPr>
          <w:rFonts w:asciiTheme="majorBidi" w:hAnsiTheme="majorBidi" w:cstheme="majorBidi"/>
          <w:sz w:val="32"/>
          <w:szCs w:val="32"/>
        </w:rPr>
        <w:t>600</w:t>
      </w:r>
      <w:r w:rsidRPr="00BC13C5">
        <w:rPr>
          <w:rFonts w:asciiTheme="majorBidi" w:hAnsiTheme="majorBidi" w:cs="Angsana New"/>
          <w:sz w:val="32"/>
          <w:szCs w:val="32"/>
          <w:cs/>
        </w:rPr>
        <w:t xml:space="preserve"> คดี ต่อปีและเป็นคดีอันดับหนึ่ง ในคดีทั้งหมดของอาชญากรรมทางคอมพิวเตอร์ ทั้งนี้ทางกองบังคับการปราบปรามการกระทำความผิดเกี่ยวกับอาชญากรรมทางเทคโนโลยี จะแยกคดีเป็น </w:t>
      </w:r>
      <w:r w:rsidRPr="00BC13C5">
        <w:rPr>
          <w:rFonts w:asciiTheme="majorBidi" w:hAnsiTheme="majorBidi" w:cstheme="majorBidi"/>
          <w:sz w:val="32"/>
          <w:szCs w:val="32"/>
        </w:rPr>
        <w:t>2</w:t>
      </w:r>
      <w:r w:rsidRPr="00BC13C5">
        <w:rPr>
          <w:rFonts w:asciiTheme="majorBidi" w:hAnsiTheme="majorBidi" w:cs="Angsana New"/>
          <w:sz w:val="32"/>
          <w:szCs w:val="32"/>
          <w:cs/>
        </w:rPr>
        <w:t xml:space="preserve"> ส่วน คือ คดีที่มีการแจ้งความดำเนินคดีฟ้องร้องประมาณ </w:t>
      </w:r>
      <w:r w:rsidRPr="00BC13C5">
        <w:rPr>
          <w:rFonts w:asciiTheme="majorBidi" w:hAnsiTheme="majorBidi" w:cstheme="majorBidi"/>
          <w:sz w:val="32"/>
          <w:szCs w:val="32"/>
        </w:rPr>
        <w:t>300</w:t>
      </w:r>
      <w:r w:rsidRPr="00BC13C5">
        <w:rPr>
          <w:rFonts w:asciiTheme="majorBidi" w:hAnsiTheme="majorBidi" w:cs="Angsana New"/>
          <w:sz w:val="32"/>
          <w:szCs w:val="32"/>
          <w:cs/>
        </w:rPr>
        <w:t xml:space="preserve"> คดี และคดีที่มีการเจรจาไกล่</w:t>
      </w:r>
      <w:r w:rsidRPr="00BC13C5">
        <w:rPr>
          <w:rFonts w:asciiTheme="majorBidi" w:hAnsiTheme="majorBidi" w:cs="Angsana New"/>
          <w:sz w:val="32"/>
          <w:szCs w:val="32"/>
          <w:cs/>
        </w:rPr>
        <w:lastRenderedPageBreak/>
        <w:t xml:space="preserve">เกลี่ยไม่ถึงขั้นฟ้องร้องประมาณ </w:t>
      </w:r>
      <w:r w:rsidRPr="00BC13C5">
        <w:rPr>
          <w:rFonts w:asciiTheme="majorBidi" w:hAnsiTheme="majorBidi" w:cstheme="majorBidi"/>
          <w:sz w:val="32"/>
          <w:szCs w:val="32"/>
        </w:rPr>
        <w:t>300</w:t>
      </w:r>
      <w:r w:rsidRPr="00BC13C5">
        <w:rPr>
          <w:rFonts w:asciiTheme="majorBidi" w:hAnsiTheme="majorBidi" w:cs="Angsana New"/>
          <w:sz w:val="32"/>
          <w:szCs w:val="32"/>
          <w:cs/>
        </w:rPr>
        <w:t xml:space="preserve"> คดี ซึ่งสินค้าส่วนใหญ่ที่ผู้บริโภคถูกหลอกลวงมากที่สุดคือสินค้า</w:t>
      </w:r>
      <w:r w:rsidR="009F20DC"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Pr="00BC13C5">
        <w:rPr>
          <w:rFonts w:asciiTheme="majorBidi" w:hAnsiTheme="majorBidi" w:cs="Angsana New"/>
          <w:sz w:val="32"/>
          <w:szCs w:val="32"/>
          <w:cs/>
        </w:rPr>
        <w:t>แบ</w:t>
      </w:r>
      <w:proofErr w:type="spellStart"/>
      <w:r w:rsidRPr="00BC13C5">
        <w:rPr>
          <w:rFonts w:asciiTheme="majorBidi" w:hAnsiTheme="majorBidi" w:cs="Angsana New"/>
          <w:sz w:val="32"/>
          <w:szCs w:val="32"/>
          <w:cs/>
        </w:rPr>
        <w:t>รนด์เนม</w:t>
      </w:r>
      <w:proofErr w:type="spellEnd"/>
      <w:r w:rsidRPr="00BC13C5">
        <w:rPr>
          <w:rFonts w:asciiTheme="majorBidi" w:hAnsiTheme="majorBidi" w:cs="Angsana New"/>
          <w:sz w:val="32"/>
          <w:szCs w:val="32"/>
          <w:cs/>
        </w:rPr>
        <w:t>และโทรศัพท์ยี่ห้อดังได้ (ญาณพล ยั่งยืน</w:t>
      </w:r>
      <w:r w:rsidRPr="00BC13C5">
        <w:rPr>
          <w:rFonts w:asciiTheme="majorBidi" w:hAnsiTheme="majorBidi" w:cstheme="majorBidi"/>
          <w:sz w:val="32"/>
          <w:szCs w:val="32"/>
        </w:rPr>
        <w:t>, 2557)</w:t>
      </w:r>
    </w:p>
    <w:p w:rsidR="00BC0CE8" w:rsidRPr="00BC0CE8" w:rsidRDefault="00BC0CE8" w:rsidP="00B7764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C0CE8">
        <w:rPr>
          <w:rFonts w:asciiTheme="majorBidi" w:hAnsiTheme="majorBidi" w:cs="Angsana New"/>
          <w:b/>
          <w:bCs/>
          <w:sz w:val="32"/>
          <w:szCs w:val="32"/>
          <w:cs/>
        </w:rPr>
        <w:t>วัตถุประสงค์ของการศึกษา</w:t>
      </w:r>
    </w:p>
    <w:p w:rsidR="00BC0CE8" w:rsidRDefault="00BC0CE8" w:rsidP="00BC0CE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1.</w:t>
      </w:r>
      <w:r w:rsidR="005A1232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BC0CE8">
        <w:rPr>
          <w:rFonts w:asciiTheme="majorBidi" w:hAnsiTheme="majorBidi" w:cs="Angsana New"/>
          <w:sz w:val="32"/>
          <w:szCs w:val="32"/>
          <w:cs/>
        </w:rPr>
        <w:t>เพื่อ</w:t>
      </w:r>
      <w:r w:rsidR="00D31D11">
        <w:rPr>
          <w:rFonts w:asciiTheme="majorBidi" w:hAnsiTheme="majorBidi" w:cs="Angsana New" w:hint="cs"/>
          <w:sz w:val="32"/>
          <w:szCs w:val="32"/>
          <w:cs/>
        </w:rPr>
        <w:t>ศึกษา</w:t>
      </w:r>
      <w:r w:rsidRPr="00BC0CE8">
        <w:rPr>
          <w:rFonts w:asciiTheme="majorBidi" w:hAnsiTheme="majorBidi" w:cs="Angsana New"/>
          <w:sz w:val="32"/>
          <w:szCs w:val="32"/>
          <w:cs/>
        </w:rPr>
        <w:t>ถึงลักษณะของอาชญากรรมที่เกิดขึ้นจากการเลือกซื้อสินค้าผ่านสื่ออิเล็กทรอนิก</w:t>
      </w:r>
      <w:r>
        <w:rPr>
          <w:rFonts w:asciiTheme="majorBidi" w:hAnsiTheme="majorBidi" w:cs="Angsana New" w:hint="cs"/>
          <w:sz w:val="32"/>
          <w:szCs w:val="32"/>
          <w:cs/>
        </w:rPr>
        <w:t>ส์</w:t>
      </w:r>
      <w:r w:rsidRPr="00BC0CE8">
        <w:rPr>
          <w:rFonts w:asciiTheme="majorBidi" w:hAnsiTheme="majorBidi" w:cs="Angsana New"/>
          <w:sz w:val="32"/>
          <w:szCs w:val="32"/>
          <w:cs/>
        </w:rPr>
        <w:t xml:space="preserve"> ของผู้บริโภคในเขตพื้นที่อำเภอเมือง จังหวัดขอนแก่น</w:t>
      </w:r>
    </w:p>
    <w:p w:rsidR="00B77647" w:rsidRDefault="00BC0CE8" w:rsidP="00B7764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2.</w:t>
      </w:r>
      <w:r w:rsidR="005A1232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BC0CE8">
        <w:rPr>
          <w:rFonts w:asciiTheme="majorBidi" w:hAnsiTheme="majorBidi" w:cs="Angsana New"/>
          <w:sz w:val="32"/>
          <w:szCs w:val="32"/>
          <w:cs/>
        </w:rPr>
        <w:t>เพื่อนำ</w:t>
      </w:r>
      <w:r w:rsidR="00D31D11">
        <w:rPr>
          <w:rFonts w:asciiTheme="majorBidi" w:hAnsiTheme="majorBidi" w:cs="Angsana New" w:hint="cs"/>
          <w:sz w:val="32"/>
          <w:szCs w:val="32"/>
          <w:cs/>
        </w:rPr>
        <w:t>ผลการศึกษากำหนดเป็นมาตรการ</w:t>
      </w:r>
      <w:r w:rsidRPr="00BC0CE8">
        <w:rPr>
          <w:rFonts w:asciiTheme="majorBidi" w:hAnsiTheme="majorBidi" w:cs="Angsana New"/>
          <w:sz w:val="32"/>
          <w:szCs w:val="32"/>
          <w:cs/>
        </w:rPr>
        <w:t>การป้องกันเหตุที่เ</w:t>
      </w:r>
      <w:r w:rsidR="00D31D11">
        <w:rPr>
          <w:rFonts w:asciiTheme="majorBidi" w:hAnsiTheme="majorBidi" w:cs="Angsana New"/>
          <w:sz w:val="32"/>
          <w:szCs w:val="32"/>
          <w:cs/>
        </w:rPr>
        <w:t>กิดจากลักษณะของอาชญากรรม</w:t>
      </w:r>
      <w:r w:rsidR="00D31D11">
        <w:rPr>
          <w:rFonts w:asciiTheme="majorBidi" w:hAnsiTheme="majorBidi" w:cs="Angsana New" w:hint="cs"/>
          <w:sz w:val="32"/>
          <w:szCs w:val="32"/>
          <w:cs/>
        </w:rPr>
        <w:t>ที่เกิดขึ้นจาก</w:t>
      </w:r>
      <w:r w:rsidR="00D31D11" w:rsidRPr="00D31D11">
        <w:rPr>
          <w:rFonts w:asciiTheme="majorBidi" w:hAnsiTheme="majorBidi" w:cs="Angsana New"/>
          <w:sz w:val="32"/>
          <w:szCs w:val="32"/>
          <w:cs/>
        </w:rPr>
        <w:t>เลือกซื้อสินค้าผ่านสื่ออิเล็กทรอนิกส์ ของผู้บริโภคในเขตพื้นที่อำเภอเมือง จังหวัดขอนแก่น</w:t>
      </w:r>
    </w:p>
    <w:p w:rsidR="00DE3A60" w:rsidRPr="00DE3A60" w:rsidRDefault="00DE3A60" w:rsidP="00DE3A6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E3A60">
        <w:rPr>
          <w:rFonts w:asciiTheme="majorBidi" w:hAnsiTheme="majorBidi" w:cs="Angsana New"/>
          <w:b/>
          <w:bCs/>
          <w:sz w:val="32"/>
          <w:szCs w:val="32"/>
          <w:cs/>
        </w:rPr>
        <w:t>ประโยชน์ที่คาดว่าจะได้รับ</w:t>
      </w:r>
    </w:p>
    <w:p w:rsidR="00DE3A60" w:rsidRPr="00DE3A60" w:rsidRDefault="00DE3A60" w:rsidP="00DE3A6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 w:rsidR="00CC4F28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DE3A60">
        <w:rPr>
          <w:rFonts w:asciiTheme="majorBidi" w:hAnsiTheme="majorBidi" w:cs="Angsana New"/>
          <w:sz w:val="32"/>
          <w:szCs w:val="32"/>
          <w:cs/>
        </w:rPr>
        <w:t>ทราบลักษณะของอาชญากรรมที่เกิดขึ้นจากการเลือกซื้อสินค้าผ่านสื่ออิเล็กทรอนิกส์ ของผู้บริโภคในเขตพื้นที่อำเภอเมือง จังหวัดขอนแก่น</w:t>
      </w:r>
    </w:p>
    <w:p w:rsidR="00DE3A60" w:rsidRDefault="00DE3A60" w:rsidP="00DE3A6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 w:rsidR="00CC4F28">
        <w:rPr>
          <w:rFonts w:asciiTheme="majorBidi" w:hAnsiTheme="majorBidi" w:cstheme="majorBidi"/>
          <w:sz w:val="32"/>
          <w:szCs w:val="32"/>
        </w:rPr>
        <w:t xml:space="preserve">  </w:t>
      </w:r>
      <w:r w:rsidRPr="00DE3A60">
        <w:rPr>
          <w:rFonts w:asciiTheme="majorBidi" w:hAnsiTheme="majorBidi" w:cs="Angsana New"/>
          <w:sz w:val="32"/>
          <w:szCs w:val="32"/>
          <w:cs/>
        </w:rPr>
        <w:t>นำข้อมูลจากการวิจัยมากำหนดมาตรการในการป้องกันลักษณะของอาชญากรรมในการเลือกซื้อสินค้าผ่านสื่อ อิเล็กทรอนิกส์</w:t>
      </w:r>
    </w:p>
    <w:p w:rsidR="00CC4F28" w:rsidRPr="00CC4F28" w:rsidRDefault="00CC4F28" w:rsidP="00CC4F28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C4F28">
        <w:rPr>
          <w:rFonts w:asciiTheme="majorBidi" w:hAnsiTheme="majorBidi" w:cs="Angsana New"/>
          <w:b/>
          <w:bCs/>
          <w:sz w:val="32"/>
          <w:szCs w:val="32"/>
          <w:cs/>
        </w:rPr>
        <w:t>นิยามศัพท์เฉพาะ</w:t>
      </w:r>
    </w:p>
    <w:p w:rsidR="00CC4F28" w:rsidRDefault="006875A8" w:rsidP="00CC4F2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ลักษณะของอาชญากรรม</w:t>
      </w:r>
      <w:r w:rsidR="00CC4F28" w:rsidRPr="00CC4F28">
        <w:rPr>
          <w:rFonts w:asciiTheme="majorBidi" w:hAnsiTheme="majorBidi" w:cs="Angsana New"/>
          <w:sz w:val="32"/>
          <w:szCs w:val="32"/>
          <w:cs/>
        </w:rPr>
        <w:t xml:space="preserve"> หมายถึง การกระทำผิดอาชญากรรมทางเทคโนโลยี  โดยการจำหน่ายสินค้าผ่านสื่ออิเล็กทรอนิกส์ และเมื่อผู้บริโภคชำระเงินแล้วผู้จำหน่ายไม่ส่งสินค้าให้ผู้บริโภค หรือจัดส่งสินค้าที่ไม่ตรงตามที่ผู้บริโภคสั่งซื้อ จากนั้น</w:t>
      </w:r>
      <w:r w:rsidR="009802AF">
        <w:rPr>
          <w:rFonts w:asciiTheme="majorBidi" w:hAnsiTheme="majorBidi" w:cs="Angsana New" w:hint="cs"/>
          <w:sz w:val="32"/>
          <w:szCs w:val="32"/>
          <w:cs/>
        </w:rPr>
        <w:t>ไม่</w:t>
      </w:r>
      <w:r w:rsidR="00CC4F28" w:rsidRPr="00CC4F28">
        <w:rPr>
          <w:rFonts w:asciiTheme="majorBidi" w:hAnsiTheme="majorBidi" w:cs="Angsana New"/>
          <w:sz w:val="32"/>
          <w:szCs w:val="32"/>
          <w:cs/>
        </w:rPr>
        <w:t>สามารถติดต่อได้และหลบหนี รวมถึงไม่สามารถติดตามจับกุมได้</w:t>
      </w:r>
    </w:p>
    <w:p w:rsidR="005F5125" w:rsidRDefault="005F5125" w:rsidP="005F512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F5125">
        <w:rPr>
          <w:rFonts w:asciiTheme="majorBidi" w:hAnsiTheme="majorBidi" w:cs="Angsana New"/>
          <w:sz w:val="32"/>
          <w:szCs w:val="32"/>
          <w:cs/>
        </w:rPr>
        <w:t xml:space="preserve">การเลือกซื้อสินค้าผ่านสื่ออิเล็กทรอนิกส์  หมายถึง กระบวนการดำเนินทางธุรกิจโดยใช้อินเทอร์เน็ตเป็นสื่อกลางในการนำเสนอสินค้าและบริการ โดยมีการเชื่อมต่อกับผู้เกี่ยวข้องโดยเน้นการซื้อ </w:t>
      </w:r>
      <w:r w:rsidRPr="005F5125">
        <w:rPr>
          <w:rFonts w:asciiTheme="majorBidi" w:hAnsiTheme="majorBidi" w:cstheme="majorBidi"/>
          <w:sz w:val="32"/>
          <w:szCs w:val="32"/>
        </w:rPr>
        <w:t xml:space="preserve">– </w:t>
      </w:r>
      <w:r w:rsidRPr="005F5125">
        <w:rPr>
          <w:rFonts w:asciiTheme="majorBidi" w:hAnsiTheme="majorBidi" w:cs="Angsana New"/>
          <w:sz w:val="32"/>
          <w:szCs w:val="32"/>
          <w:cs/>
        </w:rPr>
        <w:t xml:space="preserve">ขาย การถ่ายโอนเงิน เพื่อขยายธุรกิจให้กว้างไกลมากยิ่งขึ้น เช่น การซื้อขายสินค้าผ่านทางเว็บไซต์ </w:t>
      </w:r>
      <w:proofErr w:type="spellStart"/>
      <w:r w:rsidRPr="005F5125">
        <w:rPr>
          <w:rFonts w:asciiTheme="majorBidi" w:hAnsiTheme="majorBidi" w:cs="Angsana New"/>
          <w:sz w:val="32"/>
          <w:szCs w:val="32"/>
          <w:cs/>
        </w:rPr>
        <w:t>เฟสบุ๊ค</w:t>
      </w:r>
      <w:proofErr w:type="spellEnd"/>
      <w:r w:rsidRPr="005F5125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5F5125">
        <w:rPr>
          <w:rFonts w:asciiTheme="majorBidi" w:hAnsiTheme="majorBidi" w:cs="Angsana New"/>
          <w:sz w:val="32"/>
          <w:szCs w:val="32"/>
          <w:cs/>
        </w:rPr>
        <w:t>ไลน์</w:t>
      </w:r>
      <w:proofErr w:type="spellEnd"/>
      <w:r w:rsidRPr="005F5125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5F5125">
        <w:rPr>
          <w:rFonts w:asciiTheme="majorBidi" w:hAnsiTheme="majorBidi" w:cs="Angsana New"/>
          <w:sz w:val="32"/>
          <w:szCs w:val="32"/>
          <w:cs/>
        </w:rPr>
        <w:t>อินสตา</w:t>
      </w:r>
      <w:proofErr w:type="spellEnd"/>
      <w:r w:rsidRPr="005F5125">
        <w:rPr>
          <w:rFonts w:asciiTheme="majorBidi" w:hAnsiTheme="majorBidi" w:cs="Angsana New"/>
          <w:sz w:val="32"/>
          <w:szCs w:val="32"/>
          <w:cs/>
        </w:rPr>
        <w:t>แกรม เป็นต้น และชำระเงินโดยการโอนเงินหรือชำระเงินออนไลน์ โดยไม่เห็นผู้จำหน่ายและสินค้าจริง</w:t>
      </w:r>
    </w:p>
    <w:p w:rsidR="00F1262F" w:rsidRDefault="00F1262F" w:rsidP="00D24675">
      <w:pPr>
        <w:jc w:val="thaiDistribute"/>
        <w:rPr>
          <w:rFonts w:asciiTheme="majorBidi" w:hAnsiTheme="majorBidi" w:cs="Angsana New" w:hint="cs"/>
          <w:b/>
          <w:bCs/>
          <w:sz w:val="32"/>
          <w:szCs w:val="32"/>
        </w:rPr>
      </w:pPr>
    </w:p>
    <w:p w:rsidR="00D24675" w:rsidRPr="00D24675" w:rsidRDefault="00D24675" w:rsidP="00D2467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24675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กรอบแนวคิดในการศึกษา</w:t>
      </w:r>
    </w:p>
    <w:p w:rsidR="008A7A57" w:rsidRDefault="008C7F4C" w:rsidP="008A7A57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350B39" wp14:editId="1BFC8737">
                <wp:simplePos x="0" y="0"/>
                <wp:positionH relativeFrom="column">
                  <wp:posOffset>3761117</wp:posOffset>
                </wp:positionH>
                <wp:positionV relativeFrom="paragraph">
                  <wp:posOffset>702741</wp:posOffset>
                </wp:positionV>
                <wp:extent cx="1897524" cy="3536315"/>
                <wp:effectExtent l="0" t="0" r="26670" b="260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24" cy="3536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margin-left:296.15pt;margin-top:55.35pt;width:149.4pt;height:278.4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" fillcolor="white [3212]" strokecolor="black [3213]" strokeweight="2pt"/>
            </w:pict>
          </mc:Fallback>
        </mc:AlternateContent>
      </w:r>
      <w:r>
        <w:rPr>
          <w:rFonts w:asciiTheme="majorBidi" w:hAnsiTheme="majorBidi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DC05F9" wp14:editId="30DDF5C1">
                <wp:simplePos x="0" y="0"/>
                <wp:positionH relativeFrom="column">
                  <wp:posOffset>-207034</wp:posOffset>
                </wp:positionH>
                <wp:positionV relativeFrom="paragraph">
                  <wp:posOffset>702741</wp:posOffset>
                </wp:positionV>
                <wp:extent cx="3174521" cy="3536831"/>
                <wp:effectExtent l="0" t="0" r="26035" b="260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521" cy="35368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-16.3pt;margin-top:55.35pt;width:249.95pt;height:27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" fillcolor="white [3212]" strokecolor="black [3213]" strokeweight="2pt"/>
            </w:pict>
          </mc:Fallback>
        </mc:AlternateContent>
      </w:r>
      <w:r w:rsidR="00D24675" w:rsidRPr="00D24675">
        <w:rPr>
          <w:rFonts w:asciiTheme="majorBidi" w:hAnsiTheme="majorBidi" w:cs="Angsana New"/>
          <w:sz w:val="32"/>
          <w:szCs w:val="32"/>
          <w:cs/>
        </w:rPr>
        <w:t>การศึกษาลักษณะของอาชญากรรมในการเลือกซื้อสินค้าผ่านสื่ออิเล็กทรอนิกส์ ของผู้บริโภคในเขตพื้นที่อำเภอเมือง จังหวัดขอนแก่นผู้ศึกษา</w:t>
      </w:r>
    </w:p>
    <w:p w:rsidR="008C7F4C" w:rsidRPr="008C7F4C" w:rsidRDefault="008C7F4C" w:rsidP="008C7F4C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การเลือกซื้อสินค้าผ่านสื่ออิเล็กทรอนิกส์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ลักษณะของอาชญากรรม</w:t>
      </w:r>
    </w:p>
    <w:p w:rsidR="008C7F4C" w:rsidRDefault="008C7F4C" w:rsidP="008C7F4C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ของผู้บริโภคในเขตพื้นที่อำเภอเมือง จังหวัดขอนแก่น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ในการเลือกซื้อสินค้าผ่าน</w:t>
      </w:r>
    </w:p>
    <w:p w:rsidR="008C7F4C" w:rsidRDefault="008A7A57" w:rsidP="008A7A57">
      <w:pPr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1.ด้านผลิตภัณฑ์ </w:t>
      </w:r>
      <w:r w:rsidR="009A290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8C7F4C">
        <w:rPr>
          <w:rFonts w:asciiTheme="majorBidi" w:hAnsiTheme="majorBidi" w:cs="Angsana New"/>
          <w:sz w:val="32"/>
          <w:szCs w:val="32"/>
        </w:rPr>
        <w:tab/>
      </w:r>
      <w:r w:rsidR="008C7F4C">
        <w:rPr>
          <w:rFonts w:asciiTheme="majorBidi" w:hAnsiTheme="majorBidi" w:cs="Angsana New"/>
          <w:sz w:val="32"/>
          <w:szCs w:val="32"/>
        </w:rPr>
        <w:tab/>
      </w:r>
      <w:r w:rsidR="008C7F4C">
        <w:rPr>
          <w:rFonts w:asciiTheme="majorBidi" w:hAnsiTheme="majorBidi" w:cs="Angsana New"/>
          <w:sz w:val="32"/>
          <w:szCs w:val="32"/>
        </w:rPr>
        <w:tab/>
      </w:r>
      <w:r w:rsidR="008C7F4C">
        <w:rPr>
          <w:rFonts w:asciiTheme="majorBidi" w:hAnsiTheme="majorBidi" w:cs="Angsana New"/>
          <w:sz w:val="32"/>
          <w:szCs w:val="32"/>
        </w:rPr>
        <w:tab/>
      </w:r>
      <w:r w:rsidR="008C7F4C">
        <w:rPr>
          <w:rFonts w:asciiTheme="majorBidi" w:hAnsiTheme="majorBidi" w:cs="Angsana New"/>
          <w:sz w:val="32"/>
          <w:szCs w:val="32"/>
        </w:rPr>
        <w:tab/>
      </w:r>
      <w:r w:rsidR="008C7F4C">
        <w:rPr>
          <w:rFonts w:asciiTheme="majorBidi" w:hAnsiTheme="majorBidi" w:cs="Angsana New"/>
          <w:sz w:val="32"/>
          <w:szCs w:val="32"/>
        </w:rPr>
        <w:tab/>
      </w:r>
      <w:r w:rsidR="008C7F4C">
        <w:rPr>
          <w:rFonts w:asciiTheme="majorBidi" w:hAnsiTheme="majorBidi" w:cs="Angsana New" w:hint="cs"/>
          <w:sz w:val="32"/>
          <w:szCs w:val="32"/>
          <w:cs/>
        </w:rPr>
        <w:t xml:space="preserve">        สื่ออิเล็กทรอนิกส์ ของ</w:t>
      </w:r>
    </w:p>
    <w:p w:rsidR="008C7F4C" w:rsidRDefault="008C7F4C" w:rsidP="008A7A57">
      <w:pPr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9ADDA" wp14:editId="2FFF5BA3">
                <wp:simplePos x="0" y="0"/>
                <wp:positionH relativeFrom="column">
                  <wp:posOffset>3071004</wp:posOffset>
                </wp:positionH>
                <wp:positionV relativeFrom="paragraph">
                  <wp:posOffset>169521</wp:posOffset>
                </wp:positionV>
                <wp:extent cx="603849" cy="388189"/>
                <wp:effectExtent l="0" t="19050" r="44450" b="31115"/>
                <wp:wrapNone/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388189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4" o:spid="_x0000_s1026" type="#_x0000_t13" style="position:absolute;margin-left:241.8pt;margin-top:13.35pt;width:47.55pt;height:3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" adj="14657" fillcolor="white [3201]" strokecolor="black [3213]" strokeweight="2pt"/>
            </w:pict>
          </mc:Fallback>
        </mc:AlternateContent>
      </w:r>
      <w:r w:rsidR="00D24675" w:rsidRPr="00D24675">
        <w:rPr>
          <w:rFonts w:asciiTheme="majorBidi" w:hAnsiTheme="majorBidi" w:cs="Angsana New"/>
          <w:sz w:val="32"/>
          <w:szCs w:val="32"/>
          <w:cs/>
        </w:rPr>
        <w:t>2</w:t>
      </w:r>
      <w:r w:rsidR="008A7A57">
        <w:rPr>
          <w:rFonts w:asciiTheme="majorBidi" w:hAnsiTheme="majorBidi" w:cs="Angsana New"/>
          <w:sz w:val="32"/>
          <w:szCs w:val="32"/>
          <w:cs/>
        </w:rPr>
        <w:t>.ด้านราค</w:t>
      </w:r>
      <w:r w:rsidR="009A2901">
        <w:rPr>
          <w:rFonts w:asciiTheme="majorBidi" w:hAnsiTheme="majorBidi" w:cs="Angsana New"/>
          <w:sz w:val="32"/>
          <w:szCs w:val="32"/>
          <w:cs/>
        </w:rPr>
        <w:t xml:space="preserve">า  </w:t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</w:rPr>
        <w:tab/>
        <w:t xml:space="preserve">        </w:t>
      </w:r>
      <w:r>
        <w:rPr>
          <w:rFonts w:asciiTheme="majorBidi" w:hAnsiTheme="majorBidi" w:cs="Angsana New" w:hint="cs"/>
          <w:sz w:val="32"/>
          <w:szCs w:val="32"/>
          <w:cs/>
        </w:rPr>
        <w:t>ผู้บริโภคในเขตพื้นที่</w:t>
      </w:r>
    </w:p>
    <w:p w:rsidR="008C7F4C" w:rsidRDefault="00D24675" w:rsidP="008A7A57">
      <w:pPr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D24675">
        <w:rPr>
          <w:rFonts w:asciiTheme="majorBidi" w:hAnsiTheme="majorBidi" w:cs="Angsana New"/>
          <w:sz w:val="32"/>
          <w:szCs w:val="32"/>
          <w:cs/>
        </w:rPr>
        <w:t>3.ด้านช่องทางการ</w:t>
      </w:r>
      <w:r w:rsidR="008A7A57">
        <w:rPr>
          <w:rFonts w:asciiTheme="majorBidi" w:hAnsiTheme="majorBidi" w:cs="Angsana New"/>
          <w:sz w:val="32"/>
          <w:szCs w:val="32"/>
          <w:cs/>
        </w:rPr>
        <w:t xml:space="preserve">จัดจำหน่าย  </w:t>
      </w:r>
      <w:r w:rsidR="008C7F4C">
        <w:rPr>
          <w:rFonts w:asciiTheme="majorBidi" w:hAnsiTheme="majorBidi" w:cs="Angsana New"/>
          <w:sz w:val="32"/>
          <w:szCs w:val="32"/>
        </w:rPr>
        <w:tab/>
      </w:r>
      <w:r w:rsidR="008C7F4C">
        <w:rPr>
          <w:rFonts w:asciiTheme="majorBidi" w:hAnsiTheme="majorBidi" w:cs="Angsana New"/>
          <w:sz w:val="32"/>
          <w:szCs w:val="32"/>
        </w:rPr>
        <w:tab/>
      </w:r>
      <w:r w:rsidR="008C7F4C">
        <w:rPr>
          <w:rFonts w:asciiTheme="majorBidi" w:hAnsiTheme="majorBidi" w:cs="Angsana New"/>
          <w:sz w:val="32"/>
          <w:szCs w:val="32"/>
        </w:rPr>
        <w:tab/>
      </w:r>
      <w:r w:rsidR="008C7F4C">
        <w:rPr>
          <w:rFonts w:asciiTheme="majorBidi" w:hAnsiTheme="majorBidi" w:cs="Angsana New"/>
          <w:sz w:val="32"/>
          <w:szCs w:val="32"/>
        </w:rPr>
        <w:tab/>
      </w:r>
      <w:r w:rsidR="008C7F4C">
        <w:rPr>
          <w:rFonts w:asciiTheme="majorBidi" w:hAnsiTheme="majorBidi" w:cs="Angsana New"/>
          <w:sz w:val="32"/>
          <w:szCs w:val="32"/>
        </w:rPr>
        <w:tab/>
        <w:t xml:space="preserve">        </w:t>
      </w:r>
      <w:r w:rsidR="008C7F4C">
        <w:rPr>
          <w:rFonts w:asciiTheme="majorBidi" w:hAnsiTheme="majorBidi" w:cs="Angsana New" w:hint="cs"/>
          <w:sz w:val="32"/>
          <w:szCs w:val="32"/>
          <w:cs/>
        </w:rPr>
        <w:t>อำเภอเมือง จังหวัดขอนแก่น</w:t>
      </w:r>
    </w:p>
    <w:p w:rsidR="008C7F4C" w:rsidRDefault="00D24675" w:rsidP="008A7A57">
      <w:pPr>
        <w:jc w:val="thaiDistribute"/>
        <w:rPr>
          <w:rFonts w:asciiTheme="majorBidi" w:hAnsiTheme="majorBidi" w:cs="Angsana New"/>
          <w:sz w:val="32"/>
          <w:szCs w:val="32"/>
        </w:rPr>
      </w:pPr>
      <w:r w:rsidRPr="00D24675">
        <w:rPr>
          <w:rFonts w:asciiTheme="majorBidi" w:hAnsiTheme="majorBidi" w:cs="Angsana New"/>
          <w:sz w:val="32"/>
          <w:szCs w:val="32"/>
          <w:cs/>
        </w:rPr>
        <w:t>4.ด้านการส่งเสริมการตลาด</w:t>
      </w:r>
      <w:r w:rsidR="008A7A57">
        <w:rPr>
          <w:rFonts w:asciiTheme="majorBidi" w:hAnsiTheme="majorBidi" w:cs="Angsana New" w:hint="cs"/>
          <w:sz w:val="32"/>
          <w:szCs w:val="32"/>
          <w:cs/>
        </w:rPr>
        <w:t xml:space="preserve">  </w:t>
      </w:r>
    </w:p>
    <w:p w:rsidR="008C7F4C" w:rsidRDefault="00D24675" w:rsidP="008A7A57">
      <w:pPr>
        <w:jc w:val="thaiDistribute"/>
        <w:rPr>
          <w:rFonts w:asciiTheme="majorBidi" w:hAnsiTheme="majorBidi" w:cs="Angsana New"/>
          <w:sz w:val="32"/>
          <w:szCs w:val="32"/>
        </w:rPr>
      </w:pPr>
      <w:r w:rsidRPr="00D24675">
        <w:rPr>
          <w:rFonts w:asciiTheme="majorBidi" w:hAnsiTheme="majorBidi" w:cs="Angsana New"/>
          <w:sz w:val="32"/>
          <w:szCs w:val="32"/>
          <w:cs/>
        </w:rPr>
        <w:t xml:space="preserve">5.ด้านการรักษาความเป็นส่วนตัว  </w:t>
      </w:r>
    </w:p>
    <w:p w:rsidR="00D24675" w:rsidRDefault="00D24675" w:rsidP="008A7A5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24675">
        <w:rPr>
          <w:rFonts w:asciiTheme="majorBidi" w:hAnsiTheme="majorBidi" w:cs="Angsana New"/>
          <w:sz w:val="32"/>
          <w:szCs w:val="32"/>
          <w:cs/>
        </w:rPr>
        <w:t>6.ด้านการให้บริการส่วนบุคคล</w:t>
      </w:r>
      <w:r w:rsidR="008A7A57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</w:p>
    <w:p w:rsidR="00474E00" w:rsidRDefault="00474E00" w:rsidP="00D066D6">
      <w:pPr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</w:p>
    <w:p w:rsidR="00D066D6" w:rsidRPr="00D066D6" w:rsidRDefault="00D066D6" w:rsidP="00D066D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066D6">
        <w:rPr>
          <w:rFonts w:asciiTheme="majorBidi" w:hAnsiTheme="majorBidi" w:cs="Angsana New"/>
          <w:b/>
          <w:bCs/>
          <w:sz w:val="32"/>
          <w:szCs w:val="32"/>
          <w:cs/>
        </w:rPr>
        <w:t>สรุปผล</w:t>
      </w:r>
    </w:p>
    <w:p w:rsidR="00D066D6" w:rsidRPr="00D066D6" w:rsidRDefault="00D066D6" w:rsidP="00D066D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066D6">
        <w:rPr>
          <w:rFonts w:asciiTheme="majorBidi" w:hAnsiTheme="majorBidi" w:cs="Angsana New"/>
          <w:sz w:val="32"/>
          <w:szCs w:val="32"/>
          <w:cs/>
        </w:rPr>
        <w:t>การศึกษาเรื่อง ลักษณะของอาชญากรรมที่เกิดขึ้นจากการเลือกซื้อสินค้าผ่านสื่ออิเล็กทรอนิกส์ ของผู้บริโภคในเขตพื้นที่อำเภอเมือง จังหวัดขอนแก่น สรุปผลการศึกษาดังนี้</w:t>
      </w:r>
    </w:p>
    <w:p w:rsidR="00D066D6" w:rsidRDefault="00D066D6" w:rsidP="00D066D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การเลือกซื้อสินค้าผ่านสื่ออิเล็กทรอนิกส์  ของผู้บริโภคในเขตพื้นที่อำเภอเมือง จังหวัดขอนแก่น ด้านผลิตภัณฑ์ ตัดสินใจซื้อสินค้าเนื่องจาก ความหลากหลายของตราสินค้า มากที่สุด คิดเป็นร้อยละ </w:t>
      </w:r>
      <w:r w:rsidRPr="00D066D6">
        <w:rPr>
          <w:rFonts w:asciiTheme="majorBidi" w:hAnsiTheme="majorBidi" w:cstheme="majorBidi"/>
          <w:sz w:val="32"/>
          <w:szCs w:val="32"/>
        </w:rPr>
        <w:t>53.63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ด้านราคาตัดสินใจซื้อสินค้าเนื่องจาก ความสมเหตุสมผลของราคาสินค้า มากที่สุด คิดเป็นร้อยละ </w:t>
      </w:r>
      <w:r w:rsidRPr="00D066D6">
        <w:rPr>
          <w:rFonts w:asciiTheme="majorBidi" w:hAnsiTheme="majorBidi" w:cstheme="majorBidi"/>
          <w:sz w:val="32"/>
          <w:szCs w:val="32"/>
        </w:rPr>
        <w:t>53.13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ด้านช่องทางการจัดจำหน่ายตัดสินใจซื้อสินค้าเนื่องจาก เว็บไซด์มีการปรับปรุงข้อมูลให้ทันสมัยอยู่เสมอ มากที่สุด คิดเป็นร้อยละ </w:t>
      </w:r>
      <w:r w:rsidRPr="00D066D6">
        <w:rPr>
          <w:rFonts w:asciiTheme="majorBidi" w:hAnsiTheme="majorBidi" w:cstheme="majorBidi"/>
          <w:sz w:val="32"/>
          <w:szCs w:val="32"/>
        </w:rPr>
        <w:t>53.38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ด้านการส่งเสริมการตลาดตัดสินใจซื้อสินค้าเนื่องจาก ความหลากหลายของโปรโมชั่น เช่น การให้ส่วนลด การให้ของแถม จัดส่งฟรี เป็นต้น มากที่สุด คิดเป็นร้อยละ </w:t>
      </w:r>
      <w:r w:rsidRPr="00D066D6">
        <w:rPr>
          <w:rFonts w:asciiTheme="majorBidi" w:hAnsiTheme="majorBidi" w:cstheme="majorBidi"/>
          <w:sz w:val="32"/>
          <w:szCs w:val="32"/>
        </w:rPr>
        <w:t>52.38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ด้านการรักษาความเป็นส่วนตัวตัดสินใจซื้อสินค้าเนื่องจาก การเก็บข้อมูลส่วนตัวของลูกค้าเป็นความลับ เช่น รายชื่อ</w:t>
      </w:r>
      <w:r w:rsidRPr="00D066D6">
        <w:rPr>
          <w:rFonts w:asciiTheme="majorBidi" w:hAnsiTheme="majorBidi" w:cs="Angsana New"/>
          <w:sz w:val="32"/>
          <w:szCs w:val="32"/>
          <w:cs/>
        </w:rPr>
        <w:lastRenderedPageBreak/>
        <w:t xml:space="preserve">ลูกค้า หมายเลขบัตรเครดิต ที่อยู่ หมายเลขโทรศัพท์และอีเมล์ เป็นต้น มากที่สุด คิดเป็นร้อยละ </w:t>
      </w:r>
      <w:r w:rsidRPr="00D066D6">
        <w:rPr>
          <w:rFonts w:asciiTheme="majorBidi" w:hAnsiTheme="majorBidi" w:cstheme="majorBidi"/>
          <w:sz w:val="32"/>
          <w:szCs w:val="32"/>
        </w:rPr>
        <w:t>55.14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ด้านการให้บริการส่วนบุคคลตัดสินใจซื้อสินค้าเนื่องจาก เว็บไซด์มีการแนะนำสินค้าที่เหมาะสมแก่ลูกค้า มากที่สุด คิดเป็นร้อยละ </w:t>
      </w:r>
      <w:r w:rsidRPr="00D066D6">
        <w:rPr>
          <w:rFonts w:asciiTheme="majorBidi" w:hAnsiTheme="majorBidi" w:cstheme="majorBidi"/>
          <w:sz w:val="32"/>
          <w:szCs w:val="32"/>
        </w:rPr>
        <w:t>50.63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จากความผิดจากการหลอกขายสินค้านั้น เป็นความผิดตาม พ.ร.บ.คอมพิวเตอร์ฯ มาตรา</w:t>
      </w:r>
      <w:r w:rsidRPr="00D066D6">
        <w:rPr>
          <w:rFonts w:asciiTheme="majorBidi" w:hAnsiTheme="majorBidi" w:cstheme="majorBidi"/>
          <w:sz w:val="32"/>
          <w:szCs w:val="32"/>
        </w:rPr>
        <w:t>14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และความผิดฐานฉ้อโกงทรัพย์ ซึ่งจากสถิติขอมูลของกองบังคับการปราบปรามการกระทำความผิดเกี่ยวกับอาชญากรรมทางเทคโนโลยี จากปี พ.ศ.</w:t>
      </w:r>
      <w:r w:rsidRPr="00D066D6">
        <w:rPr>
          <w:rFonts w:asciiTheme="majorBidi" w:hAnsiTheme="majorBidi" w:cstheme="majorBidi"/>
          <w:sz w:val="32"/>
          <w:szCs w:val="32"/>
        </w:rPr>
        <w:t>2557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มีจำนวน </w:t>
      </w:r>
      <w:r w:rsidRPr="00D066D6">
        <w:rPr>
          <w:rFonts w:asciiTheme="majorBidi" w:hAnsiTheme="majorBidi" w:cstheme="majorBidi"/>
          <w:sz w:val="32"/>
          <w:szCs w:val="32"/>
        </w:rPr>
        <w:t>458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คดี ปี พ.ศ. </w:t>
      </w:r>
      <w:r w:rsidRPr="00D066D6">
        <w:rPr>
          <w:rFonts w:asciiTheme="majorBidi" w:hAnsiTheme="majorBidi" w:cstheme="majorBidi"/>
          <w:sz w:val="32"/>
          <w:szCs w:val="32"/>
        </w:rPr>
        <w:t>2558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มีจำนวน </w:t>
      </w:r>
      <w:r w:rsidRPr="00D066D6">
        <w:rPr>
          <w:rFonts w:asciiTheme="majorBidi" w:hAnsiTheme="majorBidi" w:cstheme="majorBidi"/>
          <w:sz w:val="32"/>
          <w:szCs w:val="32"/>
        </w:rPr>
        <w:t>592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คดี ปี พ.ศ. </w:t>
      </w:r>
      <w:r w:rsidRPr="00D066D6">
        <w:rPr>
          <w:rFonts w:asciiTheme="majorBidi" w:hAnsiTheme="majorBidi" w:cstheme="majorBidi"/>
          <w:sz w:val="32"/>
          <w:szCs w:val="32"/>
        </w:rPr>
        <w:t>2559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มีจำนวน </w:t>
      </w:r>
      <w:r w:rsidRPr="00D066D6">
        <w:rPr>
          <w:rFonts w:asciiTheme="majorBidi" w:hAnsiTheme="majorBidi" w:cstheme="majorBidi"/>
          <w:sz w:val="32"/>
          <w:szCs w:val="32"/>
        </w:rPr>
        <w:t>681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คดี ปี </w:t>
      </w:r>
      <w:r w:rsidRPr="00D066D6">
        <w:rPr>
          <w:rFonts w:asciiTheme="majorBidi" w:hAnsiTheme="majorBidi" w:cstheme="majorBidi"/>
          <w:sz w:val="32"/>
          <w:szCs w:val="32"/>
        </w:rPr>
        <w:t>2560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มีจำนวน </w:t>
      </w:r>
      <w:r w:rsidRPr="00D066D6">
        <w:rPr>
          <w:rFonts w:asciiTheme="majorBidi" w:hAnsiTheme="majorBidi" w:cstheme="majorBidi"/>
          <w:sz w:val="32"/>
          <w:szCs w:val="32"/>
        </w:rPr>
        <w:t>742</w:t>
      </w:r>
      <w:r w:rsidRPr="00D066D6">
        <w:rPr>
          <w:rFonts w:asciiTheme="majorBidi" w:hAnsiTheme="majorBidi" w:cs="Angsana New"/>
          <w:sz w:val="32"/>
          <w:szCs w:val="32"/>
          <w:cs/>
        </w:rPr>
        <w:t xml:space="preserve"> คดี นั้นมีแนวโน้มของการรับแจ้งความเพิ่มขึ้นทุกปี แสดงให้เห็นว่าการหลอกขายสินค้าทางอินเตอร์เน็ทนั้นมีความสำคัญและเป็นช่องทางให้อาชญากรก่ออาชญากรรมได้มากขึ้นทุกปี</w:t>
      </w:r>
      <w:r w:rsidR="00143C8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43C8D" w:rsidRPr="00143C8D">
        <w:rPr>
          <w:rFonts w:asciiTheme="majorBidi" w:hAnsiTheme="majorBidi" w:cs="Angsana New"/>
          <w:sz w:val="32"/>
          <w:szCs w:val="32"/>
          <w:cs/>
        </w:rPr>
        <w:t>โดยลักษณะของอาชญากรรมที่เกิดขึ้นเป็นลักษณะของการฉ้อโกง นำเข้าข้อมูลปลอม เท็จ</w:t>
      </w:r>
    </w:p>
    <w:p w:rsidR="00D066D6" w:rsidRPr="00D066D6" w:rsidRDefault="00D066D6" w:rsidP="00D066D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</w:t>
      </w:r>
      <w:r w:rsidRPr="00D066D6">
        <w:rPr>
          <w:rFonts w:asciiTheme="majorBidi" w:hAnsiTheme="majorBidi" w:cs="Angsana New"/>
          <w:sz w:val="32"/>
          <w:szCs w:val="32"/>
          <w:cs/>
        </w:rPr>
        <w:t>แนวทางการป้องกันและแก้ไขปัญหาการซื้อสินค้าผ่านสื่ออิเล็กทรอนิกส์</w:t>
      </w:r>
    </w:p>
    <w:p w:rsidR="00D066D6" w:rsidRPr="00D066D6" w:rsidRDefault="00D04B99" w:rsidP="00D04B99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</w:t>
      </w:r>
      <w:proofErr w:type="gramStart"/>
      <w:r w:rsidR="00D066D6">
        <w:rPr>
          <w:rFonts w:asciiTheme="majorBidi" w:hAnsiTheme="majorBidi" w:cstheme="majorBidi"/>
          <w:sz w:val="32"/>
          <w:szCs w:val="32"/>
        </w:rPr>
        <w:t>2.1</w:t>
      </w:r>
      <w:r w:rsidR="00D066D6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D066D6" w:rsidRPr="00D066D6">
        <w:rPr>
          <w:rFonts w:asciiTheme="majorBidi" w:hAnsiTheme="majorBidi" w:cs="Angsana New"/>
          <w:sz w:val="32"/>
          <w:szCs w:val="32"/>
          <w:cs/>
        </w:rPr>
        <w:t>ต้องให้มีการทำรูปแบบการดูแลการลงทะเบียน</w:t>
      </w:r>
      <w:r w:rsidR="00D066D6">
        <w:rPr>
          <w:rFonts w:asciiTheme="majorBidi" w:hAnsiTheme="majorBidi" w:cs="Angsana New"/>
          <w:sz w:val="32"/>
          <w:szCs w:val="32"/>
          <w:cs/>
        </w:rPr>
        <w:t>สินค้าที่จะขายไว้ด้วย</w:t>
      </w:r>
      <w:proofErr w:type="gramEnd"/>
      <w:r w:rsidR="00D066D6">
        <w:rPr>
          <w:rFonts w:asciiTheme="majorBidi" w:hAnsiTheme="majorBidi" w:cs="Angsana New"/>
          <w:sz w:val="32"/>
          <w:szCs w:val="32"/>
          <w:cs/>
        </w:rPr>
        <w:t xml:space="preserve"> จะได้มีกา</w:t>
      </w:r>
      <w:r w:rsidR="00D066D6">
        <w:rPr>
          <w:rFonts w:asciiTheme="majorBidi" w:hAnsiTheme="majorBidi" w:cs="Angsana New" w:hint="cs"/>
          <w:sz w:val="32"/>
          <w:szCs w:val="32"/>
          <w:cs/>
        </w:rPr>
        <w:t>ร</w:t>
      </w:r>
      <w:r w:rsidR="00D066D6" w:rsidRPr="00D066D6">
        <w:rPr>
          <w:rFonts w:asciiTheme="majorBidi" w:hAnsiTheme="majorBidi" w:cs="Angsana New"/>
          <w:sz w:val="32"/>
          <w:szCs w:val="32"/>
          <w:cs/>
        </w:rPr>
        <w:t>ตรวจสอบว่ามีจริงหรือไม่ ทุกรายการที่ลงโฆษณาไว้</w:t>
      </w:r>
    </w:p>
    <w:p w:rsidR="00D066D6" w:rsidRPr="00D066D6" w:rsidRDefault="00D04B99" w:rsidP="00D04B99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</w:t>
      </w:r>
      <w:proofErr w:type="gramStart"/>
      <w:r w:rsidR="00D066D6">
        <w:rPr>
          <w:rFonts w:asciiTheme="majorBidi" w:hAnsiTheme="majorBidi" w:cstheme="majorBidi"/>
          <w:sz w:val="32"/>
          <w:szCs w:val="32"/>
        </w:rPr>
        <w:t xml:space="preserve">2.2  </w:t>
      </w:r>
      <w:r w:rsidR="00D066D6" w:rsidRPr="00D066D6">
        <w:rPr>
          <w:rFonts w:asciiTheme="majorBidi" w:hAnsiTheme="majorBidi" w:cs="Angsana New"/>
          <w:sz w:val="32"/>
          <w:szCs w:val="32"/>
          <w:cs/>
        </w:rPr>
        <w:t>ต้องให้มีธนาคารรับรองฐานะ</w:t>
      </w:r>
      <w:r w:rsidR="009E6367">
        <w:rPr>
          <w:rFonts w:asciiTheme="majorBidi" w:hAnsiTheme="majorBidi" w:cs="Angsana New" w:hint="cs"/>
          <w:sz w:val="32"/>
          <w:szCs w:val="32"/>
          <w:cs/>
        </w:rPr>
        <w:t>ทางการเงินของผู้ขาย</w:t>
      </w:r>
      <w:proofErr w:type="gramEnd"/>
      <w:r w:rsidR="00D066D6" w:rsidRPr="00D066D6">
        <w:rPr>
          <w:rFonts w:asciiTheme="majorBidi" w:hAnsiTheme="majorBidi" w:cs="Angsana New"/>
          <w:sz w:val="32"/>
          <w:szCs w:val="32"/>
          <w:cs/>
        </w:rPr>
        <w:t xml:space="preserve"> กรณีที่มีการเปิดบัญชีเพื่อรองรับการโอนเงิน เข้าบัญชีของลูกค้าร้านออนไลน์นั้น(ซึ่งต้องยื่นกับราชการไว้ด้วย เพื่อยืนยันหากกรณีเสียหายจะมีธนาคารจ่ายแทน)</w:t>
      </w:r>
    </w:p>
    <w:p w:rsidR="00D066D6" w:rsidRPr="00D066D6" w:rsidRDefault="00D04B99" w:rsidP="00D04B99">
      <w:p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</w:t>
      </w:r>
      <w:proofErr w:type="gramStart"/>
      <w:r w:rsidR="00D066D6">
        <w:rPr>
          <w:rFonts w:asciiTheme="majorBidi" w:hAnsiTheme="majorBidi" w:cstheme="majorBidi"/>
          <w:sz w:val="32"/>
          <w:szCs w:val="32"/>
        </w:rPr>
        <w:t>2.3</w:t>
      </w:r>
      <w:r w:rsidR="00125CE1">
        <w:rPr>
          <w:rFonts w:asciiTheme="majorBidi" w:hAnsiTheme="majorBidi" w:cstheme="majorBidi"/>
          <w:sz w:val="32"/>
          <w:szCs w:val="32"/>
        </w:rPr>
        <w:t xml:space="preserve">  </w:t>
      </w:r>
      <w:r w:rsidR="00D066D6" w:rsidRPr="00D066D6">
        <w:rPr>
          <w:rFonts w:asciiTheme="majorBidi" w:hAnsiTheme="majorBidi" w:cs="Angsana New"/>
          <w:sz w:val="32"/>
          <w:szCs w:val="32"/>
          <w:cs/>
        </w:rPr>
        <w:t>ต้องมีเลขหมายภาษีอากรและใบเสร็จรับเงินที่จะต้องจัดส่งให้กับลูกค้าและต้องสำเนาส่งไปทีกรมพัฒนาธุรกิจการค้าด้วยอีกหนึ่งชุดทันทีที่มีการขายและชำระเงินแล้ว</w:t>
      </w:r>
      <w:proofErr w:type="gramEnd"/>
      <w:r w:rsidR="00D066D6" w:rsidRPr="00D066D6">
        <w:rPr>
          <w:rFonts w:asciiTheme="majorBidi" w:hAnsiTheme="majorBidi" w:cs="Angsana New"/>
          <w:sz w:val="32"/>
          <w:szCs w:val="32"/>
          <w:cs/>
        </w:rPr>
        <w:t xml:space="preserve"> ส่วนสำเนาที่จะยื่นภาษ</w:t>
      </w:r>
      <w:r w:rsidR="009434B4">
        <w:rPr>
          <w:rFonts w:asciiTheme="majorBidi" w:hAnsiTheme="majorBidi" w:cs="Angsana New" w:hint="cs"/>
          <w:sz w:val="32"/>
          <w:szCs w:val="32"/>
          <w:cs/>
        </w:rPr>
        <w:t>ี</w:t>
      </w:r>
      <w:r w:rsidR="00D066D6" w:rsidRPr="00D066D6">
        <w:rPr>
          <w:rFonts w:asciiTheme="majorBidi" w:hAnsiTheme="majorBidi" w:cs="Angsana New"/>
          <w:sz w:val="32"/>
          <w:szCs w:val="32"/>
          <w:cs/>
        </w:rPr>
        <w:t>ต่อกรมสรรพากรก็ให้ร้านออนไล</w:t>
      </w:r>
      <w:r w:rsidR="00781D67">
        <w:rPr>
          <w:rFonts w:asciiTheme="majorBidi" w:hAnsiTheme="majorBidi" w:cs="Angsana New"/>
          <w:sz w:val="32"/>
          <w:szCs w:val="32"/>
          <w:cs/>
        </w:rPr>
        <w:t>น์ต้องดำเนินการเ</w:t>
      </w:r>
      <w:r w:rsidR="00781D67">
        <w:rPr>
          <w:rFonts w:asciiTheme="majorBidi" w:hAnsiTheme="majorBidi" w:cs="Angsana New" w:hint="cs"/>
          <w:sz w:val="32"/>
          <w:szCs w:val="32"/>
          <w:cs/>
        </w:rPr>
        <w:t>ช่นเดียวกับ</w:t>
      </w:r>
      <w:r w:rsidR="005C6BA9">
        <w:rPr>
          <w:rFonts w:asciiTheme="majorBidi" w:hAnsiTheme="majorBidi" w:cs="Angsana New" w:hint="cs"/>
          <w:sz w:val="32"/>
          <w:szCs w:val="32"/>
          <w:cs/>
        </w:rPr>
        <w:t>ร้านค้าทั่วไป</w:t>
      </w:r>
    </w:p>
    <w:p w:rsidR="00D066D6" w:rsidRPr="00D066D6" w:rsidRDefault="00D04B99" w:rsidP="00474E00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="00D066D6">
        <w:rPr>
          <w:rFonts w:asciiTheme="majorBidi" w:hAnsiTheme="majorBidi" w:cstheme="majorBidi"/>
          <w:sz w:val="32"/>
          <w:szCs w:val="32"/>
        </w:rPr>
        <w:t xml:space="preserve">2.4  </w:t>
      </w:r>
      <w:r w:rsidR="00D066D6" w:rsidRPr="00D066D6">
        <w:rPr>
          <w:rFonts w:asciiTheme="majorBidi" w:hAnsiTheme="majorBidi" w:cs="Angsana New"/>
          <w:sz w:val="32"/>
          <w:szCs w:val="32"/>
          <w:cs/>
        </w:rPr>
        <w:t>ต้องให้มีการเก็บภาษีมูลค่าเพิ่มด้วยทุกราย</w:t>
      </w:r>
      <w:proofErr w:type="gramEnd"/>
      <w:r w:rsidR="00965D4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066D6" w:rsidRPr="00D066D6">
        <w:rPr>
          <w:rFonts w:asciiTheme="majorBidi" w:hAnsiTheme="majorBidi" w:cs="Angsana New"/>
          <w:sz w:val="32"/>
          <w:szCs w:val="32"/>
          <w:cs/>
        </w:rPr>
        <w:t>(ตามระบบงานภาษีกรมสรรพากร)</w:t>
      </w:r>
    </w:p>
    <w:p w:rsidR="00D066D6" w:rsidRDefault="00D04B99" w:rsidP="00D04B99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</w:t>
      </w:r>
      <w:r w:rsidR="00D066D6">
        <w:rPr>
          <w:rFonts w:asciiTheme="majorBidi" w:hAnsiTheme="majorBidi" w:cstheme="majorBidi"/>
          <w:sz w:val="32"/>
          <w:szCs w:val="32"/>
        </w:rPr>
        <w:t>2.5</w:t>
      </w:r>
      <w:proofErr w:type="gramStart"/>
      <w:r w:rsidR="00D066D6">
        <w:rPr>
          <w:rFonts w:asciiTheme="majorBidi" w:hAnsiTheme="majorBidi" w:cstheme="majorBidi"/>
          <w:sz w:val="32"/>
          <w:szCs w:val="32"/>
        </w:rPr>
        <w:t xml:space="preserve">.  </w:t>
      </w:r>
      <w:r w:rsidR="00D066D6" w:rsidRPr="00D066D6">
        <w:rPr>
          <w:rFonts w:asciiTheme="majorBidi" w:hAnsiTheme="majorBidi" w:cs="Angsana New"/>
          <w:sz w:val="32"/>
          <w:szCs w:val="32"/>
          <w:cs/>
        </w:rPr>
        <w:t>กรณีมีการส่งสินค้าผ่านงานขนส่งหรือไปรษณีย์</w:t>
      </w:r>
      <w:proofErr w:type="gramEnd"/>
      <w:r w:rsidR="00D066D6" w:rsidRPr="00D066D6">
        <w:rPr>
          <w:rFonts w:asciiTheme="majorBidi" w:hAnsiTheme="majorBidi" w:cs="Angsana New"/>
          <w:sz w:val="32"/>
          <w:szCs w:val="32"/>
          <w:cs/>
        </w:rPr>
        <w:t xml:space="preserve"> จะต้องให้มีการประกันของเสียหายแก่ผู้ซื้อด้วย</w:t>
      </w:r>
    </w:p>
    <w:p w:rsidR="004F22E4" w:rsidRPr="00291A76" w:rsidRDefault="004F22E4" w:rsidP="00291A7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91A76">
        <w:rPr>
          <w:rFonts w:asciiTheme="majorBidi" w:hAnsiTheme="majorBidi" w:cs="Angsana New"/>
          <w:b/>
          <w:bCs/>
          <w:sz w:val="32"/>
          <w:szCs w:val="32"/>
          <w:cs/>
        </w:rPr>
        <w:t>อภิปรายผล</w:t>
      </w:r>
    </w:p>
    <w:p w:rsidR="004F22E4" w:rsidRPr="004F22E4" w:rsidRDefault="004F22E4" w:rsidP="00291A7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F22E4">
        <w:rPr>
          <w:rFonts w:asciiTheme="majorBidi" w:hAnsiTheme="majorBidi" w:cs="Angsana New"/>
          <w:sz w:val="32"/>
          <w:szCs w:val="32"/>
          <w:cs/>
        </w:rPr>
        <w:t>การศึกษาเรื่อง ลักษณะของอาชญากรรมที่เกิดจากการการเลือกซื้อสินค้าผ่านสื่ออิเล็กทรอนิกส์ ของผู้บริโภคในเขตพื้นที่อำเภอเมือง จังหวัดขอนแก่น  ผู้ศึกษาอภิปรายผลตามสมมติฐานที่ตั้งไว้ ดังนี้</w:t>
      </w:r>
    </w:p>
    <w:p w:rsidR="004F22E4" w:rsidRPr="004F22E4" w:rsidRDefault="004F22E4" w:rsidP="00291A7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F22E4">
        <w:rPr>
          <w:rFonts w:asciiTheme="majorBidi" w:hAnsiTheme="majorBidi" w:cs="Angsana New"/>
          <w:sz w:val="32"/>
          <w:szCs w:val="32"/>
          <w:cs/>
        </w:rPr>
        <w:lastRenderedPageBreak/>
        <w:t>ลักษณะของอาชญากรรมที่เกิดจากการการเลือกซื้อสินค้าผ่านสื่ออิเล็กทรอนิกส์ ของผู้บริโภคในเขตพื้นที่อำเภอเมือง จังหวัดขอนแก่น นั้นเป็นลักษณะอาชญากรรม</w:t>
      </w:r>
      <w:r w:rsidR="00526B9C">
        <w:rPr>
          <w:rFonts w:asciiTheme="majorBidi" w:hAnsiTheme="majorBidi" w:cs="Angsana New"/>
          <w:sz w:val="32"/>
          <w:szCs w:val="32"/>
          <w:cs/>
        </w:rPr>
        <w:t xml:space="preserve"> ที่เป็นความผิดตาม</w:t>
      </w:r>
      <w:r w:rsidR="00526B9C" w:rsidRPr="00526B9C">
        <w:rPr>
          <w:rFonts w:asciiTheme="majorBidi" w:hAnsiTheme="majorBidi" w:cs="Angsana New"/>
          <w:sz w:val="32"/>
          <w:szCs w:val="32"/>
          <w:cs/>
        </w:rPr>
        <w:t xml:space="preserve"> พระราชบัญญัติว่าด้วยการกระทำความผิดเกี่ยวกับคอมพิวเตอร์</w:t>
      </w:r>
      <w:r w:rsidR="00526B9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F22E4">
        <w:rPr>
          <w:rFonts w:asciiTheme="majorBidi" w:hAnsiTheme="majorBidi" w:cs="Angsana New"/>
          <w:sz w:val="32"/>
          <w:szCs w:val="32"/>
          <w:cs/>
        </w:rPr>
        <w:t>มาตรา</w:t>
      </w:r>
      <w:r w:rsidRPr="004F22E4">
        <w:rPr>
          <w:rFonts w:asciiTheme="majorBidi" w:hAnsiTheme="majorBidi" w:cstheme="majorBidi"/>
          <w:sz w:val="32"/>
          <w:szCs w:val="32"/>
        </w:rPr>
        <w:t>14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 และความผิดฐานฉ้อโกงทรัพย์ ซึ่งจากสถิติขอมูลของกองบังคับการปราบปรามการกระทำความผิดเกี่ยวกับอาชญากรรมทางเทคโนโลยี จากปี พ.ศ.</w:t>
      </w:r>
      <w:r w:rsidRPr="004F22E4">
        <w:rPr>
          <w:rFonts w:asciiTheme="majorBidi" w:hAnsiTheme="majorBidi" w:cstheme="majorBidi"/>
          <w:sz w:val="32"/>
          <w:szCs w:val="32"/>
        </w:rPr>
        <w:t>2557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 มีจำนวน </w:t>
      </w:r>
      <w:r w:rsidRPr="004F22E4">
        <w:rPr>
          <w:rFonts w:asciiTheme="majorBidi" w:hAnsiTheme="majorBidi" w:cstheme="majorBidi"/>
          <w:sz w:val="32"/>
          <w:szCs w:val="32"/>
        </w:rPr>
        <w:t>458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 คดี ปี พ.ศ. </w:t>
      </w:r>
      <w:r w:rsidRPr="004F22E4">
        <w:rPr>
          <w:rFonts w:asciiTheme="majorBidi" w:hAnsiTheme="majorBidi" w:cstheme="majorBidi"/>
          <w:sz w:val="32"/>
          <w:szCs w:val="32"/>
        </w:rPr>
        <w:t>2558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 มีจำนวน </w:t>
      </w:r>
      <w:r w:rsidRPr="004F22E4">
        <w:rPr>
          <w:rFonts w:asciiTheme="majorBidi" w:hAnsiTheme="majorBidi" w:cstheme="majorBidi"/>
          <w:sz w:val="32"/>
          <w:szCs w:val="32"/>
        </w:rPr>
        <w:t>592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 คดี ปี พ.ศ. </w:t>
      </w:r>
      <w:r w:rsidRPr="004F22E4">
        <w:rPr>
          <w:rFonts w:asciiTheme="majorBidi" w:hAnsiTheme="majorBidi" w:cstheme="majorBidi"/>
          <w:sz w:val="32"/>
          <w:szCs w:val="32"/>
        </w:rPr>
        <w:t>2559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 มีจำนวน </w:t>
      </w:r>
      <w:r w:rsidRPr="004F22E4">
        <w:rPr>
          <w:rFonts w:asciiTheme="majorBidi" w:hAnsiTheme="majorBidi" w:cstheme="majorBidi"/>
          <w:sz w:val="32"/>
          <w:szCs w:val="32"/>
        </w:rPr>
        <w:t>681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 คดี ปี </w:t>
      </w:r>
      <w:r w:rsidRPr="004F22E4">
        <w:rPr>
          <w:rFonts w:asciiTheme="majorBidi" w:hAnsiTheme="majorBidi" w:cstheme="majorBidi"/>
          <w:sz w:val="32"/>
          <w:szCs w:val="32"/>
        </w:rPr>
        <w:t>2560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 มีจำนวน </w:t>
      </w:r>
      <w:r w:rsidRPr="004F22E4">
        <w:rPr>
          <w:rFonts w:asciiTheme="majorBidi" w:hAnsiTheme="majorBidi" w:cstheme="majorBidi"/>
          <w:sz w:val="32"/>
          <w:szCs w:val="32"/>
        </w:rPr>
        <w:t>742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 คดี นั้นมีแนวโน้มของการรับแจ้งความเพิ่มขึ้นทุกปี โดยมีแนวโน้มมาจากที่ผู้บริโภคเลือกซื้อสินค้าผ่านสื่ออิเล็กทรอนิกส์</w:t>
      </w:r>
      <w:r w:rsidRPr="00291A76">
        <w:rPr>
          <w:rFonts w:asciiTheme="majorBidi" w:hAnsiTheme="majorBidi" w:cs="Angsana New"/>
          <w:b/>
          <w:bCs/>
          <w:sz w:val="32"/>
          <w:szCs w:val="32"/>
          <w:cs/>
        </w:rPr>
        <w:t>ด้านด้านผลิตภัณฑ์</w:t>
      </w:r>
    </w:p>
    <w:p w:rsidR="004F22E4" w:rsidRPr="004F22E4" w:rsidRDefault="004F22E4" w:rsidP="00B65BF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F22E4">
        <w:rPr>
          <w:rFonts w:asciiTheme="majorBidi" w:hAnsiTheme="majorBidi" w:cs="Angsana New"/>
          <w:sz w:val="32"/>
          <w:szCs w:val="32"/>
          <w:cs/>
        </w:rPr>
        <w:t>เรื่องค</w:t>
      </w:r>
      <w:r w:rsidR="00B65BF1">
        <w:rPr>
          <w:rFonts w:asciiTheme="majorBidi" w:hAnsiTheme="majorBidi" w:cs="Angsana New"/>
          <w:sz w:val="32"/>
          <w:szCs w:val="32"/>
          <w:cs/>
        </w:rPr>
        <w:t xml:space="preserve">วามหลากหลายของสินค้า 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Pr="004F22E4">
        <w:rPr>
          <w:rFonts w:asciiTheme="majorBidi" w:hAnsiTheme="majorBidi" w:cstheme="majorBidi"/>
          <w:sz w:val="32"/>
          <w:szCs w:val="32"/>
        </w:rPr>
        <w:t>53.63</w:t>
      </w:r>
      <w:r w:rsidR="00B65BF1">
        <w:rPr>
          <w:rFonts w:asciiTheme="majorBidi" w:hAnsiTheme="majorBidi" w:cstheme="majorBidi"/>
          <w:sz w:val="32"/>
          <w:szCs w:val="32"/>
        </w:rPr>
        <w:t xml:space="preserve">     </w:t>
      </w:r>
      <w:r w:rsidRPr="004F22E4">
        <w:rPr>
          <w:rFonts w:asciiTheme="majorBidi" w:hAnsiTheme="majorBidi" w:cs="Angsana New"/>
          <w:sz w:val="32"/>
          <w:szCs w:val="32"/>
          <w:cs/>
        </w:rPr>
        <w:t>เรื่องส</w:t>
      </w:r>
      <w:r w:rsidR="00B65BF1">
        <w:rPr>
          <w:rFonts w:asciiTheme="majorBidi" w:hAnsiTheme="majorBidi" w:cs="Angsana New"/>
          <w:sz w:val="32"/>
          <w:szCs w:val="32"/>
          <w:cs/>
        </w:rPr>
        <w:t>ินค้าทันสมัย</w:t>
      </w:r>
      <w:r w:rsidR="00B65BF1">
        <w:rPr>
          <w:rFonts w:asciiTheme="majorBidi" w:hAnsiTheme="majorBidi" w:cs="Angsana New"/>
          <w:sz w:val="32"/>
          <w:szCs w:val="32"/>
          <w:cs/>
        </w:rPr>
        <w:tab/>
        <w:t xml:space="preserve">    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Pr="004F22E4">
        <w:rPr>
          <w:rFonts w:asciiTheme="majorBidi" w:hAnsiTheme="majorBidi" w:cstheme="majorBidi"/>
          <w:sz w:val="32"/>
          <w:szCs w:val="32"/>
        </w:rPr>
        <w:t>53.38</w:t>
      </w:r>
      <w:r w:rsidR="003C1A4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F22E4">
        <w:rPr>
          <w:rFonts w:asciiTheme="majorBidi" w:hAnsiTheme="majorBidi" w:cs="Angsana New"/>
          <w:sz w:val="32"/>
          <w:szCs w:val="32"/>
          <w:cs/>
        </w:rPr>
        <w:t>เรื่องคุณภาพข</w:t>
      </w:r>
      <w:r w:rsidR="00B65BF1">
        <w:rPr>
          <w:rFonts w:asciiTheme="majorBidi" w:hAnsiTheme="majorBidi" w:cs="Angsana New"/>
          <w:sz w:val="32"/>
          <w:szCs w:val="32"/>
          <w:cs/>
        </w:rPr>
        <w:t xml:space="preserve">องสินค้า  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Pr="004F22E4">
        <w:rPr>
          <w:rFonts w:asciiTheme="majorBidi" w:hAnsiTheme="majorBidi" w:cstheme="majorBidi"/>
          <w:sz w:val="32"/>
          <w:szCs w:val="32"/>
        </w:rPr>
        <w:t>49.87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F22E4">
        <w:rPr>
          <w:rFonts w:asciiTheme="majorBidi" w:hAnsiTheme="majorBidi" w:cs="Angsana New"/>
          <w:sz w:val="32"/>
          <w:szCs w:val="32"/>
          <w:cs/>
        </w:rPr>
        <w:t>เรื่องสินค้าไ</w:t>
      </w:r>
      <w:r w:rsidR="00B65BF1">
        <w:rPr>
          <w:rFonts w:asciiTheme="majorBidi" w:hAnsiTheme="majorBidi" w:cs="Angsana New"/>
          <w:sz w:val="32"/>
          <w:szCs w:val="32"/>
          <w:cs/>
        </w:rPr>
        <w:t>ด้รับการรับรองที่ได้มาตรฐาน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Pr="004F22E4">
        <w:rPr>
          <w:rFonts w:asciiTheme="majorBidi" w:hAnsiTheme="majorBidi" w:cstheme="majorBidi"/>
          <w:sz w:val="32"/>
          <w:szCs w:val="32"/>
        </w:rPr>
        <w:t>52.38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F22E4">
        <w:rPr>
          <w:rFonts w:asciiTheme="majorBidi" w:hAnsiTheme="majorBidi" w:cs="Angsana New"/>
          <w:sz w:val="32"/>
          <w:szCs w:val="32"/>
          <w:cs/>
        </w:rPr>
        <w:t>เรื่องบริการรับคืน หร</w:t>
      </w:r>
      <w:r w:rsidR="00B65BF1">
        <w:rPr>
          <w:rFonts w:asciiTheme="majorBidi" w:hAnsiTheme="majorBidi" w:cs="Angsana New"/>
          <w:sz w:val="32"/>
          <w:szCs w:val="32"/>
          <w:cs/>
        </w:rPr>
        <w:t>ือเปลี่ยนสินค้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า  </w:t>
      </w:r>
      <w:r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Pr="004F22E4">
        <w:rPr>
          <w:rFonts w:asciiTheme="majorBidi" w:hAnsiTheme="majorBidi" w:cstheme="majorBidi"/>
          <w:sz w:val="32"/>
          <w:szCs w:val="32"/>
        </w:rPr>
        <w:t>51.38</w:t>
      </w:r>
    </w:p>
    <w:p w:rsidR="004F22E4" w:rsidRPr="00291A76" w:rsidRDefault="00B33B19" w:rsidP="004F22E4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="Angsana New"/>
          <w:b/>
          <w:bCs/>
          <w:sz w:val="32"/>
          <w:szCs w:val="32"/>
        </w:rPr>
        <w:t>2.1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</w:t>
      </w:r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>ด้านราคา</w:t>
      </w:r>
      <w:proofErr w:type="gramEnd"/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ab/>
      </w:r>
    </w:p>
    <w:p w:rsidR="004F22E4" w:rsidRPr="004F22E4" w:rsidRDefault="0068527C" w:rsidP="0068527C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     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เรื่องความสมเหตุสม</w:t>
      </w:r>
      <w:r w:rsidR="00B65BF1">
        <w:rPr>
          <w:rFonts w:asciiTheme="majorBidi" w:hAnsiTheme="majorBidi" w:cs="Angsana New"/>
          <w:sz w:val="32"/>
          <w:szCs w:val="32"/>
          <w:cs/>
        </w:rPr>
        <w:t>ผลของราคาสินค้า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="004F22E4" w:rsidRPr="004F22E4">
        <w:rPr>
          <w:rFonts w:asciiTheme="majorBidi" w:hAnsiTheme="majorBidi" w:cstheme="majorBidi"/>
          <w:sz w:val="32"/>
          <w:szCs w:val="32"/>
        </w:rPr>
        <w:t>53.13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เรื่องราคาสินค้าถูกกว่าการซ</w:t>
      </w:r>
      <w:r>
        <w:rPr>
          <w:rFonts w:asciiTheme="majorBidi" w:hAnsiTheme="majorBidi" w:cs="Angsana New"/>
          <w:sz w:val="32"/>
          <w:szCs w:val="32"/>
          <w:cs/>
        </w:rPr>
        <w:t>ื้อด้วยวิธีอื่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น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="004F22E4" w:rsidRPr="004F22E4">
        <w:rPr>
          <w:rFonts w:asciiTheme="majorBidi" w:hAnsiTheme="majorBidi" w:cstheme="majorBidi"/>
          <w:sz w:val="32"/>
          <w:szCs w:val="32"/>
        </w:rPr>
        <w:t>51.38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เรื่องความหลากหลายขอ</w:t>
      </w:r>
      <w:r w:rsidR="00B65BF1">
        <w:rPr>
          <w:rFonts w:asciiTheme="majorBidi" w:hAnsiTheme="majorBidi" w:cs="Angsana New"/>
          <w:sz w:val="32"/>
          <w:szCs w:val="32"/>
          <w:cs/>
        </w:rPr>
        <w:t>งวิธีการชำระเงิ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น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="004F22E4" w:rsidRPr="004F22E4">
        <w:rPr>
          <w:rFonts w:asciiTheme="majorBidi" w:hAnsiTheme="majorBidi" w:cstheme="majorBidi"/>
          <w:sz w:val="32"/>
          <w:szCs w:val="32"/>
        </w:rPr>
        <w:t>48.87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</w:t>
      </w:r>
      <w:r w:rsidR="00B65BF1">
        <w:rPr>
          <w:rFonts w:asciiTheme="majorBidi" w:hAnsiTheme="majorBidi" w:cs="Angsana New"/>
          <w:sz w:val="32"/>
          <w:szCs w:val="32"/>
          <w:cs/>
        </w:rPr>
        <w:t>ระบบความปลอดภัยของการชำระเงิ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น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="004F22E4" w:rsidRPr="004F22E4">
        <w:rPr>
          <w:rFonts w:asciiTheme="majorBidi" w:hAnsiTheme="majorBidi" w:cstheme="majorBidi"/>
          <w:sz w:val="32"/>
          <w:szCs w:val="32"/>
        </w:rPr>
        <w:t>52.13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เรื่องค</w:t>
      </w:r>
      <w:r w:rsidR="00B65BF1">
        <w:rPr>
          <w:rFonts w:asciiTheme="majorBidi" w:hAnsiTheme="majorBidi" w:cs="Angsana New"/>
          <w:sz w:val="32"/>
          <w:szCs w:val="32"/>
          <w:cs/>
        </w:rPr>
        <w:t>วามชัดเจนในการแสดงราคาสินค้า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="004F22E4" w:rsidRPr="004F22E4">
        <w:rPr>
          <w:rFonts w:asciiTheme="majorBidi" w:hAnsiTheme="majorBidi" w:cstheme="majorBidi"/>
          <w:sz w:val="32"/>
          <w:szCs w:val="32"/>
        </w:rPr>
        <w:t>51.88</w:t>
      </w:r>
    </w:p>
    <w:p w:rsidR="004F22E4" w:rsidRPr="00291A76" w:rsidRDefault="00B33B19" w:rsidP="004F22E4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="Angsana New"/>
          <w:b/>
          <w:bCs/>
          <w:sz w:val="32"/>
          <w:szCs w:val="32"/>
        </w:rPr>
        <w:t xml:space="preserve">2.2  </w:t>
      </w:r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>ด้านช่องทางการจัดจำหน่าย</w:t>
      </w:r>
      <w:proofErr w:type="gramEnd"/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ab/>
      </w:r>
    </w:p>
    <w:p w:rsidR="004F22E4" w:rsidRPr="004F22E4" w:rsidRDefault="00BD3CFB" w:rsidP="00B65BF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  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เรื่องการสั่งซื้อสินค้าได้ตลอด </w:t>
      </w:r>
      <w:r w:rsidR="004F22E4" w:rsidRPr="004F22E4">
        <w:rPr>
          <w:rFonts w:asciiTheme="majorBidi" w:hAnsiTheme="majorBidi" w:cstheme="majorBidi"/>
          <w:sz w:val="32"/>
          <w:szCs w:val="32"/>
        </w:rPr>
        <w:t>24</w:t>
      </w:r>
      <w:r w:rsidR="00B65BF1">
        <w:rPr>
          <w:rFonts w:asciiTheme="majorBidi" w:hAnsiTheme="majorBidi" w:cs="Angsana New"/>
          <w:sz w:val="32"/>
          <w:szCs w:val="32"/>
          <w:cs/>
        </w:rPr>
        <w:t xml:space="preserve"> ชั่วโมง</w:t>
      </w:r>
      <w:r w:rsidR="00B65BF1">
        <w:rPr>
          <w:rFonts w:asciiTheme="majorBidi" w:hAnsiTheme="majorBidi" w:cs="Angsana New"/>
          <w:sz w:val="32"/>
          <w:szCs w:val="32"/>
          <w:cs/>
        </w:rPr>
        <w:tab/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="004F22E4" w:rsidRPr="004F22E4">
        <w:rPr>
          <w:rFonts w:asciiTheme="majorBidi" w:hAnsiTheme="majorBidi" w:cstheme="majorBidi"/>
          <w:sz w:val="32"/>
          <w:szCs w:val="32"/>
        </w:rPr>
        <w:t>47.87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เรื่องกระบวนการสั่งซื้อเข้าใจง่</w:t>
      </w:r>
      <w:r w:rsidR="0068527C">
        <w:rPr>
          <w:rFonts w:asciiTheme="majorBidi" w:hAnsiTheme="majorBidi" w:cs="Angsana New"/>
          <w:sz w:val="32"/>
          <w:szCs w:val="32"/>
          <w:cs/>
        </w:rPr>
        <w:t>า</w:t>
      </w:r>
      <w:r w:rsidR="0068527C">
        <w:rPr>
          <w:rFonts w:asciiTheme="majorBidi" w:hAnsiTheme="majorBidi" w:cs="Angsana New" w:hint="cs"/>
          <w:sz w:val="32"/>
          <w:szCs w:val="32"/>
          <w:cs/>
        </w:rPr>
        <w:t xml:space="preserve">ย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="004F22E4" w:rsidRPr="004F22E4">
        <w:rPr>
          <w:rFonts w:asciiTheme="majorBidi" w:hAnsiTheme="majorBidi" w:cstheme="majorBidi"/>
          <w:sz w:val="32"/>
          <w:szCs w:val="32"/>
        </w:rPr>
        <w:t>52.63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เรื่องการตรวจสอบความคืบหน้าของการสั่งซื้อได้ตลอด </w:t>
      </w:r>
      <w:r w:rsidR="004F22E4" w:rsidRPr="004F22E4">
        <w:rPr>
          <w:rFonts w:asciiTheme="majorBidi" w:hAnsiTheme="majorBidi" w:cstheme="majorBidi"/>
          <w:sz w:val="32"/>
          <w:szCs w:val="32"/>
        </w:rPr>
        <w:t>24</w:t>
      </w:r>
      <w:r w:rsidR="00B65BF1">
        <w:rPr>
          <w:rFonts w:asciiTheme="majorBidi" w:hAnsiTheme="majorBidi" w:cs="Angsana New"/>
          <w:sz w:val="32"/>
          <w:szCs w:val="32"/>
          <w:cs/>
        </w:rPr>
        <w:t xml:space="preserve"> ชั่วโมง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="004F22E4" w:rsidRPr="004F22E4">
        <w:rPr>
          <w:rFonts w:asciiTheme="majorBidi" w:hAnsiTheme="majorBidi" w:cstheme="majorBidi"/>
          <w:sz w:val="32"/>
          <w:szCs w:val="32"/>
        </w:rPr>
        <w:t>51.13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เรื่องการติด</w:t>
      </w:r>
      <w:r w:rsidR="00B65BF1">
        <w:rPr>
          <w:rFonts w:asciiTheme="majorBidi" w:hAnsiTheme="majorBidi" w:cs="Angsana New"/>
          <w:sz w:val="32"/>
          <w:szCs w:val="32"/>
          <w:cs/>
        </w:rPr>
        <w:t>ต่อซื้อสินค้าได้จากทั่วประเทศ</w:t>
      </w:r>
      <w:r w:rsidR="00B65BF1">
        <w:rPr>
          <w:rFonts w:asciiTheme="majorBidi" w:hAnsiTheme="majorBidi" w:cs="Angsana New"/>
          <w:sz w:val="32"/>
          <w:szCs w:val="32"/>
          <w:cs/>
        </w:rPr>
        <w:tab/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>52.13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เรื่องเว็บไซด์ใช้งานง่าย สะดวก และรวดเร็วในการค้นหา เลือกซื้อสินค้า 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>48.87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เรื่องเว็บไซด์มีการปรับปรุงข้อมูลให้ทันสมัยอยู่เสมอ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ab/>
        <w:t xml:space="preserve">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>53.38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เรื่องการออก</w:t>
      </w:r>
      <w:r w:rsidR="00B65BF1">
        <w:rPr>
          <w:rFonts w:asciiTheme="majorBidi" w:hAnsiTheme="majorBidi" w:cs="Angsana New"/>
          <w:sz w:val="32"/>
          <w:szCs w:val="32"/>
          <w:cs/>
        </w:rPr>
        <w:t>แบบเว็บไซด์ที่สวยงามและทันสมัย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 xml:space="preserve">49.12 </w:t>
      </w:r>
      <w:r w:rsidR="003C1A4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เรื่องค</w:t>
      </w:r>
      <w:r w:rsidR="00B65BF1">
        <w:rPr>
          <w:rFonts w:asciiTheme="majorBidi" w:hAnsiTheme="majorBidi" w:cs="Angsana New"/>
          <w:sz w:val="32"/>
          <w:szCs w:val="32"/>
          <w:cs/>
        </w:rPr>
        <w:t>วามหลากหลายของการจัดส่งสินค้า</w:t>
      </w:r>
      <w:r w:rsidR="00B65BF1">
        <w:rPr>
          <w:rFonts w:asciiTheme="majorBidi" w:hAnsiTheme="majorBidi" w:cs="Angsana New"/>
          <w:sz w:val="32"/>
          <w:szCs w:val="32"/>
          <w:cs/>
        </w:rPr>
        <w:tab/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="004F22E4" w:rsidRPr="004F22E4">
        <w:rPr>
          <w:rFonts w:asciiTheme="majorBidi" w:hAnsiTheme="majorBidi" w:cstheme="majorBidi"/>
          <w:sz w:val="32"/>
          <w:szCs w:val="32"/>
        </w:rPr>
        <w:t>49.87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เรื่องการ</w:t>
      </w:r>
      <w:r w:rsidR="00B65BF1">
        <w:rPr>
          <w:rFonts w:asciiTheme="majorBidi" w:hAnsiTheme="majorBidi" w:cs="Angsana New"/>
          <w:sz w:val="32"/>
          <w:szCs w:val="32"/>
          <w:cs/>
        </w:rPr>
        <w:t>ตรงต่อเวลาในการจัดส่งสินค้า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>53.88</w:t>
      </w:r>
    </w:p>
    <w:p w:rsidR="004F22E4" w:rsidRPr="00291A76" w:rsidRDefault="00B33B19" w:rsidP="00BD3CFB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2.3  </w:t>
      </w:r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>ด้านการส่งเสริมการตลาด</w:t>
      </w:r>
      <w:proofErr w:type="gramEnd"/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ab/>
      </w:r>
    </w:p>
    <w:p w:rsidR="004F22E4" w:rsidRPr="004F22E4" w:rsidRDefault="00BD3CFB" w:rsidP="00B65BF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lastRenderedPageBreak/>
        <w:t xml:space="preserve">                     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เรื่องการโฆษนาบนอินเทอร์เน็ต ช่วยกระตุ้นการตัดสินใจซื้อสินค้า</w:t>
      </w:r>
      <w:r w:rsidR="00B65BF1">
        <w:rPr>
          <w:rFonts w:asciiTheme="majorBidi" w:hAnsiTheme="majorBidi" w:cstheme="majorBidi"/>
          <w:sz w:val="32"/>
          <w:szCs w:val="32"/>
        </w:rPr>
        <w:t xml:space="preserve"> </w:t>
      </w:r>
      <w:r w:rsidR="00B65BF1">
        <w:rPr>
          <w:rFonts w:asciiTheme="majorBidi" w:hAnsiTheme="majorBidi" w:cstheme="majorBidi"/>
          <w:sz w:val="32"/>
          <w:szCs w:val="32"/>
        </w:rPr>
        <w:tab/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>48.12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เรื่องการประชาสัมพันธ์ข้อมูล ข่าวสาร ท</w:t>
      </w:r>
      <w:r w:rsidR="00B65BF1">
        <w:rPr>
          <w:rFonts w:asciiTheme="majorBidi" w:hAnsiTheme="majorBidi" w:cs="Angsana New"/>
          <w:sz w:val="32"/>
          <w:szCs w:val="32"/>
          <w:cs/>
        </w:rPr>
        <w:t>างอินเทอร์เน็ต อย่างทั่วถึง</w:t>
      </w:r>
      <w:r w:rsidR="00B65BF1">
        <w:rPr>
          <w:rFonts w:asciiTheme="majorBidi" w:hAnsiTheme="majorBidi" w:cs="Angsana New"/>
          <w:sz w:val="32"/>
          <w:szCs w:val="32"/>
          <w:cs/>
        </w:rPr>
        <w:tab/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>50.63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เรื่องความหลากหลายของโปรโมชั่น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>52.38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</w:t>
      </w:r>
      <w:r w:rsidR="00B65BF1">
        <w:rPr>
          <w:rFonts w:asciiTheme="majorBidi" w:hAnsiTheme="majorBidi" w:cs="Angsana New"/>
          <w:sz w:val="32"/>
          <w:szCs w:val="32"/>
          <w:cs/>
        </w:rPr>
        <w:t>การทำโปรโมชั่นบ่อยครั้ง</w:t>
      </w:r>
      <w:r w:rsidR="00B65BF1">
        <w:rPr>
          <w:rFonts w:asciiTheme="majorBidi" w:hAnsiTheme="majorBidi" w:cs="Angsana New"/>
          <w:sz w:val="32"/>
          <w:szCs w:val="32"/>
          <w:cs/>
        </w:rPr>
        <w:tab/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B65BF1"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="004F22E4" w:rsidRPr="004F22E4">
        <w:rPr>
          <w:rFonts w:asciiTheme="majorBidi" w:hAnsiTheme="majorBidi" w:cstheme="majorBidi"/>
          <w:sz w:val="32"/>
          <w:szCs w:val="32"/>
        </w:rPr>
        <w:t>49.12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เรื่องการสื่อสารข้อมูลของสินค้าแก่ลูกค้า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65BF1">
        <w:rPr>
          <w:rFonts w:asciiTheme="majorBidi" w:hAnsiTheme="majorBidi" w:cs="Angsana New"/>
          <w:sz w:val="32"/>
          <w:szCs w:val="32"/>
          <w:cs/>
        </w:rPr>
        <w:t>โปรโมชั่นต่างๆ</w:t>
      </w:r>
      <w:r w:rsidR="00B65BF1">
        <w:rPr>
          <w:rFonts w:asciiTheme="majorBidi" w:hAnsiTheme="majorBidi" w:cs="Angsana New"/>
          <w:sz w:val="32"/>
          <w:szCs w:val="32"/>
          <w:cs/>
        </w:rPr>
        <w:tab/>
        <w:t xml:space="preserve"> คิดเป็นร้อยล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ะ  </w:t>
      </w:r>
      <w:r w:rsidR="004F22E4" w:rsidRPr="004F22E4">
        <w:rPr>
          <w:rFonts w:asciiTheme="majorBidi" w:hAnsiTheme="majorBidi" w:cstheme="majorBidi"/>
          <w:sz w:val="32"/>
          <w:szCs w:val="32"/>
        </w:rPr>
        <w:t>51.38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เรื่องความเป็นมืออาชีพของผ</w:t>
      </w:r>
      <w:r w:rsidR="00291A76">
        <w:rPr>
          <w:rFonts w:asciiTheme="majorBidi" w:hAnsiTheme="majorBidi" w:cs="Angsana New"/>
          <w:sz w:val="32"/>
          <w:szCs w:val="32"/>
          <w:cs/>
        </w:rPr>
        <w:t>ู้</w:t>
      </w:r>
      <w:r w:rsidR="00B65BF1">
        <w:rPr>
          <w:rFonts w:asciiTheme="majorBidi" w:hAnsiTheme="majorBidi" w:cs="Angsana New"/>
          <w:sz w:val="32"/>
          <w:szCs w:val="32"/>
          <w:cs/>
        </w:rPr>
        <w:t>ขาย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>49.62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เรื่องการ</w:t>
      </w:r>
      <w:r w:rsidR="00B65BF1">
        <w:rPr>
          <w:rFonts w:asciiTheme="majorBidi" w:hAnsiTheme="majorBidi" w:cs="Angsana New"/>
          <w:sz w:val="32"/>
          <w:szCs w:val="32"/>
          <w:cs/>
        </w:rPr>
        <w:t>นำเสนอสินค้าไปยังลูกค้าโดยตรง</w:t>
      </w:r>
      <w:r w:rsidR="00B65BF1">
        <w:rPr>
          <w:rFonts w:asciiTheme="majorBidi" w:hAnsiTheme="majorBidi" w:cs="Angsana New"/>
          <w:sz w:val="32"/>
          <w:szCs w:val="32"/>
          <w:cs/>
        </w:rPr>
        <w:tab/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>49.87</w:t>
      </w:r>
    </w:p>
    <w:p w:rsidR="00B65BF1" w:rsidRDefault="00B33B19" w:rsidP="0068527C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="Angsana New"/>
          <w:b/>
          <w:bCs/>
          <w:sz w:val="32"/>
          <w:szCs w:val="32"/>
        </w:rPr>
        <w:t xml:space="preserve">2.4  </w:t>
      </w:r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>ด้านการรักษาความเป็นส่วนตัว</w:t>
      </w:r>
      <w:proofErr w:type="gramEnd"/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ab/>
      </w:r>
    </w:p>
    <w:p w:rsidR="004F22E4" w:rsidRPr="00B65BF1" w:rsidRDefault="0068527C" w:rsidP="00B65BF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เรื่องการเก็บข้อมูลส่วนตัวของลูกค้าเป็นความลับ เช่น รายชื่อลูกค้า หมายเลขบัตรเครดิต ที่อยู่ หมา</w:t>
      </w:r>
      <w:r w:rsidR="00B65BF1">
        <w:rPr>
          <w:rFonts w:asciiTheme="majorBidi" w:hAnsiTheme="majorBidi" w:cs="Angsana New"/>
          <w:sz w:val="32"/>
          <w:szCs w:val="32"/>
          <w:cs/>
        </w:rPr>
        <w:t>ยเลขโทรศัพท์และอีเมล์ เป็นต้น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hAnsiTheme="majorBidi" w:cs="Angsana New"/>
          <w:sz w:val="32"/>
          <w:szCs w:val="32"/>
          <w:cs/>
        </w:rPr>
        <w:t>คิดเป็นร้อยละ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F22E4" w:rsidRPr="004F22E4">
        <w:rPr>
          <w:rFonts w:asciiTheme="majorBidi" w:hAnsiTheme="majorBidi" w:cstheme="majorBidi"/>
          <w:sz w:val="32"/>
          <w:szCs w:val="32"/>
        </w:rPr>
        <w:t>55.14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เรื่องการเข้</w:t>
      </w:r>
      <w:r w:rsidR="00B65BF1">
        <w:rPr>
          <w:rFonts w:asciiTheme="majorBidi" w:hAnsiTheme="majorBidi" w:cs="Angsana New"/>
          <w:sz w:val="32"/>
          <w:szCs w:val="32"/>
          <w:cs/>
        </w:rPr>
        <w:t>ารหัสข้อมูลในการรับ-ส่งข้อมูล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 xml:space="preserve">คิดเป็นร้อยละ </w:t>
      </w:r>
      <w:r w:rsidR="004F22E4" w:rsidRPr="004F22E4">
        <w:rPr>
          <w:rFonts w:asciiTheme="majorBidi" w:hAnsiTheme="majorBidi" w:cstheme="majorBidi"/>
          <w:sz w:val="32"/>
          <w:szCs w:val="32"/>
        </w:rPr>
        <w:t>47.62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เรื่องการขออนุญาตลูกค้าเพื่อส่งข้อม</w:t>
      </w:r>
      <w:r w:rsidR="00B65BF1">
        <w:rPr>
          <w:rFonts w:asciiTheme="majorBidi" w:hAnsiTheme="majorBidi" w:cs="Angsana New"/>
          <w:sz w:val="32"/>
          <w:szCs w:val="32"/>
          <w:cs/>
        </w:rPr>
        <w:t>ูลข่าวสารไปยังอีเมล์ของลูกค้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า </w:t>
      </w:r>
      <w:r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>54.14</w:t>
      </w:r>
    </w:p>
    <w:p w:rsidR="004F22E4" w:rsidRPr="00291A76" w:rsidRDefault="00B33B19" w:rsidP="004F22E4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2.5  </w:t>
      </w:r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>ด้านการให้บริการส่วนบุคคล</w:t>
      </w:r>
      <w:proofErr w:type="gramEnd"/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4F22E4" w:rsidRPr="00291A76">
        <w:rPr>
          <w:rFonts w:asciiTheme="majorBidi" w:hAnsiTheme="majorBidi" w:cs="Angsana New"/>
          <w:b/>
          <w:bCs/>
          <w:sz w:val="32"/>
          <w:szCs w:val="32"/>
          <w:cs/>
        </w:rPr>
        <w:tab/>
      </w:r>
    </w:p>
    <w:p w:rsidR="004F22E4" w:rsidRPr="004F22E4" w:rsidRDefault="0068527C" w:rsidP="00B65BF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เรื่องเว็บไซด์มีระบบบันทึกข้อมูลสินค้าที่ลูกค้าเคยสั่งซื้อ</w:t>
      </w:r>
      <w:r w:rsidR="00B65BF1">
        <w:rPr>
          <w:rFonts w:asciiTheme="majorBidi" w:hAnsiTheme="majorBidi" w:cstheme="majorBidi"/>
          <w:sz w:val="32"/>
          <w:szCs w:val="32"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>47.87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เรื่องเว็บไซด์มีกา</w:t>
      </w:r>
      <w:r w:rsidR="00B65BF1">
        <w:rPr>
          <w:rFonts w:asciiTheme="majorBidi" w:hAnsiTheme="majorBidi" w:cs="Angsana New"/>
          <w:sz w:val="32"/>
          <w:szCs w:val="32"/>
          <w:cs/>
        </w:rPr>
        <w:t>รแนะนำสินค้าที่เหมาะสมแก่ลูกค้า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>50.63</w:t>
      </w:r>
      <w:r w:rsidR="00B65B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>เรื่องการให้คำแนะนำ คำปรึกษา เกี</w:t>
      </w:r>
      <w:r w:rsidR="00B65BF1">
        <w:rPr>
          <w:rFonts w:asciiTheme="majorBidi" w:hAnsiTheme="majorBidi" w:cs="Angsana New"/>
          <w:sz w:val="32"/>
          <w:szCs w:val="32"/>
          <w:cs/>
        </w:rPr>
        <w:t>่ยวกับข้อสงสัยต่างๆ ให้กับลูกค้</w:t>
      </w:r>
      <w:r w:rsidR="00B65BF1">
        <w:rPr>
          <w:rFonts w:asciiTheme="majorBidi" w:hAnsiTheme="majorBidi" w:cs="Angsana New" w:hint="cs"/>
          <w:sz w:val="32"/>
          <w:szCs w:val="32"/>
          <w:cs/>
        </w:rPr>
        <w:t xml:space="preserve">า  </w:t>
      </w:r>
      <w:r w:rsidR="004F22E4" w:rsidRPr="004F22E4">
        <w:rPr>
          <w:rFonts w:asciiTheme="majorBidi" w:hAnsiTheme="majorBidi" w:cs="Angsana New"/>
          <w:sz w:val="32"/>
          <w:szCs w:val="32"/>
          <w:cs/>
        </w:rPr>
        <w:t xml:space="preserve">คิดเป็นร้อยละ  </w:t>
      </w:r>
      <w:r w:rsidR="004F22E4" w:rsidRPr="004F22E4">
        <w:rPr>
          <w:rFonts w:asciiTheme="majorBidi" w:hAnsiTheme="majorBidi" w:cstheme="majorBidi"/>
          <w:sz w:val="32"/>
          <w:szCs w:val="32"/>
        </w:rPr>
        <w:t>49.12</w:t>
      </w:r>
    </w:p>
    <w:p w:rsidR="004F22E4" w:rsidRPr="00291A76" w:rsidRDefault="004F22E4" w:rsidP="00291A7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91A76">
        <w:rPr>
          <w:rFonts w:asciiTheme="majorBidi" w:hAnsiTheme="majorBidi" w:cs="Angsana New"/>
          <w:b/>
          <w:bCs/>
          <w:sz w:val="32"/>
          <w:szCs w:val="32"/>
          <w:cs/>
        </w:rPr>
        <w:t>ข้อเสนอแนะ</w:t>
      </w:r>
    </w:p>
    <w:p w:rsidR="00B65BF1" w:rsidRDefault="004F22E4" w:rsidP="00B65BF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F22E4">
        <w:rPr>
          <w:rFonts w:asciiTheme="majorBidi" w:hAnsiTheme="majorBidi" w:cs="Angsana New"/>
          <w:sz w:val="32"/>
          <w:szCs w:val="32"/>
          <w:cs/>
        </w:rPr>
        <w:t>การศึกษาเรื่อง ลักษณะของอาชญากรรมที่เกิดจากการการเลือกซื้อสินค้าผ่านสื่ออิเล็กทรอนิกส์ ของผู้บริโภคในเขตพื้นที่อำเภอเมือง จังหวัดขอนแก่น ข้อเสนอแนะในการศึกษาดังนี้</w:t>
      </w:r>
    </w:p>
    <w:p w:rsidR="004F22E4" w:rsidRPr="004F22E4" w:rsidRDefault="004F22E4" w:rsidP="00B65BF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F22E4">
        <w:rPr>
          <w:rFonts w:asciiTheme="majorBidi" w:hAnsiTheme="majorBidi" w:cstheme="majorBidi"/>
          <w:sz w:val="32"/>
          <w:szCs w:val="32"/>
        </w:rPr>
        <w:t xml:space="preserve">1.  </w:t>
      </w:r>
      <w:r w:rsidRPr="004F22E4">
        <w:rPr>
          <w:rFonts w:asciiTheme="majorBidi" w:hAnsiTheme="majorBidi" w:cs="Angsana New"/>
          <w:sz w:val="32"/>
          <w:szCs w:val="32"/>
          <w:cs/>
        </w:rPr>
        <w:t>เผยแพร่ความรู้เรื่องลักษณะอาชญากรรมที่เกิดจากการเลือกซื้อสินค้าผ่านสื่ออิเล็กทรอนิกส์ ของผู้บริโภคในเขตพื้นที่อำเภอเมือง จังหวัดขอนแก่น</w:t>
      </w:r>
    </w:p>
    <w:p w:rsidR="004F22E4" w:rsidRPr="004F22E4" w:rsidRDefault="004F22E4" w:rsidP="004F22E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F22E4">
        <w:rPr>
          <w:rFonts w:asciiTheme="majorBidi" w:hAnsiTheme="majorBidi" w:cstheme="majorBidi"/>
          <w:sz w:val="32"/>
          <w:szCs w:val="32"/>
        </w:rPr>
        <w:t xml:space="preserve">2.  </w:t>
      </w:r>
      <w:r w:rsidRPr="004F22E4">
        <w:rPr>
          <w:rFonts w:asciiTheme="majorBidi" w:hAnsiTheme="majorBidi" w:cs="Angsana New"/>
          <w:sz w:val="32"/>
          <w:szCs w:val="32"/>
          <w:cs/>
        </w:rPr>
        <w:t>ฝึกอบรมเจ้าหน้าที่ตำรวจและหน่วยงานที่เกี่ยวข้อง ให้มีความรู้และความเข้าเกี่ยวกับอาชญากรรมทางเทคโนโลยี ในทุกๆด้าน</w:t>
      </w:r>
    </w:p>
    <w:p w:rsidR="004F22E4" w:rsidRPr="004F22E4" w:rsidRDefault="004F22E4" w:rsidP="004F22E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F22E4">
        <w:rPr>
          <w:rFonts w:asciiTheme="majorBidi" w:hAnsiTheme="majorBidi" w:cstheme="majorBidi"/>
          <w:sz w:val="32"/>
          <w:szCs w:val="32"/>
        </w:rPr>
        <w:t xml:space="preserve">3.  </w:t>
      </w:r>
      <w:r w:rsidRPr="004F22E4">
        <w:rPr>
          <w:rFonts w:asciiTheme="majorBidi" w:hAnsiTheme="majorBidi" w:cs="Angsana New"/>
          <w:sz w:val="32"/>
          <w:szCs w:val="32"/>
          <w:cs/>
        </w:rPr>
        <w:t>สร้างความรู้ความเข้าใจแก่ผู้ใช้อินเตอร์เน็ท ให้ระมัดระวังในการเลือกซื้อสินค้าที่จะก่อให้เกิดอาชญากรรม</w:t>
      </w:r>
    </w:p>
    <w:p w:rsidR="004F22E4" w:rsidRPr="004F22E4" w:rsidRDefault="004F22E4" w:rsidP="004F22E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F22E4">
        <w:rPr>
          <w:rFonts w:asciiTheme="majorBidi" w:hAnsiTheme="majorBidi" w:cstheme="majorBidi"/>
          <w:sz w:val="32"/>
          <w:szCs w:val="32"/>
        </w:rPr>
        <w:t xml:space="preserve">4.  </w:t>
      </w:r>
      <w:r w:rsidRPr="004F22E4">
        <w:rPr>
          <w:rFonts w:asciiTheme="majorBidi" w:hAnsiTheme="majorBidi" w:cs="Angsana New"/>
          <w:sz w:val="32"/>
          <w:szCs w:val="32"/>
          <w:cs/>
        </w:rPr>
        <w:t>เผยแพร่ความรู้และสถิติเกี่ยวกับอาชญากรรมทางเทคโนโลยีที่เกิดขึ้นในประเทศไทย</w:t>
      </w:r>
    </w:p>
    <w:p w:rsidR="003C1A46" w:rsidRDefault="004F22E4" w:rsidP="003C1A4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F22E4">
        <w:rPr>
          <w:rFonts w:asciiTheme="majorBidi" w:hAnsiTheme="majorBidi" w:cstheme="majorBidi"/>
          <w:sz w:val="32"/>
          <w:szCs w:val="32"/>
        </w:rPr>
        <w:lastRenderedPageBreak/>
        <w:t xml:space="preserve">5.  </w:t>
      </w:r>
      <w:r w:rsidRPr="004F22E4">
        <w:rPr>
          <w:rFonts w:asciiTheme="majorBidi" w:hAnsiTheme="majorBidi" w:cs="Angsana New"/>
          <w:sz w:val="32"/>
          <w:szCs w:val="32"/>
          <w:cs/>
        </w:rPr>
        <w:t>เจ้าหน้าที่ตำรวจควรให้ความสำคัญกับการนำตัวผู้กระทำความผิดทางเทคโนโลยีมาลงโทษเพื่อปราบปรามและเป็นแบบอย่างแก่อาชญากรที่จะเกิดขึ้นในอนาคต</w:t>
      </w:r>
    </w:p>
    <w:p w:rsidR="008758EA" w:rsidRPr="003C1A46" w:rsidRDefault="008758EA" w:rsidP="003C1A4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58EA">
        <w:rPr>
          <w:rFonts w:asciiTheme="majorBidi" w:hAnsiTheme="majorBidi" w:cs="Angsana New"/>
          <w:b/>
          <w:bCs/>
          <w:sz w:val="32"/>
          <w:szCs w:val="32"/>
          <w:cs/>
        </w:rPr>
        <w:t>บรรณานุกรม</w:t>
      </w:r>
    </w:p>
    <w:p w:rsidR="008758EA" w:rsidRPr="008758EA" w:rsidRDefault="008758EA" w:rsidP="008758E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58EA">
        <w:rPr>
          <w:rFonts w:asciiTheme="majorBidi" w:hAnsiTheme="majorBidi" w:cs="Angsana New"/>
          <w:sz w:val="32"/>
          <w:szCs w:val="32"/>
          <w:cs/>
        </w:rPr>
        <w:t>พาณิชย์อิเล็กทรอนิกส์ในประเทศไทย. วิทยานิพนธ์ปริญญามหาบัณฑิต มหาวิทยาลัยมหาสารคาม.</w:t>
      </w:r>
    </w:p>
    <w:p w:rsidR="008758EA" w:rsidRPr="008758EA" w:rsidRDefault="008758EA" w:rsidP="008758E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758EA">
        <w:rPr>
          <w:rFonts w:asciiTheme="majorBidi" w:hAnsiTheme="majorBidi" w:cs="Angsana New"/>
          <w:sz w:val="32"/>
          <w:szCs w:val="32"/>
          <w:cs/>
        </w:rPr>
        <w:t>โกศวัต รัตโนทยานนท์. (</w:t>
      </w:r>
      <w:r w:rsidRPr="008758EA">
        <w:rPr>
          <w:rFonts w:asciiTheme="majorBidi" w:hAnsiTheme="majorBidi" w:cstheme="majorBidi"/>
          <w:sz w:val="32"/>
          <w:szCs w:val="32"/>
        </w:rPr>
        <w:t xml:space="preserve">2550). </w:t>
      </w:r>
      <w:r w:rsidRPr="008758EA">
        <w:rPr>
          <w:rFonts w:asciiTheme="majorBidi" w:hAnsiTheme="majorBidi" w:cs="Angsana New"/>
          <w:sz w:val="32"/>
          <w:szCs w:val="32"/>
          <w:cs/>
        </w:rPr>
        <w:t>พาณิชย์อิเล็กทรอนิกส์. กรุงเทพฯ: มหาวิทยาลัยอีส</w:t>
      </w:r>
      <w:proofErr w:type="spellStart"/>
      <w:r w:rsidRPr="008758EA">
        <w:rPr>
          <w:rFonts w:asciiTheme="majorBidi" w:hAnsiTheme="majorBidi" w:cs="Angsana New"/>
          <w:sz w:val="32"/>
          <w:szCs w:val="32"/>
          <w:cs/>
        </w:rPr>
        <w:t>เทิร์น</w:t>
      </w:r>
      <w:proofErr w:type="spellEnd"/>
      <w:r w:rsidRPr="008758EA">
        <w:rPr>
          <w:rFonts w:asciiTheme="majorBidi" w:hAnsiTheme="majorBidi" w:cs="Angsana New"/>
          <w:sz w:val="32"/>
          <w:szCs w:val="32"/>
          <w:cs/>
        </w:rPr>
        <w:t>เอเชีย.</w:t>
      </w:r>
    </w:p>
    <w:p w:rsidR="008758EA" w:rsidRPr="008758EA" w:rsidRDefault="008758EA" w:rsidP="008758E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758EA">
        <w:rPr>
          <w:rFonts w:asciiTheme="majorBidi" w:hAnsiTheme="majorBidi" w:cs="Angsana New"/>
          <w:sz w:val="32"/>
          <w:szCs w:val="32"/>
          <w:cs/>
        </w:rPr>
        <w:t>จิต</w:t>
      </w:r>
      <w:proofErr w:type="spellStart"/>
      <w:r w:rsidRPr="008758EA">
        <w:rPr>
          <w:rFonts w:asciiTheme="majorBidi" w:hAnsiTheme="majorBidi" w:cs="Angsana New"/>
          <w:sz w:val="32"/>
          <w:szCs w:val="32"/>
          <w:cs/>
        </w:rPr>
        <w:t>ตาภิ</w:t>
      </w:r>
      <w:proofErr w:type="spellEnd"/>
      <w:r w:rsidRPr="008758EA">
        <w:rPr>
          <w:rFonts w:asciiTheme="majorBidi" w:hAnsiTheme="majorBidi" w:cs="Angsana New"/>
          <w:sz w:val="32"/>
          <w:szCs w:val="32"/>
          <w:cs/>
        </w:rPr>
        <w:t>มุข อักษรอินทร์. (</w:t>
      </w:r>
      <w:r w:rsidRPr="008758EA">
        <w:rPr>
          <w:rFonts w:asciiTheme="majorBidi" w:hAnsiTheme="majorBidi" w:cstheme="majorBidi"/>
          <w:sz w:val="32"/>
          <w:szCs w:val="32"/>
        </w:rPr>
        <w:t xml:space="preserve">2546). </w:t>
      </w:r>
      <w:r w:rsidRPr="008758EA">
        <w:rPr>
          <w:rFonts w:asciiTheme="majorBidi" w:hAnsiTheme="majorBidi" w:cs="Angsana New"/>
          <w:sz w:val="32"/>
          <w:szCs w:val="32"/>
          <w:cs/>
        </w:rPr>
        <w:t>ปัจจัยที่มีผลต่อความสำเร็จทางการตลาดของธุรกิจพาณิชย์อิเล็กทรอนิกส์. วิทยานิพนธ์ปริญญามหาบัณฑิต มหาวิทยาลัยเกษตรศาสตร์.</w:t>
      </w:r>
    </w:p>
    <w:p w:rsidR="008758EA" w:rsidRPr="008758EA" w:rsidRDefault="008758EA" w:rsidP="008758E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spellStart"/>
      <w:r w:rsidRPr="008758EA">
        <w:rPr>
          <w:rFonts w:asciiTheme="majorBidi" w:hAnsiTheme="majorBidi" w:cs="Angsana New"/>
          <w:sz w:val="32"/>
          <w:szCs w:val="32"/>
          <w:cs/>
        </w:rPr>
        <w:t>ธนพัต</w:t>
      </w:r>
      <w:proofErr w:type="spellEnd"/>
      <w:r w:rsidRPr="008758EA">
        <w:rPr>
          <w:rFonts w:asciiTheme="majorBidi" w:hAnsiTheme="majorBidi" w:cs="Angsana New"/>
          <w:sz w:val="32"/>
          <w:szCs w:val="32"/>
          <w:cs/>
        </w:rPr>
        <w:t xml:space="preserve"> จันดาโชติ. (</w:t>
      </w:r>
      <w:r w:rsidRPr="008758EA">
        <w:rPr>
          <w:rFonts w:asciiTheme="majorBidi" w:hAnsiTheme="majorBidi" w:cstheme="majorBidi"/>
          <w:sz w:val="32"/>
          <w:szCs w:val="32"/>
        </w:rPr>
        <w:t xml:space="preserve">2547). </w:t>
      </w:r>
      <w:r w:rsidRPr="008758EA">
        <w:rPr>
          <w:rFonts w:asciiTheme="majorBidi" w:hAnsiTheme="majorBidi" w:cs="Angsana New"/>
          <w:sz w:val="32"/>
          <w:szCs w:val="32"/>
          <w:cs/>
        </w:rPr>
        <w:t>ความสัมพันธ์ระหว่างพาณิชย์อิเล็กทรอนิกส์กับผลการดำเนินงานขององค์การธุรกิจในประเทศไทย.  วิทยานิพนธ์ปริญญามหาบัณฑิต มหาวิทยาลัยมหาสารคาม.</w:t>
      </w:r>
    </w:p>
    <w:p w:rsidR="008758EA" w:rsidRPr="008758EA" w:rsidRDefault="008758EA" w:rsidP="008758E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spellStart"/>
      <w:r w:rsidRPr="008758EA">
        <w:rPr>
          <w:rFonts w:asciiTheme="majorBidi" w:hAnsiTheme="majorBidi" w:cs="Angsana New"/>
          <w:sz w:val="32"/>
          <w:szCs w:val="32"/>
          <w:cs/>
        </w:rPr>
        <w:t>พิชญ</w:t>
      </w:r>
      <w:proofErr w:type="spellEnd"/>
      <w:r w:rsidRPr="008758EA">
        <w:rPr>
          <w:rFonts w:asciiTheme="majorBidi" w:hAnsiTheme="majorBidi" w:cs="Angsana New"/>
          <w:sz w:val="32"/>
          <w:szCs w:val="32"/>
          <w:cs/>
        </w:rPr>
        <w:t>ธิดา  ลิ้ม</w:t>
      </w:r>
      <w:proofErr w:type="spellStart"/>
      <w:r w:rsidRPr="008758EA">
        <w:rPr>
          <w:rFonts w:asciiTheme="majorBidi" w:hAnsiTheme="majorBidi" w:cs="Angsana New"/>
          <w:sz w:val="32"/>
          <w:szCs w:val="32"/>
          <w:cs/>
        </w:rPr>
        <w:t>สวัสดิ</w:t>
      </w:r>
      <w:proofErr w:type="spellEnd"/>
      <w:r w:rsidRPr="008758EA">
        <w:rPr>
          <w:rFonts w:asciiTheme="majorBidi" w:hAnsiTheme="majorBidi" w:cs="Angsana New"/>
          <w:sz w:val="32"/>
          <w:szCs w:val="32"/>
          <w:cs/>
        </w:rPr>
        <w:t>วงศ์. (</w:t>
      </w:r>
      <w:r w:rsidRPr="008758EA">
        <w:rPr>
          <w:rFonts w:asciiTheme="majorBidi" w:hAnsiTheme="majorBidi" w:cstheme="majorBidi"/>
          <w:sz w:val="32"/>
          <w:szCs w:val="32"/>
        </w:rPr>
        <w:t xml:space="preserve">2551). </w:t>
      </w:r>
      <w:r w:rsidRPr="008758EA">
        <w:rPr>
          <w:rFonts w:asciiTheme="majorBidi" w:hAnsiTheme="majorBidi" w:cs="Angsana New"/>
          <w:sz w:val="32"/>
          <w:szCs w:val="32"/>
          <w:cs/>
        </w:rPr>
        <w:t>ปัจจัยที่มีผลต่อการตัดสินใจซื้อสินค้าระบบพาณิชย์อิเล็กทรอนิกส์ของนักศึกษามหาวิทยาลัยกรุงเทพ. วิทยานิพนธ์ปริญญามหาบัณฑิต มหาวิทยาลัยรามคำแหง.</w:t>
      </w:r>
    </w:p>
    <w:p w:rsidR="008758EA" w:rsidRPr="008758EA" w:rsidRDefault="008758EA" w:rsidP="008758E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spellStart"/>
      <w:r w:rsidRPr="008758EA">
        <w:rPr>
          <w:rFonts w:asciiTheme="majorBidi" w:hAnsiTheme="majorBidi" w:cs="Angsana New"/>
          <w:sz w:val="32"/>
          <w:szCs w:val="32"/>
          <w:cs/>
        </w:rPr>
        <w:t>เพช</w:t>
      </w:r>
      <w:proofErr w:type="spellEnd"/>
      <w:r w:rsidRPr="008758EA">
        <w:rPr>
          <w:rFonts w:asciiTheme="majorBidi" w:hAnsiTheme="majorBidi" w:cs="Angsana New"/>
          <w:sz w:val="32"/>
          <w:szCs w:val="32"/>
          <w:cs/>
        </w:rPr>
        <w:t>รี</w:t>
      </w:r>
      <w:proofErr w:type="spellStart"/>
      <w:r w:rsidRPr="008758EA">
        <w:rPr>
          <w:rFonts w:asciiTheme="majorBidi" w:hAnsiTheme="majorBidi" w:cs="Angsana New"/>
          <w:sz w:val="32"/>
          <w:szCs w:val="32"/>
          <w:cs/>
        </w:rPr>
        <w:t>ภรณ์</w:t>
      </w:r>
      <w:proofErr w:type="spellEnd"/>
      <w:r w:rsidRPr="008758EA">
        <w:rPr>
          <w:rFonts w:asciiTheme="majorBidi" w:hAnsiTheme="majorBidi" w:cs="Angsana New"/>
          <w:sz w:val="32"/>
          <w:szCs w:val="32"/>
          <w:cs/>
        </w:rPr>
        <w:t xml:space="preserve">  เทียมชัยบุตร. (</w:t>
      </w:r>
      <w:r w:rsidRPr="008758EA">
        <w:rPr>
          <w:rFonts w:asciiTheme="majorBidi" w:hAnsiTheme="majorBidi" w:cstheme="majorBidi"/>
          <w:sz w:val="32"/>
          <w:szCs w:val="32"/>
        </w:rPr>
        <w:t xml:space="preserve">2553). </w:t>
      </w:r>
      <w:r w:rsidRPr="008758EA">
        <w:rPr>
          <w:rFonts w:asciiTheme="majorBidi" w:hAnsiTheme="majorBidi" w:cs="Angsana New"/>
          <w:sz w:val="32"/>
          <w:szCs w:val="32"/>
          <w:cs/>
        </w:rPr>
        <w:t>ปัจจัยที่มีความสัมพันธ์ต่อพฤติกรรมการซื้อเสื้อผ้ามือสองผ่านพาณิชย์อิเล็กทรอนิกส์. วิทยานิพนธ์ปริญญามหาบัณฑิต มหาวิทยาลัยสุโขทัยธรรมาธิราช.</w:t>
      </w:r>
    </w:p>
    <w:p w:rsidR="008758EA" w:rsidRPr="008758EA" w:rsidRDefault="008758EA" w:rsidP="008758E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proofErr w:type="spellStart"/>
      <w:r w:rsidRPr="008758EA">
        <w:rPr>
          <w:rFonts w:asciiTheme="majorBidi" w:hAnsiTheme="majorBidi" w:cs="Angsana New"/>
          <w:sz w:val="32"/>
          <w:szCs w:val="32"/>
          <w:cs/>
        </w:rPr>
        <w:t>ปานศิริ</w:t>
      </w:r>
      <w:proofErr w:type="spellEnd"/>
      <w:r w:rsidRPr="008758EA">
        <w:rPr>
          <w:rFonts w:asciiTheme="majorBidi" w:hAnsiTheme="majorBidi" w:cs="Angsana New"/>
          <w:sz w:val="32"/>
          <w:szCs w:val="32"/>
          <w:cs/>
        </w:rPr>
        <w:t xml:space="preserve"> พู</w:t>
      </w:r>
      <w:proofErr w:type="spellStart"/>
      <w:r w:rsidRPr="008758EA">
        <w:rPr>
          <w:rFonts w:asciiTheme="majorBidi" w:hAnsiTheme="majorBidi" w:cs="Angsana New"/>
          <w:sz w:val="32"/>
          <w:szCs w:val="32"/>
          <w:cs/>
        </w:rPr>
        <w:t>ลพล</w:t>
      </w:r>
      <w:proofErr w:type="spellEnd"/>
      <w:r w:rsidRPr="008758EA">
        <w:rPr>
          <w:rFonts w:asciiTheme="majorBidi" w:hAnsiTheme="majorBidi" w:cs="Angsana New"/>
          <w:sz w:val="32"/>
          <w:szCs w:val="32"/>
          <w:cs/>
        </w:rPr>
        <w:t>. (</w:t>
      </w:r>
      <w:r w:rsidRPr="008758EA">
        <w:rPr>
          <w:rFonts w:asciiTheme="majorBidi" w:hAnsiTheme="majorBidi" w:cstheme="majorBidi"/>
          <w:sz w:val="32"/>
          <w:szCs w:val="32"/>
        </w:rPr>
        <w:t>2547).</w:t>
      </w:r>
      <w:r w:rsidRPr="008758EA">
        <w:rPr>
          <w:rFonts w:asciiTheme="majorBidi" w:hAnsiTheme="majorBidi" w:cs="Angsana New"/>
          <w:sz w:val="32"/>
          <w:szCs w:val="32"/>
          <w:cs/>
        </w:rPr>
        <w:t xml:space="preserve">ปัจจัยส่วนผสมทางการตลาดที่มีผลต่อการตัดสินใจ ต่อ </w:t>
      </w:r>
      <w:r w:rsidRPr="008758EA">
        <w:rPr>
          <w:rFonts w:asciiTheme="majorBidi" w:hAnsiTheme="majorBidi" w:cstheme="majorBidi"/>
          <w:sz w:val="32"/>
          <w:szCs w:val="32"/>
        </w:rPr>
        <w:t xml:space="preserve">7- eleven  </w:t>
      </w:r>
      <w:r w:rsidRPr="008758EA">
        <w:rPr>
          <w:rFonts w:asciiTheme="majorBidi" w:hAnsiTheme="majorBidi" w:cs="Angsana New"/>
          <w:sz w:val="32"/>
          <w:szCs w:val="32"/>
          <w:cs/>
        </w:rPr>
        <w:t>ในอำเภอพล   จังหวัดขอนแก่น. วิทยานิพนธ์ วิทยาลัยบัณฑิตเอเชีย</w:t>
      </w:r>
    </w:p>
    <w:p w:rsidR="008758EA" w:rsidRPr="008758EA" w:rsidRDefault="008758EA" w:rsidP="008758E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758EA">
        <w:rPr>
          <w:rFonts w:asciiTheme="majorBidi" w:hAnsiTheme="majorBidi" w:cs="Angsana New"/>
          <w:sz w:val="32"/>
          <w:szCs w:val="32"/>
          <w:cs/>
        </w:rPr>
        <w:t xml:space="preserve">ราม </w:t>
      </w:r>
      <w:proofErr w:type="spellStart"/>
      <w:r w:rsidRPr="008758EA">
        <w:rPr>
          <w:rFonts w:asciiTheme="majorBidi" w:hAnsiTheme="majorBidi" w:cs="Angsana New"/>
          <w:sz w:val="32"/>
          <w:szCs w:val="32"/>
          <w:cs/>
        </w:rPr>
        <w:t>ปิ</w:t>
      </w:r>
      <w:proofErr w:type="spellEnd"/>
      <w:r w:rsidRPr="008758EA">
        <w:rPr>
          <w:rFonts w:asciiTheme="majorBidi" w:hAnsiTheme="majorBidi" w:cs="Angsana New"/>
          <w:sz w:val="32"/>
          <w:szCs w:val="32"/>
          <w:cs/>
        </w:rPr>
        <w:t>ยะเกตุ</w:t>
      </w:r>
      <w:r w:rsidRPr="008758EA">
        <w:rPr>
          <w:rFonts w:asciiTheme="majorBidi" w:hAnsiTheme="majorBidi" w:cstheme="majorBidi"/>
          <w:sz w:val="32"/>
          <w:szCs w:val="32"/>
        </w:rPr>
        <w:t xml:space="preserve">, </w:t>
      </w:r>
      <w:r w:rsidRPr="008758EA">
        <w:rPr>
          <w:rFonts w:asciiTheme="majorBidi" w:hAnsiTheme="majorBidi" w:cs="Angsana New"/>
          <w:sz w:val="32"/>
          <w:szCs w:val="32"/>
          <w:cs/>
        </w:rPr>
        <w:t>และคนอื่นๆ (</w:t>
      </w:r>
      <w:r w:rsidRPr="008758EA">
        <w:rPr>
          <w:rFonts w:asciiTheme="majorBidi" w:hAnsiTheme="majorBidi" w:cstheme="majorBidi"/>
          <w:sz w:val="32"/>
          <w:szCs w:val="32"/>
        </w:rPr>
        <w:t xml:space="preserve">2547). </w:t>
      </w:r>
      <w:r w:rsidRPr="008758EA">
        <w:rPr>
          <w:rFonts w:asciiTheme="majorBidi" w:hAnsiTheme="majorBidi" w:cs="Angsana New"/>
          <w:sz w:val="32"/>
          <w:szCs w:val="32"/>
          <w:cs/>
        </w:rPr>
        <w:t>โครงการศึกษาวิเคราะห์พัฒนาการของ ผู้ประกอบการพาณิชย์อิเล็กทรอนิกส์. กรุงเทพฯ: กองพาณิชย์อิเล็กทรอนิกส์ กรมพัฒนาธุรกิจการค้า กระทรวงพาณิชย์.</w:t>
      </w:r>
    </w:p>
    <w:p w:rsidR="008758EA" w:rsidRPr="008758EA" w:rsidRDefault="008758EA" w:rsidP="008758E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758EA">
        <w:rPr>
          <w:rFonts w:asciiTheme="majorBidi" w:hAnsiTheme="majorBidi" w:cs="Angsana New"/>
          <w:sz w:val="32"/>
          <w:szCs w:val="32"/>
          <w:cs/>
        </w:rPr>
        <w:t>สมบูรณ์ มีนาค. (</w:t>
      </w:r>
      <w:r w:rsidRPr="008758EA">
        <w:rPr>
          <w:rFonts w:asciiTheme="majorBidi" w:hAnsiTheme="majorBidi" w:cstheme="majorBidi"/>
          <w:sz w:val="32"/>
          <w:szCs w:val="32"/>
        </w:rPr>
        <w:t xml:space="preserve">2547). </w:t>
      </w:r>
      <w:r w:rsidRPr="008758EA">
        <w:rPr>
          <w:rFonts w:asciiTheme="majorBidi" w:hAnsiTheme="majorBidi" w:cs="Angsana New"/>
          <w:sz w:val="32"/>
          <w:szCs w:val="32"/>
          <w:cs/>
        </w:rPr>
        <w:t>พฤติกรรมการตัดสินใจและความพึงพอใจในการทำประกันชีวิตของประชาชนในเขตภาคกลาง. วิทยานิพนธ์ปริญญามหาบัณฑิต มหาวิทยาลัยราช</w:t>
      </w:r>
      <w:proofErr w:type="spellStart"/>
      <w:r w:rsidRPr="008758EA">
        <w:rPr>
          <w:rFonts w:asciiTheme="majorBidi" w:hAnsiTheme="majorBidi" w:cs="Angsana New"/>
          <w:sz w:val="32"/>
          <w:szCs w:val="32"/>
          <w:cs/>
        </w:rPr>
        <w:t>ภัฏ</w:t>
      </w:r>
      <w:proofErr w:type="spellEnd"/>
      <w:r w:rsidRPr="008758EA">
        <w:rPr>
          <w:rFonts w:asciiTheme="majorBidi" w:hAnsiTheme="majorBidi" w:cs="Angsana New"/>
          <w:sz w:val="32"/>
          <w:szCs w:val="32"/>
          <w:cs/>
        </w:rPr>
        <w:t>พระนครศรีอยุธยา.</w:t>
      </w:r>
    </w:p>
    <w:p w:rsidR="00965D4B" w:rsidRDefault="008758EA" w:rsidP="00965D4B">
      <w:pPr>
        <w:ind w:firstLine="720"/>
        <w:jc w:val="thaiDistribute"/>
        <w:rPr>
          <w:rFonts w:asciiTheme="majorBidi" w:hAnsiTheme="majorBidi" w:cstheme="majorBidi" w:hint="cs"/>
          <w:sz w:val="32"/>
          <w:szCs w:val="32"/>
        </w:rPr>
      </w:pPr>
      <w:bookmarkStart w:id="0" w:name="_GoBack"/>
      <w:bookmarkEnd w:id="0"/>
      <w:r w:rsidRPr="008758EA">
        <w:rPr>
          <w:rFonts w:asciiTheme="majorBidi" w:hAnsiTheme="majorBidi" w:cs="Angsana New"/>
          <w:sz w:val="32"/>
          <w:szCs w:val="32"/>
          <w:cs/>
        </w:rPr>
        <w:t>ห้องสมุดธนาคารไทยพาณิชย์. (</w:t>
      </w:r>
      <w:r w:rsidRPr="008758EA">
        <w:rPr>
          <w:rFonts w:asciiTheme="majorBidi" w:hAnsiTheme="majorBidi" w:cstheme="majorBidi"/>
          <w:sz w:val="32"/>
          <w:szCs w:val="32"/>
        </w:rPr>
        <w:t xml:space="preserve">2547). </w:t>
      </w:r>
      <w:r w:rsidRPr="008758EA">
        <w:rPr>
          <w:rFonts w:asciiTheme="majorBidi" w:hAnsiTheme="majorBidi" w:cs="Angsana New"/>
          <w:sz w:val="32"/>
          <w:szCs w:val="32"/>
          <w:cs/>
        </w:rPr>
        <w:t>การทำพาณิชย์อิเล็กทรอนิกส์. กรุงเทพฯ: ผู้แต่ง.</w:t>
      </w:r>
    </w:p>
    <w:p w:rsidR="006A43FC" w:rsidRPr="004D16CC" w:rsidRDefault="008758EA" w:rsidP="00965D4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758EA">
        <w:rPr>
          <w:rFonts w:asciiTheme="majorBidi" w:hAnsiTheme="majorBidi" w:cs="Angsana New"/>
          <w:sz w:val="32"/>
          <w:szCs w:val="32"/>
          <w:cs/>
        </w:rPr>
        <w:t>ทัศนีย์ จิตทองกุล</w:t>
      </w:r>
      <w:r w:rsidRPr="008758EA">
        <w:rPr>
          <w:rFonts w:asciiTheme="majorBidi" w:hAnsiTheme="majorBidi" w:cstheme="majorBidi"/>
          <w:sz w:val="32"/>
          <w:szCs w:val="32"/>
        </w:rPr>
        <w:t xml:space="preserve">, </w:t>
      </w:r>
      <w:r w:rsidRPr="008758EA">
        <w:rPr>
          <w:rFonts w:asciiTheme="majorBidi" w:hAnsiTheme="majorBidi" w:cs="Angsana New"/>
          <w:sz w:val="32"/>
          <w:szCs w:val="32"/>
          <w:cs/>
        </w:rPr>
        <w:t>กิ่งพร ทองใบ</w:t>
      </w:r>
      <w:r w:rsidRPr="008758EA">
        <w:rPr>
          <w:rFonts w:asciiTheme="majorBidi" w:hAnsiTheme="majorBidi" w:cstheme="majorBidi"/>
          <w:sz w:val="32"/>
          <w:szCs w:val="32"/>
        </w:rPr>
        <w:t>,</w:t>
      </w:r>
      <w:proofErr w:type="spellStart"/>
      <w:r w:rsidRPr="008758EA">
        <w:rPr>
          <w:rFonts w:asciiTheme="majorBidi" w:hAnsiTheme="majorBidi" w:cs="Angsana New"/>
          <w:sz w:val="32"/>
          <w:szCs w:val="32"/>
          <w:cs/>
        </w:rPr>
        <w:t>สุขุมาลย์</w:t>
      </w:r>
      <w:proofErr w:type="spellEnd"/>
      <w:r w:rsidRPr="008758EA">
        <w:rPr>
          <w:rFonts w:asciiTheme="majorBidi" w:hAnsiTheme="majorBidi" w:cs="Angsana New"/>
          <w:sz w:val="32"/>
          <w:szCs w:val="32"/>
          <w:cs/>
        </w:rPr>
        <w:t xml:space="preserve"> ชำนิจ (</w:t>
      </w:r>
      <w:r w:rsidRPr="008758EA">
        <w:rPr>
          <w:rFonts w:asciiTheme="majorBidi" w:hAnsiTheme="majorBidi" w:cstheme="majorBidi"/>
          <w:sz w:val="32"/>
          <w:szCs w:val="32"/>
        </w:rPr>
        <w:t xml:space="preserve">2555). </w:t>
      </w:r>
      <w:r w:rsidRPr="008758EA">
        <w:rPr>
          <w:rFonts w:asciiTheme="majorBidi" w:hAnsiTheme="majorBidi" w:cs="Angsana New"/>
          <w:sz w:val="32"/>
          <w:szCs w:val="32"/>
          <w:cs/>
        </w:rPr>
        <w:t>สาเหตุ</w:t>
      </w:r>
      <w:r w:rsidR="008348FD">
        <w:rPr>
          <w:rFonts w:asciiTheme="majorBidi" w:hAnsiTheme="majorBidi" w:cs="Angsana New" w:hint="cs"/>
          <w:sz w:val="32"/>
          <w:szCs w:val="32"/>
          <w:cs/>
        </w:rPr>
        <w:t>ที่</w:t>
      </w:r>
      <w:r w:rsidRPr="008758EA">
        <w:rPr>
          <w:rFonts w:asciiTheme="majorBidi" w:hAnsiTheme="majorBidi" w:cs="Angsana New"/>
          <w:sz w:val="32"/>
          <w:szCs w:val="32"/>
          <w:cs/>
        </w:rPr>
        <w:t>แรงงานไทย</w:t>
      </w:r>
      <w:r w:rsidR="008348FD">
        <w:rPr>
          <w:rFonts w:asciiTheme="majorBidi" w:hAnsiTheme="majorBidi" w:cs="Angsana New" w:hint="cs"/>
          <w:sz w:val="32"/>
          <w:szCs w:val="32"/>
          <w:cs/>
        </w:rPr>
        <w:t>ไป</w:t>
      </w:r>
      <w:r w:rsidRPr="008758EA">
        <w:rPr>
          <w:rFonts w:asciiTheme="majorBidi" w:hAnsiTheme="majorBidi" w:cs="Angsana New"/>
          <w:sz w:val="32"/>
          <w:szCs w:val="32"/>
          <w:cs/>
        </w:rPr>
        <w:t>ทำงานต่าง</w:t>
      </w:r>
      <w:r w:rsidR="008348FD">
        <w:rPr>
          <w:rFonts w:asciiTheme="majorBidi" w:hAnsiTheme="majorBidi" w:cs="Angsana New"/>
          <w:sz w:val="32"/>
          <w:szCs w:val="32"/>
          <w:cs/>
        </w:rPr>
        <w:t xml:space="preserve">ประเทศ : </w:t>
      </w:r>
      <w:r w:rsidRPr="008758EA">
        <w:rPr>
          <w:rFonts w:asciiTheme="majorBidi" w:hAnsiTheme="majorBidi" w:cs="Angsana New"/>
          <w:sz w:val="32"/>
          <w:szCs w:val="32"/>
          <w:cs/>
        </w:rPr>
        <w:t>วิทยาลัยบัณฑิตเอเชีย.</w:t>
      </w:r>
    </w:p>
    <w:sectPr w:rsidR="006A43FC" w:rsidRPr="004D16CC" w:rsidSect="00DB1A2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CC"/>
    <w:rsid w:val="000326E3"/>
    <w:rsid w:val="00077223"/>
    <w:rsid w:val="0009010B"/>
    <w:rsid w:val="00125CE1"/>
    <w:rsid w:val="0012685A"/>
    <w:rsid w:val="00143C8D"/>
    <w:rsid w:val="0016570A"/>
    <w:rsid w:val="00166DFD"/>
    <w:rsid w:val="001C2416"/>
    <w:rsid w:val="00226E30"/>
    <w:rsid w:val="002613E7"/>
    <w:rsid w:val="00291A76"/>
    <w:rsid w:val="00305C42"/>
    <w:rsid w:val="003769C3"/>
    <w:rsid w:val="003C1A46"/>
    <w:rsid w:val="003F1CE3"/>
    <w:rsid w:val="0044079B"/>
    <w:rsid w:val="0045083D"/>
    <w:rsid w:val="00470AF6"/>
    <w:rsid w:val="00473939"/>
    <w:rsid w:val="00474E00"/>
    <w:rsid w:val="004817D4"/>
    <w:rsid w:val="004A0223"/>
    <w:rsid w:val="004A0480"/>
    <w:rsid w:val="004D16CC"/>
    <w:rsid w:val="004E2896"/>
    <w:rsid w:val="004F22E4"/>
    <w:rsid w:val="00526B9C"/>
    <w:rsid w:val="00530979"/>
    <w:rsid w:val="005A1232"/>
    <w:rsid w:val="005C6BA9"/>
    <w:rsid w:val="005F5125"/>
    <w:rsid w:val="006072D3"/>
    <w:rsid w:val="0067259B"/>
    <w:rsid w:val="00682F3D"/>
    <w:rsid w:val="0068432E"/>
    <w:rsid w:val="0068527C"/>
    <w:rsid w:val="006875A8"/>
    <w:rsid w:val="00690B8E"/>
    <w:rsid w:val="006A1AAB"/>
    <w:rsid w:val="006A43FC"/>
    <w:rsid w:val="006A58E5"/>
    <w:rsid w:val="007161C4"/>
    <w:rsid w:val="007360D0"/>
    <w:rsid w:val="007400D6"/>
    <w:rsid w:val="00781D67"/>
    <w:rsid w:val="007F6419"/>
    <w:rsid w:val="00832F76"/>
    <w:rsid w:val="008348FD"/>
    <w:rsid w:val="008758EA"/>
    <w:rsid w:val="008A7A57"/>
    <w:rsid w:val="008C7F4C"/>
    <w:rsid w:val="008D1074"/>
    <w:rsid w:val="008E06C6"/>
    <w:rsid w:val="0094168A"/>
    <w:rsid w:val="009434B4"/>
    <w:rsid w:val="00965D4B"/>
    <w:rsid w:val="009802AF"/>
    <w:rsid w:val="009A2901"/>
    <w:rsid w:val="009E6367"/>
    <w:rsid w:val="009E69F3"/>
    <w:rsid w:val="009F20DC"/>
    <w:rsid w:val="00A24E75"/>
    <w:rsid w:val="00A5560B"/>
    <w:rsid w:val="00A74A36"/>
    <w:rsid w:val="00A7504E"/>
    <w:rsid w:val="00A83142"/>
    <w:rsid w:val="00AD4501"/>
    <w:rsid w:val="00AF7AB9"/>
    <w:rsid w:val="00B33B19"/>
    <w:rsid w:val="00B65BF1"/>
    <w:rsid w:val="00B77647"/>
    <w:rsid w:val="00BC0CE8"/>
    <w:rsid w:val="00BC13C5"/>
    <w:rsid w:val="00BC40AE"/>
    <w:rsid w:val="00BD3CFB"/>
    <w:rsid w:val="00BD740B"/>
    <w:rsid w:val="00BE100D"/>
    <w:rsid w:val="00C57CD0"/>
    <w:rsid w:val="00C63686"/>
    <w:rsid w:val="00CA446E"/>
    <w:rsid w:val="00CC4F28"/>
    <w:rsid w:val="00D04B99"/>
    <w:rsid w:val="00D066D6"/>
    <w:rsid w:val="00D23274"/>
    <w:rsid w:val="00D24675"/>
    <w:rsid w:val="00D31D11"/>
    <w:rsid w:val="00D55ADA"/>
    <w:rsid w:val="00DB1A23"/>
    <w:rsid w:val="00DC5EDE"/>
    <w:rsid w:val="00DE3A60"/>
    <w:rsid w:val="00DF36A3"/>
    <w:rsid w:val="00E6718D"/>
    <w:rsid w:val="00E7764D"/>
    <w:rsid w:val="00EC294C"/>
    <w:rsid w:val="00EE4D74"/>
    <w:rsid w:val="00F1262F"/>
    <w:rsid w:val="00F46FDA"/>
    <w:rsid w:val="00F6114E"/>
    <w:rsid w:val="00F80EE3"/>
    <w:rsid w:val="00FC58DA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46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46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83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497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10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8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14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5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85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29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5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61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74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75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B2DF-E091-4F67-9948-E82ADE8F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102</cp:revision>
  <cp:lastPrinted>2018-03-17T16:03:00Z</cp:lastPrinted>
  <dcterms:created xsi:type="dcterms:W3CDTF">2018-03-17T08:25:00Z</dcterms:created>
  <dcterms:modified xsi:type="dcterms:W3CDTF">2018-03-18T07:47:00Z</dcterms:modified>
</cp:coreProperties>
</file>