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66" w:rsidRPr="007227E9" w:rsidRDefault="00666566" w:rsidP="00666566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227E9">
        <w:rPr>
          <w:rFonts w:ascii="TH SarabunPSK" w:hAnsi="TH SarabunPSK" w:cs="TH SarabunPSK"/>
          <w:b/>
          <w:bCs/>
          <w:sz w:val="34"/>
          <w:szCs w:val="34"/>
          <w:cs/>
        </w:rPr>
        <w:t>สังคมผู้สูงอายุ</w:t>
      </w:r>
      <w:r w:rsidR="0073770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ของประเทศไทย </w:t>
      </w:r>
      <w:r w:rsidRPr="007227E9">
        <w:rPr>
          <w:rFonts w:ascii="TH SarabunPSK" w:hAnsi="TH SarabunPSK" w:cs="TH SarabunPSK"/>
          <w:b/>
          <w:bCs/>
          <w:sz w:val="34"/>
          <w:szCs w:val="34"/>
          <w:cs/>
        </w:rPr>
        <w:t xml:space="preserve">ในศตวรรษที่ </w:t>
      </w:r>
      <w:r w:rsidRPr="007227E9">
        <w:rPr>
          <w:rFonts w:ascii="TH SarabunPSK" w:hAnsi="TH SarabunPSK" w:cs="TH SarabunPSK"/>
          <w:b/>
          <w:bCs/>
          <w:sz w:val="34"/>
          <w:szCs w:val="34"/>
        </w:rPr>
        <w:t>21</w:t>
      </w:r>
    </w:p>
    <w:p w:rsidR="00666566" w:rsidRDefault="00666566" w:rsidP="00666566">
      <w:pPr>
        <w:pStyle w:val="a3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7227E9">
        <w:rPr>
          <w:rFonts w:ascii="TH SarabunPSK" w:hAnsi="TH SarabunPSK" w:cs="TH SarabunPSK"/>
          <w:b/>
          <w:bCs/>
          <w:sz w:val="34"/>
          <w:szCs w:val="34"/>
        </w:rPr>
        <w:t xml:space="preserve">: </w:t>
      </w:r>
      <w:r w:rsidRPr="007227E9">
        <w:rPr>
          <w:rFonts w:ascii="TH SarabunPSK" w:hAnsi="TH SarabunPSK" w:cs="TH SarabunPSK"/>
          <w:b/>
          <w:bCs/>
          <w:sz w:val="34"/>
          <w:szCs w:val="34"/>
          <w:cs/>
        </w:rPr>
        <w:t>ผลกระทบ และ</w:t>
      </w:r>
      <w:r w:rsidRPr="007227E9">
        <w:rPr>
          <w:rFonts w:ascii="TH SarabunPSK" w:hAnsi="TH SarabunPSK" w:cs="TH SarabunPSK" w:hint="cs"/>
          <w:b/>
          <w:bCs/>
          <w:sz w:val="34"/>
          <w:szCs w:val="34"/>
          <w:cs/>
        </w:rPr>
        <w:t>รูปแบบ</w:t>
      </w:r>
      <w:r w:rsidRPr="007227E9">
        <w:rPr>
          <w:rFonts w:ascii="TH SarabunPSK" w:hAnsi="TH SarabunPSK" w:cs="TH SarabunPSK"/>
          <w:b/>
          <w:bCs/>
          <w:sz w:val="34"/>
          <w:szCs w:val="34"/>
          <w:cs/>
        </w:rPr>
        <w:t>การ</w:t>
      </w:r>
      <w:r w:rsidR="00737701">
        <w:rPr>
          <w:rFonts w:ascii="TH SarabunPSK" w:hAnsi="TH SarabunPSK" w:cs="TH SarabunPSK" w:hint="cs"/>
          <w:b/>
          <w:bCs/>
          <w:sz w:val="34"/>
          <w:szCs w:val="34"/>
          <w:cs/>
        </w:rPr>
        <w:t>จัดสวัสดิการสังคมสำหรับผู้สูงอายุ สู่ความ</w:t>
      </w:r>
      <w:r w:rsidRPr="007227E9">
        <w:rPr>
          <w:rFonts w:ascii="TH SarabunPSK" w:hAnsi="TH SarabunPSK" w:cs="TH SarabunPSK"/>
          <w:b/>
          <w:bCs/>
          <w:sz w:val="34"/>
          <w:szCs w:val="34"/>
          <w:cs/>
        </w:rPr>
        <w:t>ยั่งยืน</w:t>
      </w:r>
    </w:p>
    <w:p w:rsidR="003F1741" w:rsidRDefault="003F1741" w:rsidP="003F1741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F819EA">
        <w:rPr>
          <w:rFonts w:asciiTheme="majorBidi" w:hAnsiTheme="majorBidi" w:cstheme="majorBidi"/>
          <w:b/>
          <w:bCs/>
          <w:sz w:val="32"/>
          <w:szCs w:val="40"/>
        </w:rPr>
        <w:t xml:space="preserve">Society </w:t>
      </w:r>
      <w:r>
        <w:rPr>
          <w:rFonts w:asciiTheme="majorBidi" w:hAnsiTheme="majorBidi" w:cstheme="majorBidi"/>
          <w:b/>
          <w:bCs/>
          <w:sz w:val="32"/>
          <w:szCs w:val="40"/>
        </w:rPr>
        <w:t xml:space="preserve">of </w:t>
      </w:r>
      <w:r w:rsidRPr="00F819EA">
        <w:rPr>
          <w:rFonts w:asciiTheme="majorBidi" w:hAnsiTheme="majorBidi" w:cstheme="majorBidi"/>
          <w:b/>
          <w:bCs/>
          <w:sz w:val="32"/>
          <w:szCs w:val="40"/>
        </w:rPr>
        <w:t xml:space="preserve">Thai Elderly in the 21st Century: </w:t>
      </w:r>
      <w:r>
        <w:rPr>
          <w:rFonts w:asciiTheme="majorBidi" w:hAnsiTheme="majorBidi" w:cstheme="majorBidi"/>
          <w:b/>
          <w:bCs/>
          <w:sz w:val="32"/>
          <w:szCs w:val="40"/>
        </w:rPr>
        <w:t>Impacts and P</w:t>
      </w:r>
      <w:r w:rsidRPr="00F819EA">
        <w:rPr>
          <w:rFonts w:asciiTheme="majorBidi" w:hAnsiTheme="majorBidi" w:cstheme="majorBidi"/>
          <w:b/>
          <w:bCs/>
          <w:sz w:val="32"/>
          <w:szCs w:val="40"/>
        </w:rPr>
        <w:t xml:space="preserve">atterns of </w:t>
      </w:r>
      <w:r>
        <w:rPr>
          <w:rFonts w:asciiTheme="majorBidi" w:hAnsiTheme="majorBidi" w:cstheme="majorBidi"/>
          <w:b/>
          <w:bCs/>
          <w:sz w:val="32"/>
          <w:szCs w:val="40"/>
        </w:rPr>
        <w:t>Social Welfare of the Elderly for S</w:t>
      </w:r>
      <w:r w:rsidRPr="00F819EA">
        <w:rPr>
          <w:rFonts w:asciiTheme="majorBidi" w:hAnsiTheme="majorBidi" w:cstheme="majorBidi"/>
          <w:b/>
          <w:bCs/>
          <w:sz w:val="32"/>
          <w:szCs w:val="40"/>
        </w:rPr>
        <w:t>ustain</w:t>
      </w:r>
      <w:r>
        <w:rPr>
          <w:rFonts w:asciiTheme="majorBidi" w:hAnsiTheme="majorBidi" w:cstheme="majorBidi"/>
          <w:b/>
          <w:bCs/>
          <w:sz w:val="32"/>
          <w:szCs w:val="40"/>
        </w:rPr>
        <w:t>ability</w:t>
      </w:r>
    </w:p>
    <w:p w:rsidR="003F1741" w:rsidRPr="007227E9" w:rsidRDefault="003F1741" w:rsidP="00666566">
      <w:pPr>
        <w:pStyle w:val="a3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666566" w:rsidRPr="00661EBB" w:rsidRDefault="00666566" w:rsidP="00666566">
      <w:pPr>
        <w:pStyle w:val="a3"/>
        <w:jc w:val="center"/>
        <w:rPr>
          <w:rFonts w:ascii="TH SarabunPSK" w:hAnsi="TH SarabunPSK" w:cs="TH SarabunPSK"/>
          <w:sz w:val="28"/>
          <w:cs/>
        </w:rPr>
      </w:pPr>
    </w:p>
    <w:p w:rsidR="00666566" w:rsidRDefault="00666566" w:rsidP="00482885">
      <w:pPr>
        <w:pStyle w:val="a3"/>
        <w:jc w:val="right"/>
        <w:rPr>
          <w:rFonts w:ascii="TH SarabunPSK" w:hAnsi="TH SarabunPSK" w:cs="TH SarabunPSK"/>
          <w:sz w:val="28"/>
        </w:rPr>
      </w:pPr>
      <w:r w:rsidRPr="00661EBB">
        <w:rPr>
          <w:rFonts w:ascii="TH SarabunPSK" w:hAnsi="TH SarabunPSK" w:cs="TH SarabunPSK"/>
          <w:sz w:val="28"/>
          <w:cs/>
        </w:rPr>
        <w:t>นายเดโช  แสนภักดี</w:t>
      </w:r>
      <w:r w:rsidR="00482885">
        <w:rPr>
          <w:rFonts w:ascii="TH SarabunPSK" w:hAnsi="TH SarabunPSK" w:cs="TH SarabunPSK"/>
          <w:sz w:val="28"/>
        </w:rPr>
        <w:t xml:space="preserve"> </w:t>
      </w:r>
      <w:r w:rsidR="00482885">
        <w:rPr>
          <w:rStyle w:val="ad"/>
          <w:rFonts w:ascii="TH SarabunPSK" w:hAnsi="TH SarabunPSK" w:cs="TH SarabunPSK"/>
        </w:rPr>
        <w:footnoteReference w:id="2"/>
      </w:r>
    </w:p>
    <w:p w:rsidR="00482885" w:rsidRDefault="00482885" w:rsidP="00482885">
      <w:pPr>
        <w:pStyle w:val="a3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ผู้ช่วยศาสตราจารย์ ดร.กษม  ชนะวงศ์ </w:t>
      </w:r>
      <w:r>
        <w:rPr>
          <w:rStyle w:val="ad"/>
          <w:rFonts w:ascii="TH SarabunPSK" w:hAnsi="TH SarabunPSK" w:cs="TH SarabunPSK"/>
          <w:cs/>
        </w:rPr>
        <w:footnoteReference w:id="3"/>
      </w:r>
    </w:p>
    <w:p w:rsidR="00482885" w:rsidRDefault="00482885" w:rsidP="00482885">
      <w:pPr>
        <w:pStyle w:val="a3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ผู้ช่วยศาสตราจารย์ชวน  แพงปัสสา </w:t>
      </w:r>
      <w:r>
        <w:rPr>
          <w:rStyle w:val="ad"/>
          <w:rFonts w:ascii="TH SarabunPSK" w:hAnsi="TH SarabunPSK" w:cs="TH SarabunPSK"/>
          <w:cs/>
        </w:rPr>
        <w:footnoteReference w:id="4"/>
      </w:r>
    </w:p>
    <w:p w:rsidR="003E098B" w:rsidRPr="00661EBB" w:rsidRDefault="003E098B" w:rsidP="00482885">
      <w:pPr>
        <w:pStyle w:val="a3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นายผดุงศักดิ์  ศรีผักหอม </w:t>
      </w:r>
      <w:r>
        <w:rPr>
          <w:rStyle w:val="ad"/>
          <w:rFonts w:ascii="TH SarabunPSK" w:hAnsi="TH SarabunPSK" w:cs="TH SarabunPSK"/>
          <w:cs/>
        </w:rPr>
        <w:footnoteReference w:id="5"/>
      </w:r>
    </w:p>
    <w:p w:rsidR="00666566" w:rsidRPr="00661EBB" w:rsidRDefault="00666566" w:rsidP="0066656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1E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6566" w:rsidRPr="00D82E66" w:rsidRDefault="00666566" w:rsidP="0066656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66566" w:rsidRDefault="00666566" w:rsidP="0048288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37E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1C0ED8" w:rsidRPr="001C0ED8" w:rsidRDefault="00EE13BE" w:rsidP="00E9326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0ED8">
        <w:rPr>
          <w:rFonts w:ascii="TH SarabunPSK" w:hAnsi="TH SarabunPSK" w:cs="TH SarabunPSK" w:hint="cs"/>
          <w:sz w:val="32"/>
          <w:szCs w:val="32"/>
          <w:cs/>
        </w:rPr>
        <w:t>บทความนี้ มีวัตถุประสงค์เพื่อ</w:t>
      </w:r>
      <w:r w:rsidR="003D3624" w:rsidRPr="001C0ED8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Pr="001C0ED8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ED8">
        <w:rPr>
          <w:rFonts w:ascii="TH SarabunPSK" w:hAnsi="TH SarabunPSK" w:cs="TH SarabunPSK" w:hint="cs"/>
          <w:sz w:val="32"/>
          <w:szCs w:val="32"/>
          <w:cs/>
        </w:rPr>
        <w:t>ที่เกิดขึ้นกับประชากร</w:t>
      </w:r>
      <w:r w:rsidRPr="001C0ED8">
        <w:rPr>
          <w:rFonts w:ascii="TH SarabunPSK" w:hAnsi="TH SarabunPSK" w:cs="TH SarabunPSK"/>
          <w:sz w:val="32"/>
          <w:szCs w:val="32"/>
          <w:cs/>
        </w:rPr>
        <w:t>ผู้สูงอายุของประเทศไทย</w:t>
      </w:r>
      <w:r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Pr="001C0ED8">
        <w:rPr>
          <w:rFonts w:ascii="TH SarabunPSK" w:hAnsi="TH SarabunPSK" w:cs="TH SarabunPSK" w:hint="cs"/>
          <w:sz w:val="32"/>
          <w:szCs w:val="32"/>
          <w:cs/>
        </w:rPr>
        <w:t>จากการเปลี่ยนแปลงโครงสร้าง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C0ED8">
        <w:rPr>
          <w:rFonts w:ascii="TH SarabunPSK" w:hAnsi="TH SarabunPSK" w:cs="TH SarabunPSK" w:hint="cs"/>
          <w:sz w:val="32"/>
          <w:szCs w:val="32"/>
          <w:cs/>
        </w:rPr>
        <w:t>ประชากร และ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>สังเคราะห์</w:t>
      </w:r>
      <w:r w:rsidR="003D3624" w:rsidRPr="001C0ED8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>ของการจัด</w:t>
      </w:r>
      <w:r w:rsidR="003D3624" w:rsidRPr="001C0ED8">
        <w:rPr>
          <w:rFonts w:ascii="TH SarabunPSK" w:hAnsi="TH SarabunPSK" w:cs="TH SarabunPSK" w:hint="cs"/>
          <w:sz w:val="32"/>
          <w:szCs w:val="32"/>
          <w:cs/>
        </w:rPr>
        <w:t>สวัสดิการให้กับ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>ป</w:t>
      </w:r>
      <w:r w:rsidR="003D3624" w:rsidRPr="001C0ED8">
        <w:rPr>
          <w:rFonts w:ascii="TH SarabunPSK" w:hAnsi="TH SarabunPSK" w:cs="TH SarabunPSK" w:hint="cs"/>
          <w:sz w:val="32"/>
          <w:szCs w:val="32"/>
          <w:cs/>
        </w:rPr>
        <w:t>ระชากรกลุ่มผู้สูงอายุ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1C0ED8" w:rsidRPr="001C0ED8">
        <w:rPr>
          <w:rFonts w:ascii="TH SarabunPSK" w:hAnsi="TH SarabunPSK" w:cs="TH SarabunPSK"/>
          <w:sz w:val="32"/>
          <w:szCs w:val="32"/>
        </w:rPr>
        <w:t>“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สวัสดิการแบบบูรณาการ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” (Welfare Mix)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จะเป็นรูปแบบที่เข้าถึงปัญหา และความต้องการที่หลากหลายของผู้สูงอายุ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สังคม วัฒนธรรม ประเพณี ค่านิยม และเศรษฐกิจที่แตกต่างกัน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ระบบความสัมพันธ์ที่เกื้อกูลกัน เป็นทุน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ทางสังคม (</w:t>
      </w:r>
      <w:r w:rsidR="001C0ED8" w:rsidRPr="001C0ED8">
        <w:rPr>
          <w:rFonts w:ascii="TH SarabunPSK" w:hAnsi="TH SarabunPSK" w:cs="TH SarabunPSK"/>
          <w:sz w:val="32"/>
          <w:szCs w:val="32"/>
        </w:rPr>
        <w:t>Social Capital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) ที่มีอยู่เดิมในสังคมไทย ด้วยความร่วมมือของทุกภาคส่วน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ทั้งหน่วยงานภาครัฐ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หน่วยงานภาคเอกชน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องค์กรอาสาสมัคร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องค์กรพัฒนาเอกชน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และองค์กรชุมชน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มาดำเนินงานร่วมกัน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มีการแลกเปลี่ยนเรียนรู้ร่วมกัน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บนฐานความสัมพันธ์แบบหุ้นส่วน (</w:t>
      </w:r>
      <w:r w:rsidR="001C0ED8" w:rsidRPr="001C0ED8">
        <w:rPr>
          <w:rFonts w:ascii="TH SarabunPSK" w:hAnsi="TH SarabunPSK" w:cs="TH SarabunPSK"/>
          <w:sz w:val="32"/>
          <w:szCs w:val="32"/>
        </w:rPr>
        <w:t>Partnership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0ED8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การเป็นเจ้าภาพร่วมกัน เพื่อเติมเต็มบริการจากภาครัฐให้เกิดความทั่วถึง และเท่าเทียมให้ได้มากที่สุด สังคมผู้สูงอายุจึงเป็นเรื่องท้าทาย ที่ทุกฝ่ายจะต้องร่วมมือกัน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>อย่างจริงจัง เพื่อ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สนับสนุนให้เกิดกลไกของชาติ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ผลักดันการจัดสวัสดิการของผู้สูงอายุ ให้เกิดผลสัมฤทธิ์</w:t>
      </w:r>
      <w:r w:rsidR="001C0ED8" w:rsidRPr="001C0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อันจะนำไปสู่เป้าหมายการพัฒนาสังคมเพื่อคนทุกวัย</w:t>
      </w:r>
      <w:r w:rsidR="001C0ED8" w:rsidRPr="001C0ED8">
        <w:rPr>
          <w:rFonts w:ascii="TH SarabunPSK" w:hAnsi="TH SarabunPSK" w:cs="TH SarabunPSK"/>
          <w:sz w:val="32"/>
          <w:szCs w:val="32"/>
        </w:rPr>
        <w:t xml:space="preserve"> </w:t>
      </w:r>
      <w:r w:rsidR="001C0ED8" w:rsidRPr="001C0ED8">
        <w:rPr>
          <w:rFonts w:ascii="TH SarabunPSK" w:hAnsi="TH SarabunPSK" w:cs="TH SarabunPSK"/>
          <w:sz w:val="32"/>
          <w:szCs w:val="32"/>
          <w:cs/>
        </w:rPr>
        <w:t>ได้อย่างยั่งยืน</w:t>
      </w:r>
    </w:p>
    <w:p w:rsidR="003D3624" w:rsidRDefault="003D3624" w:rsidP="001C0ED8">
      <w:pPr>
        <w:pStyle w:val="a3"/>
        <w:ind w:left="284" w:firstLine="436"/>
        <w:rPr>
          <w:rFonts w:ascii="TH SarabunPSK" w:hAnsi="TH SarabunPSK" w:cs="TH SarabunPSK"/>
          <w:color w:val="FF0000"/>
          <w:sz w:val="32"/>
          <w:szCs w:val="32"/>
        </w:rPr>
      </w:pPr>
    </w:p>
    <w:p w:rsidR="003F1741" w:rsidRDefault="003F1741" w:rsidP="001C0ED8">
      <w:pPr>
        <w:pStyle w:val="a3"/>
        <w:ind w:left="284" w:firstLine="436"/>
        <w:rPr>
          <w:rFonts w:ascii="TH SarabunPSK" w:hAnsi="TH SarabunPSK" w:cs="TH SarabunPSK"/>
          <w:color w:val="FF0000"/>
          <w:sz w:val="32"/>
          <w:szCs w:val="32"/>
        </w:rPr>
      </w:pPr>
    </w:p>
    <w:p w:rsidR="003F1741" w:rsidRPr="00EE13BE" w:rsidRDefault="003F1741" w:rsidP="001C0ED8">
      <w:pPr>
        <w:pStyle w:val="a3"/>
        <w:ind w:left="284" w:firstLine="436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A2399" w:rsidRPr="00D82E66" w:rsidRDefault="005A2399" w:rsidP="005A239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2E66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82E66">
        <w:rPr>
          <w:rFonts w:ascii="TH SarabunPSK" w:hAnsi="TH SarabunPSK" w:cs="TH SarabunPSK"/>
          <w:sz w:val="32"/>
          <w:szCs w:val="32"/>
        </w:rPr>
        <w:t xml:space="preserve"> :  </w:t>
      </w:r>
      <w:r w:rsidRPr="00D82E66">
        <w:rPr>
          <w:rFonts w:ascii="TH SarabunPSK" w:hAnsi="TH SarabunPSK" w:cs="TH SarabunPSK"/>
          <w:sz w:val="32"/>
          <w:szCs w:val="32"/>
          <w:cs/>
        </w:rPr>
        <w:t>ผู้สูงอายุ สวัสดิการแบบบูรณาการ ความยั่งยืน</w:t>
      </w:r>
    </w:p>
    <w:p w:rsidR="003F1741" w:rsidRDefault="003F1741" w:rsidP="003F1741">
      <w:pPr>
        <w:jc w:val="thaiDistribute"/>
        <w:rPr>
          <w:rFonts w:asciiTheme="majorBidi" w:hAnsiTheme="majorBidi" w:cstheme="majorBidi"/>
          <w:b/>
          <w:bCs/>
          <w:sz w:val="32"/>
          <w:szCs w:val="40"/>
        </w:rPr>
      </w:pPr>
      <w:r>
        <w:rPr>
          <w:rFonts w:asciiTheme="majorBidi" w:hAnsiTheme="majorBidi" w:cstheme="majorBidi"/>
          <w:b/>
          <w:bCs/>
          <w:sz w:val="32"/>
          <w:szCs w:val="40"/>
        </w:rPr>
        <w:lastRenderedPageBreak/>
        <w:t>Abstract</w:t>
      </w:r>
    </w:p>
    <w:p w:rsidR="003F1741" w:rsidRPr="003F1741" w:rsidRDefault="003F1741" w:rsidP="003F1741">
      <w:pPr>
        <w:jc w:val="thaiDistribute"/>
        <w:rPr>
          <w:rFonts w:ascii="Angsana New" w:hAnsi="Angsana New" w:cs="Angsana New"/>
          <w:b/>
          <w:bCs/>
          <w:sz w:val="32"/>
          <w:szCs w:val="40"/>
        </w:rPr>
      </w:pP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ab/>
      </w:r>
      <w:r w:rsidRPr="003F1741">
        <w:rPr>
          <w:rFonts w:ascii="Angsana New" w:hAnsi="Angsana New" w:cs="Angsana New"/>
          <w:bCs/>
          <w:sz w:val="32"/>
          <w:szCs w:val="40"/>
        </w:rPr>
        <w:t>The objectives of this research aimed to present an impact of the problem with the elderly population of Thailand, by using the</w:t>
      </w:r>
      <w:r>
        <w:rPr>
          <w:rFonts w:ascii="Angsana New" w:hAnsi="Angsana New" w:cs="Angsana New"/>
          <w:bCs/>
          <w:sz w:val="32"/>
          <w:szCs w:val="40"/>
        </w:rPr>
        <w:t xml:space="preserve"> </w:t>
      </w:r>
      <w:r w:rsidRPr="003F1741">
        <w:rPr>
          <w:rFonts w:ascii="Angsana New" w:hAnsi="Angsana New" w:cs="Angsana New"/>
          <w:bCs/>
          <w:sz w:val="32"/>
          <w:szCs w:val="40"/>
        </w:rPr>
        <w:t xml:space="preserve">structure of the population and synthesize it with the pattern of welfare for the elderly population. </w:t>
      </w:r>
    </w:p>
    <w:p w:rsidR="003F1741" w:rsidRPr="003F1741" w:rsidRDefault="003F1741" w:rsidP="003F1741">
      <w:pPr>
        <w:jc w:val="thaiDistribute"/>
        <w:rPr>
          <w:rFonts w:ascii="Angsana New" w:hAnsi="Angsana New" w:cs="Angsana New"/>
          <w:b/>
          <w:bCs/>
          <w:sz w:val="32"/>
          <w:szCs w:val="40"/>
        </w:rPr>
      </w:pPr>
      <w:r w:rsidRPr="003F1741">
        <w:rPr>
          <w:rFonts w:ascii="Angsana New" w:hAnsi="Angsana New" w:cs="Angsana New"/>
          <w:bCs/>
          <w:sz w:val="32"/>
          <w:szCs w:val="40"/>
          <w:cs/>
        </w:rPr>
        <w:t xml:space="preserve">           </w:t>
      </w:r>
      <w:r w:rsidRPr="003F1741">
        <w:rPr>
          <w:rFonts w:ascii="Angsana New" w:hAnsi="Angsana New" w:cs="Angsana New"/>
          <w:bCs/>
          <w:sz w:val="32"/>
          <w:szCs w:val="40"/>
        </w:rPr>
        <w:t>The results of this research found that: "</w:t>
      </w:r>
      <w:r w:rsidRPr="003F1741">
        <w:rPr>
          <w:rFonts w:ascii="Angsana New" w:hAnsi="Angsana New" w:cs="Angsana New"/>
          <w:bCs/>
          <w:sz w:val="32"/>
          <w:szCs w:val="32"/>
        </w:rPr>
        <w:t>Welfare Mix</w:t>
      </w:r>
      <w:r w:rsidRPr="003F1741">
        <w:rPr>
          <w:rFonts w:ascii="Angsana New" w:hAnsi="Angsana New" w:cs="Angsana New"/>
          <w:bCs/>
          <w:sz w:val="32"/>
          <w:szCs w:val="40"/>
        </w:rPr>
        <w:t>" was a problematic form and a diverse need of the elderly under different societies, cultures,</w:t>
      </w:r>
      <w:r>
        <w:rPr>
          <w:rFonts w:ascii="Angsana New" w:hAnsi="Angsana New" w:cs="Angsana New"/>
          <w:bCs/>
          <w:sz w:val="32"/>
          <w:szCs w:val="40"/>
        </w:rPr>
        <w:t xml:space="preserve"> </w:t>
      </w:r>
      <w:r w:rsidRPr="003F1741">
        <w:rPr>
          <w:rFonts w:ascii="Angsana New" w:hAnsi="Angsana New" w:cs="Angsana New"/>
          <w:bCs/>
          <w:sz w:val="32"/>
          <w:szCs w:val="40"/>
        </w:rPr>
        <w:t>traditions, values and economics, by a well</w:t>
      </w:r>
      <w:r>
        <w:rPr>
          <w:rFonts w:ascii="Angsana New" w:hAnsi="Angsana New" w:cs="Angsana New"/>
          <w:bCs/>
          <w:sz w:val="32"/>
          <w:szCs w:val="40"/>
        </w:rPr>
        <w:t xml:space="preserve"> </w:t>
      </w:r>
      <w:r w:rsidRPr="003F1741">
        <w:rPr>
          <w:rFonts w:ascii="Angsana New" w:hAnsi="Angsana New" w:cs="Angsana New"/>
          <w:bCs/>
          <w:sz w:val="32"/>
          <w:szCs w:val="40"/>
        </w:rPr>
        <w:t>-</w:t>
      </w:r>
      <w:r>
        <w:rPr>
          <w:rFonts w:ascii="Angsana New" w:hAnsi="Angsana New" w:cs="Angsana New"/>
          <w:bCs/>
          <w:sz w:val="32"/>
          <w:szCs w:val="40"/>
        </w:rPr>
        <w:t xml:space="preserve"> </w:t>
      </w:r>
      <w:r w:rsidRPr="003F1741">
        <w:rPr>
          <w:rFonts w:ascii="Angsana New" w:hAnsi="Angsana New" w:cs="Angsana New"/>
          <w:bCs/>
          <w:sz w:val="32"/>
          <w:szCs w:val="40"/>
        </w:rPr>
        <w:t>connected system so it is a special social capital. In the Thai society with the cooperation of all sectors,  the agency government,  private sector,</w:t>
      </w:r>
      <w:r>
        <w:rPr>
          <w:rFonts w:ascii="Angsana New" w:hAnsi="Angsana New" w:cs="Angsana New"/>
          <w:bCs/>
          <w:sz w:val="32"/>
          <w:szCs w:val="40"/>
        </w:rPr>
        <w:t xml:space="preserve"> </w:t>
      </w:r>
      <w:r w:rsidRPr="003F1741">
        <w:rPr>
          <w:rFonts w:ascii="Angsana New" w:hAnsi="Angsana New" w:cs="Angsana New"/>
          <w:bCs/>
          <w:sz w:val="32"/>
          <w:szCs w:val="40"/>
        </w:rPr>
        <w:t>local administr</w:t>
      </w:r>
      <w:r>
        <w:rPr>
          <w:rFonts w:ascii="Angsana New" w:hAnsi="Angsana New" w:cs="Angsana New"/>
          <w:bCs/>
          <w:sz w:val="32"/>
          <w:szCs w:val="40"/>
        </w:rPr>
        <w:t xml:space="preserve">ation, volunteer organizations, </w:t>
      </w:r>
      <w:r w:rsidRPr="003F1741">
        <w:rPr>
          <w:rFonts w:ascii="Angsana New" w:hAnsi="Angsana New" w:cs="Angsana New"/>
          <w:bCs/>
          <w:sz w:val="32"/>
          <w:szCs w:val="40"/>
        </w:rPr>
        <w:t>NGOs</w:t>
      </w:r>
      <w:r>
        <w:rPr>
          <w:rFonts w:ascii="Angsana New" w:hAnsi="Angsana New" w:cs="Angsana New"/>
          <w:bCs/>
          <w:sz w:val="32"/>
          <w:szCs w:val="40"/>
        </w:rPr>
        <w:t xml:space="preserve"> </w:t>
      </w:r>
      <w:r w:rsidRPr="003F1741">
        <w:rPr>
          <w:rFonts w:ascii="Angsana New" w:hAnsi="Angsana New" w:cs="Angsana New"/>
          <w:bCs/>
          <w:sz w:val="32"/>
          <w:szCs w:val="40"/>
        </w:rPr>
        <w:t>and</w:t>
      </w:r>
      <w:r>
        <w:rPr>
          <w:rFonts w:ascii="Angsana New" w:hAnsi="Angsana New" w:cs="Angsana New"/>
          <w:bCs/>
          <w:sz w:val="32"/>
          <w:szCs w:val="40"/>
        </w:rPr>
        <w:t xml:space="preserve"> </w:t>
      </w:r>
      <w:r w:rsidRPr="003F1741">
        <w:rPr>
          <w:rFonts w:ascii="Angsana New" w:hAnsi="Angsana New" w:cs="Angsana New"/>
          <w:bCs/>
          <w:sz w:val="32"/>
          <w:szCs w:val="40"/>
        </w:rPr>
        <w:t>community organizations with an effort to work together by sharing knowledge and studying the basis of relations showing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F1741">
        <w:rPr>
          <w:rFonts w:ascii="Angsana New" w:hAnsi="Angsana New" w:cs="Angsana New"/>
          <w:sz w:val="32"/>
          <w:szCs w:val="32"/>
        </w:rPr>
        <w:t>partnership by hosting together to complete the services from the government thoroughly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F1741">
        <w:rPr>
          <w:rFonts w:ascii="Angsana New" w:hAnsi="Angsana New" w:cs="Angsana New"/>
          <w:sz w:val="32"/>
          <w:szCs w:val="32"/>
        </w:rPr>
        <w:t>and equally.  Elderly society is a challenge for all parties that must consider a serious cooperation in order to support the national mechanism, and push the welfare of the elderly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F1741">
        <w:rPr>
          <w:rFonts w:ascii="Angsana New" w:hAnsi="Angsana New" w:cs="Angsana New"/>
          <w:sz w:val="32"/>
          <w:szCs w:val="32"/>
        </w:rPr>
        <w:t>achievement that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F1741">
        <w:rPr>
          <w:rFonts w:ascii="Angsana New" w:hAnsi="Angsana New" w:cs="Angsana New"/>
          <w:sz w:val="32"/>
          <w:szCs w:val="32"/>
        </w:rPr>
        <w:t>would lead to social development goals for people of all ages for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F1741">
        <w:rPr>
          <w:rFonts w:ascii="Angsana New" w:hAnsi="Angsana New" w:cs="Angsana New"/>
          <w:sz w:val="32"/>
          <w:szCs w:val="32"/>
        </w:rPr>
        <w:t>sustainability.</w:t>
      </w:r>
    </w:p>
    <w:p w:rsidR="003F1741" w:rsidRDefault="003F1741" w:rsidP="003F1741">
      <w:pPr>
        <w:jc w:val="thaiDistribute"/>
        <w:rPr>
          <w:rFonts w:asciiTheme="majorBidi" w:hAnsiTheme="majorBidi" w:cstheme="majorBidi"/>
          <w:b/>
          <w:bCs/>
          <w:sz w:val="32"/>
          <w:szCs w:val="40"/>
        </w:rPr>
      </w:pPr>
    </w:p>
    <w:p w:rsidR="003F1741" w:rsidRDefault="003F1741" w:rsidP="003F1741">
      <w:pPr>
        <w:jc w:val="thaiDistribute"/>
        <w:rPr>
          <w:rFonts w:asciiTheme="majorBidi" w:hAnsiTheme="majorBidi" w:cstheme="majorBidi"/>
          <w:b/>
          <w:bCs/>
          <w:sz w:val="32"/>
          <w:szCs w:val="40"/>
        </w:rPr>
      </w:pPr>
      <w:r w:rsidRPr="00CD583D">
        <w:rPr>
          <w:rFonts w:asciiTheme="majorBidi" w:hAnsiTheme="majorBidi" w:cstheme="majorBidi"/>
          <w:b/>
          <w:bCs/>
          <w:sz w:val="32"/>
          <w:szCs w:val="40"/>
        </w:rPr>
        <w:t>Keywords: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 xml:space="preserve"> </w:t>
      </w:r>
      <w:r w:rsidRPr="008B79C9">
        <w:rPr>
          <w:rFonts w:asciiTheme="majorBidi" w:hAnsiTheme="majorBidi" w:cstheme="majorBidi"/>
          <w:bCs/>
          <w:sz w:val="32"/>
          <w:szCs w:val="40"/>
        </w:rPr>
        <w:t>Elderly people</w:t>
      </w:r>
      <w:r>
        <w:rPr>
          <w:rFonts w:asciiTheme="majorBidi" w:hAnsiTheme="majorBidi" w:cstheme="majorBidi"/>
          <w:b/>
          <w:bCs/>
          <w:sz w:val="32"/>
          <w:szCs w:val="40"/>
        </w:rPr>
        <w:t xml:space="preserve">, </w:t>
      </w:r>
      <w:r w:rsidRPr="00EB5920">
        <w:rPr>
          <w:rFonts w:ascii="AngsanaUPC" w:hAnsi="AngsanaUPC" w:cs="AngsanaUPC"/>
          <w:sz w:val="32"/>
          <w:szCs w:val="32"/>
        </w:rPr>
        <w:t xml:space="preserve">Welfare </w:t>
      </w:r>
      <w:r>
        <w:rPr>
          <w:rFonts w:ascii="AngsanaUPC" w:hAnsi="AngsanaUPC" w:cs="AngsanaUPC"/>
          <w:sz w:val="32"/>
          <w:szCs w:val="32"/>
        </w:rPr>
        <w:t>m</w:t>
      </w:r>
      <w:r w:rsidRPr="00EB5920">
        <w:rPr>
          <w:rFonts w:ascii="AngsanaUPC" w:hAnsi="AngsanaUPC" w:cs="AngsanaUPC"/>
          <w:sz w:val="32"/>
          <w:szCs w:val="32"/>
        </w:rPr>
        <w:t>ix</w:t>
      </w:r>
      <w:r>
        <w:rPr>
          <w:rFonts w:ascii="AngsanaUPC" w:hAnsi="AngsanaUPC" w:cs="AngsanaUPC"/>
          <w:sz w:val="32"/>
          <w:szCs w:val="32"/>
        </w:rPr>
        <w:t>, Sustainability</w:t>
      </w:r>
      <w:bookmarkStart w:id="0" w:name="_GoBack"/>
      <w:bookmarkEnd w:id="0"/>
    </w:p>
    <w:p w:rsidR="003F1741" w:rsidRPr="00CD583D" w:rsidRDefault="003F1741" w:rsidP="003F1741">
      <w:pPr>
        <w:jc w:val="thaiDistribute"/>
        <w:rPr>
          <w:rFonts w:asciiTheme="majorBidi" w:hAnsiTheme="majorBidi" w:cstheme="majorBidi"/>
          <w:b/>
          <w:bCs/>
          <w:sz w:val="32"/>
          <w:szCs w:val="40"/>
        </w:rPr>
      </w:pPr>
    </w:p>
    <w:p w:rsidR="00482885" w:rsidRDefault="00482885" w:rsidP="0066656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82885" w:rsidSect="007227E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66566" w:rsidRDefault="00666566" w:rsidP="00482885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537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:rsidR="00666566" w:rsidRDefault="007227E9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66566" w:rsidRPr="00D82E66">
        <w:rPr>
          <w:rFonts w:ascii="TH SarabunPSK" w:hAnsi="TH SarabunPSK" w:cs="TH SarabunPSK"/>
          <w:sz w:val="32"/>
          <w:szCs w:val="32"/>
          <w:cs/>
        </w:rPr>
        <w:t>โครงสร้าง</w:t>
      </w:r>
      <w:r w:rsidR="00682FAB">
        <w:rPr>
          <w:rFonts w:ascii="TH SarabunPSK" w:hAnsi="TH SarabunPSK" w:cs="TH SarabunPSK" w:hint="cs"/>
          <w:sz w:val="32"/>
          <w:szCs w:val="32"/>
          <w:cs/>
        </w:rPr>
        <w:t xml:space="preserve"> และสัดส่วนของ</w:t>
      </w:r>
      <w:r w:rsidR="00666566" w:rsidRPr="00D82E66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682FAB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666566" w:rsidRPr="00D82E66">
        <w:rPr>
          <w:rFonts w:ascii="TH SarabunPSK" w:hAnsi="TH SarabunPSK" w:cs="TH SarabunPSK"/>
          <w:sz w:val="32"/>
          <w:szCs w:val="32"/>
          <w:cs/>
        </w:rPr>
        <w:t xml:space="preserve"> ที่เปลี่ยนแปลงอย่าง</w:t>
      </w:r>
      <w:r w:rsidR="00682FAB">
        <w:rPr>
          <w:rFonts w:ascii="TH SarabunPSK" w:hAnsi="TH SarabunPSK" w:cs="TH SarabunPSK" w:hint="cs"/>
          <w:sz w:val="32"/>
          <w:szCs w:val="32"/>
          <w:cs/>
        </w:rPr>
        <w:t>รวดเร็ว และ</w:t>
      </w:r>
      <w:r w:rsidR="00666566" w:rsidRPr="00D82E66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682FAB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666566" w:rsidRPr="00D82E66">
        <w:rPr>
          <w:rFonts w:ascii="TH SarabunPSK" w:hAnsi="TH SarabunPSK" w:cs="TH SarabunPSK"/>
          <w:sz w:val="32"/>
          <w:szCs w:val="32"/>
        </w:rPr>
        <w:t xml:space="preserve"> </w:t>
      </w:r>
      <w:r w:rsidR="000B43F4">
        <w:rPr>
          <w:rFonts w:ascii="TH SarabunPSK" w:eastAsia="Times New Roman" w:hAnsi="TH SarabunPSK" w:cs="TH SarabunPSK" w:hint="cs"/>
          <w:sz w:val="32"/>
          <w:szCs w:val="32"/>
          <w:cs/>
        </w:rPr>
        <w:t>ส่งผลโดยตรง</w:t>
      </w:r>
      <w:r w:rsidR="00682FAB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="000B43F4">
        <w:rPr>
          <w:rFonts w:ascii="TH SarabunPSK" w:eastAsia="Times New Roman" w:hAnsi="TH SarabunPSK" w:cs="TH SarabunPSK" w:hint="cs"/>
          <w:sz w:val="32"/>
          <w:szCs w:val="32"/>
          <w:cs/>
        </w:rPr>
        <w:t>คุณภาพชีวิต</w:t>
      </w:r>
      <w:r w:rsidR="00682FAB">
        <w:rPr>
          <w:rFonts w:ascii="TH SarabunPSK" w:eastAsia="Times New Roman" w:hAnsi="TH SarabunPSK" w:cs="TH SarabunPSK" w:hint="cs"/>
          <w:sz w:val="32"/>
          <w:szCs w:val="32"/>
          <w:cs/>
        </w:rPr>
        <w:t>ของผู้สูงอายุ และเสถียรภาพทางด้านการคลังของประเทศ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B43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ดังนั้น 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>หน่วยงานภาครัฐ</w:t>
      </w:r>
      <w:r w:rsidR="00666566" w:rsidRPr="00D82E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และผู้มีส่วน</w:t>
      </w:r>
      <w:r w:rsidR="00682FAB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 xml:space="preserve">เกี่ยวข้อง </w:t>
      </w:r>
      <w:r w:rsidR="00666566" w:rsidRPr="00D82E66">
        <w:rPr>
          <w:rFonts w:ascii="TH SarabunPSK" w:eastAsia="Times New Roman" w:hAnsi="TH SarabunPSK" w:cs="TH SarabunPSK" w:hint="cs"/>
          <w:sz w:val="32"/>
          <w:szCs w:val="32"/>
          <w:cs/>
        </w:rPr>
        <w:t>จึง</w:t>
      </w:r>
      <w:r w:rsidR="00682FAB">
        <w:rPr>
          <w:rFonts w:ascii="TH SarabunPSK" w:eastAsia="Times New Roman" w:hAnsi="TH SarabunPSK" w:cs="TH SarabunPSK"/>
          <w:sz w:val="32"/>
          <w:szCs w:val="32"/>
          <w:cs/>
        </w:rPr>
        <w:t>ต้อง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>เตรียมมาตรการ</w:t>
      </w:r>
      <w:r w:rsidR="00682F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 xml:space="preserve">รองรับอย่างทันท่วงที </w:t>
      </w:r>
      <w:r w:rsidR="000B43F4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สถานการณ์ของผู้สูงอายุ </w:t>
      </w:r>
      <w:r w:rsidR="00666566" w:rsidRPr="00D82E66">
        <w:rPr>
          <w:rFonts w:ascii="TH SarabunPSK" w:eastAsia="Times New Roman" w:hAnsi="TH SarabunPSK" w:cs="TH SarabunPSK" w:hint="cs"/>
          <w:sz w:val="32"/>
          <w:szCs w:val="32"/>
          <w:cs/>
        </w:rPr>
        <w:t>ด้วยการ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ปรับกระบวนทัศน์เดิม </w:t>
      </w:r>
      <w:r w:rsidR="000B43F4">
        <w:rPr>
          <w:rFonts w:ascii="TH SarabunPSK" w:eastAsia="Times New Roman" w:hAnsi="TH SarabunPSK" w:cs="TH SarabunPSK"/>
          <w:sz w:val="32"/>
          <w:szCs w:val="32"/>
          <w:cs/>
        </w:rPr>
        <w:t>ที่มองผู้สูงอายุ</w:t>
      </w:r>
      <w:r w:rsidR="000B43F4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เป็นภาระของสังคมในฐานะ </w:t>
      </w:r>
      <w:r w:rsidR="00666566" w:rsidRPr="00D82E66">
        <w:rPr>
          <w:rFonts w:ascii="TH SarabunPSK" w:eastAsia="Times New Roman" w:hAnsi="TH SarabunPSK" w:cs="TH SarabunPSK"/>
          <w:sz w:val="32"/>
          <w:szCs w:val="32"/>
        </w:rPr>
        <w:t>“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666566" w:rsidRPr="00D82E66">
        <w:rPr>
          <w:rFonts w:ascii="TH SarabunPSK" w:eastAsia="Times New Roman" w:hAnsi="TH SarabunPSK" w:cs="TH SarabunPSK" w:hint="cs"/>
          <w:sz w:val="32"/>
          <w:szCs w:val="32"/>
          <w:cs/>
        </w:rPr>
        <w:t>รอ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>รับ</w:t>
      </w:r>
      <w:r w:rsidR="00666566" w:rsidRPr="00D82E66">
        <w:rPr>
          <w:rFonts w:ascii="TH SarabunPSK" w:eastAsia="Times New Roman" w:hAnsi="TH SarabunPSK" w:cs="TH SarabunPSK"/>
          <w:sz w:val="32"/>
          <w:szCs w:val="32"/>
        </w:rPr>
        <w:t>”</w:t>
      </w:r>
      <w:r w:rsidR="00682F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>ให้เป็นผู้ใช</w:t>
      </w:r>
      <w:r w:rsidR="00682FAB">
        <w:rPr>
          <w:rFonts w:ascii="TH SarabunPSK" w:eastAsia="Times New Roman" w:hAnsi="TH SarabunPSK" w:cs="TH SarabunPSK"/>
          <w:sz w:val="32"/>
          <w:szCs w:val="32"/>
          <w:cs/>
        </w:rPr>
        <w:t>้ประสบการณ์</w:t>
      </w:r>
      <w:r w:rsidR="000B43F4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682FAB">
        <w:rPr>
          <w:rFonts w:ascii="TH SarabunPSK" w:eastAsia="Times New Roman" w:hAnsi="TH SarabunPSK" w:cs="TH SarabunPSK" w:hint="cs"/>
          <w:sz w:val="32"/>
          <w:szCs w:val="32"/>
          <w:cs/>
        </w:rPr>
        <w:t>สร้าง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 xml:space="preserve">ประโยชน์ต่อสังคมในฐานะของ </w:t>
      </w:r>
      <w:r w:rsidR="00666566" w:rsidRPr="00D82E66">
        <w:rPr>
          <w:rFonts w:ascii="TH SarabunPSK" w:eastAsia="Times New Roman" w:hAnsi="TH SarabunPSK" w:cs="TH SarabunPSK"/>
          <w:sz w:val="32"/>
          <w:szCs w:val="32"/>
        </w:rPr>
        <w:t>“</w:t>
      </w:r>
      <w:r w:rsidR="00666566" w:rsidRPr="00D82E66">
        <w:rPr>
          <w:rFonts w:ascii="TH SarabunPSK" w:eastAsia="Times New Roman" w:hAnsi="TH SarabunPSK" w:cs="TH SarabunPSK"/>
          <w:sz w:val="32"/>
          <w:szCs w:val="32"/>
          <w:cs/>
        </w:rPr>
        <w:t>ผู้ให้</w:t>
      </w:r>
      <w:r w:rsidR="00666566" w:rsidRPr="00D82E66">
        <w:rPr>
          <w:rFonts w:ascii="TH SarabunPSK" w:eastAsia="Times New Roman" w:hAnsi="TH SarabunPSK" w:cs="TH SarabunPSK"/>
          <w:sz w:val="32"/>
          <w:szCs w:val="32"/>
        </w:rPr>
        <w:t>”</w:t>
      </w:r>
      <w:r w:rsidR="00666566" w:rsidRPr="00D82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566" w:rsidRPr="00D82E66">
        <w:rPr>
          <w:rFonts w:ascii="TH SarabunPSK" w:hAnsi="TH SarabunPSK" w:cs="TH SarabunPSK"/>
          <w:sz w:val="32"/>
          <w:szCs w:val="32"/>
          <w:cs/>
        </w:rPr>
        <w:t>การจัดสวัสดิการสังคม</w:t>
      </w:r>
      <w:r w:rsidR="000B43F4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666566" w:rsidRPr="00D82E66">
        <w:rPr>
          <w:rFonts w:ascii="TH SarabunPSK" w:hAnsi="TH SarabunPSK" w:cs="TH SarabunPSK"/>
          <w:sz w:val="32"/>
          <w:szCs w:val="32"/>
          <w:cs/>
        </w:rPr>
        <w:t>ภาครัฐเป็นผู้ดำเนินการหลัก</w:t>
      </w:r>
      <w:r w:rsidR="000B43F4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="00666566">
        <w:rPr>
          <w:rFonts w:ascii="TH SarabunPSK" w:hAnsi="TH SarabunPSK" w:cs="TH SarabunPSK" w:hint="cs"/>
          <w:sz w:val="32"/>
          <w:szCs w:val="32"/>
          <w:cs/>
        </w:rPr>
        <w:t xml:space="preserve"> จึงต้องปฏิรูปโดย</w:t>
      </w:r>
      <w:r w:rsidR="00666566" w:rsidRPr="00D82E66">
        <w:rPr>
          <w:rFonts w:ascii="TH SarabunPSK" w:hAnsi="TH SarabunPSK" w:cs="TH SarabunPSK"/>
          <w:sz w:val="32"/>
          <w:szCs w:val="32"/>
          <w:cs/>
        </w:rPr>
        <w:t xml:space="preserve">มุ่งเน้นการมีส่วนร่วมจากทุกภาคส่วนในสังคม </w:t>
      </w:r>
      <w:r w:rsidR="0066656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66566" w:rsidRPr="00D82E66">
        <w:rPr>
          <w:rFonts w:ascii="TH SarabunPSK" w:hAnsi="TH SarabunPSK" w:cs="TH SarabunPSK"/>
          <w:sz w:val="32"/>
          <w:szCs w:val="32"/>
          <w:cs/>
        </w:rPr>
        <w:t>เข้ามาเป็น</w:t>
      </w:r>
      <w:r w:rsidR="00810241">
        <w:rPr>
          <w:rFonts w:ascii="TH SarabunPSK" w:hAnsi="TH SarabunPSK" w:cs="TH SarabunPSK" w:hint="cs"/>
          <w:sz w:val="32"/>
          <w:szCs w:val="32"/>
          <w:cs/>
        </w:rPr>
        <w:t>เจ้าภาพ</w:t>
      </w:r>
      <w:r w:rsidR="00682FA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66566" w:rsidRPr="00D82E66">
        <w:rPr>
          <w:rFonts w:ascii="TH SarabunPSK" w:hAnsi="TH SarabunPSK" w:cs="TH SarabunPSK"/>
          <w:sz w:val="32"/>
          <w:szCs w:val="32"/>
          <w:cs/>
        </w:rPr>
        <w:t>การพัฒนาร่วมกัน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74DA">
        <w:rPr>
          <w:rFonts w:ascii="TH SarabunPSK" w:hAnsi="TH SarabunPSK" w:cs="TH SarabunPSK"/>
          <w:sz w:val="32"/>
          <w:szCs w:val="32"/>
          <w:cs/>
        </w:rPr>
        <w:lastRenderedPageBreak/>
        <w:t>สำหรับประเทศไทย</w:t>
      </w:r>
      <w:r w:rsidRPr="00597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241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5974DA">
        <w:rPr>
          <w:rFonts w:ascii="TH SarabunPSK" w:hAnsi="TH SarabunPSK" w:cs="TH SarabunPSK"/>
          <w:sz w:val="32"/>
          <w:szCs w:val="32"/>
          <w:cs/>
        </w:rPr>
        <w:t>การจัดสวัสดิการ</w:t>
      </w:r>
      <w:r w:rsidR="00682FA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974DA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810241">
        <w:rPr>
          <w:rFonts w:ascii="TH SarabunPSK" w:hAnsi="TH SarabunPSK" w:cs="TH SarabunPSK" w:hint="cs"/>
          <w:sz w:val="32"/>
          <w:szCs w:val="32"/>
          <w:cs/>
        </w:rPr>
        <w:t>นั้น มีความเป็น</w:t>
      </w:r>
      <w:r w:rsidRPr="005974DA">
        <w:rPr>
          <w:rFonts w:ascii="TH SarabunPSK" w:hAnsi="TH SarabunPSK" w:cs="TH SarabunPSK"/>
          <w:sz w:val="32"/>
          <w:szCs w:val="32"/>
          <w:cs/>
        </w:rPr>
        <w:t>รูปธรรมให้เห็นชัดเจนยิ่งขึ้น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="00682FAB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="0081024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82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FAB">
        <w:rPr>
          <w:rFonts w:ascii="TH SarabunPSK" w:hAnsi="TH SarabunPSK" w:cs="TH SarabunPSK"/>
          <w:sz w:val="32"/>
          <w:szCs w:val="32"/>
        </w:rPr>
        <w:t>“</w:t>
      </w:r>
      <w:r w:rsidR="00682FAB">
        <w:rPr>
          <w:rFonts w:ascii="TH SarabunPSK" w:hAnsi="TH SarabunPSK" w:cs="TH SarabunPSK" w:hint="cs"/>
          <w:sz w:val="32"/>
          <w:szCs w:val="32"/>
          <w:cs/>
        </w:rPr>
        <w:t>สวัสดิการแบบบูรณาการ</w:t>
      </w:r>
      <w:r w:rsidR="00682FAB">
        <w:rPr>
          <w:rFonts w:ascii="TH SarabunPSK" w:hAnsi="TH SarabunPSK" w:cs="TH SarabunPSK"/>
          <w:sz w:val="32"/>
          <w:szCs w:val="32"/>
        </w:rPr>
        <w:t>”</w:t>
      </w:r>
      <w:r w:rsidRPr="005974DA">
        <w:rPr>
          <w:rFonts w:ascii="TH SarabunPSK" w:hAnsi="TH SarabunPSK" w:cs="TH SarabunPSK"/>
          <w:sz w:val="32"/>
          <w:szCs w:val="32"/>
        </w:rPr>
        <w:t xml:space="preserve"> (Welfare Mix) </w:t>
      </w:r>
      <w:r w:rsidR="00157FE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5974DA">
        <w:rPr>
          <w:rFonts w:ascii="TH SarabunPSK" w:hAnsi="TH SarabunPSK" w:cs="TH SarabunPSK"/>
          <w:sz w:val="32"/>
          <w:szCs w:val="32"/>
          <w:cs/>
        </w:rPr>
        <w:t>สามารถตอบสนองปัญหา และความต้องการ</w:t>
      </w:r>
      <w:r w:rsidR="00810241">
        <w:rPr>
          <w:rFonts w:ascii="TH SarabunPSK" w:hAnsi="TH SarabunPSK" w:cs="TH SarabunPSK" w:hint="cs"/>
          <w:sz w:val="32"/>
          <w:szCs w:val="32"/>
          <w:cs/>
        </w:rPr>
        <w:t>ที่หลากหลาย</w:t>
      </w:r>
      <w:r w:rsidRPr="005974DA">
        <w:rPr>
          <w:rFonts w:ascii="TH SarabunPSK" w:hAnsi="TH SarabunPSK" w:cs="TH SarabunPSK"/>
          <w:sz w:val="32"/>
          <w:szCs w:val="32"/>
          <w:cs/>
        </w:rPr>
        <w:t>ของประชาชน</w:t>
      </w:r>
      <w:r w:rsidR="008102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4DA">
        <w:rPr>
          <w:rFonts w:ascii="TH SarabunPSK" w:hAnsi="TH SarabunPSK" w:cs="TH SarabunPSK"/>
          <w:sz w:val="32"/>
          <w:szCs w:val="32"/>
          <w:cs/>
        </w:rPr>
        <w:t>ได้อย่างครอบคลุม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Pr="005974DA">
        <w:rPr>
          <w:rFonts w:ascii="TH SarabunPSK" w:hAnsi="TH SarabunPSK" w:cs="TH SarabunPSK"/>
          <w:sz w:val="32"/>
          <w:szCs w:val="32"/>
          <w:cs/>
        </w:rPr>
        <w:t>และทั่วถึง</w:t>
      </w:r>
      <w:r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="00BB4D6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5974DA">
        <w:rPr>
          <w:rFonts w:ascii="TH SarabunPSK" w:hAnsi="TH SarabunPSK" w:cs="TH SarabunPSK" w:hint="cs"/>
          <w:sz w:val="32"/>
          <w:szCs w:val="32"/>
          <w:cs/>
        </w:rPr>
        <w:t>ความร่วมมือระหว่าง</w:t>
      </w:r>
      <w:r w:rsidRPr="005974DA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Pr="005974DA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Pr="005974DA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Pr="005974DA">
        <w:rPr>
          <w:rFonts w:ascii="TH SarabunPSK" w:hAnsi="TH SarabunPSK" w:cs="TH SarabunPSK"/>
          <w:sz w:val="32"/>
          <w:szCs w:val="32"/>
          <w:cs/>
        </w:rPr>
        <w:t>องค์กรอาสาสมัคร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Pr="005974DA">
        <w:rPr>
          <w:rFonts w:ascii="TH SarabunPSK" w:hAnsi="TH SarabunPSK" w:cs="TH SarabunPSK"/>
          <w:sz w:val="32"/>
          <w:szCs w:val="32"/>
          <w:cs/>
        </w:rPr>
        <w:t>องค์กรพัฒนาเอกชน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Pr="005974DA">
        <w:rPr>
          <w:rFonts w:ascii="TH SarabunPSK" w:hAnsi="TH SarabunPSK" w:cs="TH SarabunPSK"/>
          <w:sz w:val="32"/>
          <w:szCs w:val="32"/>
          <w:cs/>
        </w:rPr>
        <w:t>และองค์กรชุมชน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Pr="005974DA">
        <w:rPr>
          <w:rFonts w:ascii="TH SarabunPSK" w:hAnsi="TH SarabunPSK" w:cs="TH SarabunPSK"/>
          <w:sz w:val="32"/>
          <w:szCs w:val="32"/>
          <w:cs/>
        </w:rPr>
        <w:t>มาดำเนินงานร่วมกัน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="00BB4D60">
        <w:rPr>
          <w:rFonts w:ascii="TH SarabunPSK" w:hAnsi="TH SarabunPSK" w:cs="TH SarabunPSK" w:hint="cs"/>
          <w:sz w:val="32"/>
          <w:szCs w:val="32"/>
          <w:cs/>
        </w:rPr>
        <w:t>เกิดการ</w:t>
      </w:r>
      <w:r w:rsidRPr="005974DA">
        <w:rPr>
          <w:rFonts w:ascii="TH SarabunPSK" w:hAnsi="TH SarabunPSK" w:cs="TH SarabunPSK"/>
          <w:sz w:val="32"/>
          <w:szCs w:val="32"/>
          <w:cs/>
        </w:rPr>
        <w:t>แลกเปลี่ยนเรียนรู้ร่วมกัน</w:t>
      </w:r>
      <w:r w:rsidRPr="005974DA">
        <w:rPr>
          <w:rFonts w:ascii="TH SarabunPSK" w:hAnsi="TH SarabunPSK" w:cs="TH SarabunPSK"/>
          <w:sz w:val="32"/>
          <w:szCs w:val="32"/>
        </w:rPr>
        <w:t xml:space="preserve"> </w:t>
      </w:r>
      <w:r w:rsidRPr="005974DA">
        <w:rPr>
          <w:rFonts w:ascii="TH SarabunPSK" w:hAnsi="TH SarabunPSK" w:cs="TH SarabunPSK"/>
          <w:sz w:val="32"/>
          <w:szCs w:val="32"/>
          <w:cs/>
        </w:rPr>
        <w:t>บนฐานความสัมพันธ์แบบหุ้นส่วน</w:t>
      </w:r>
      <w:r w:rsidR="00E93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D6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974DA">
        <w:rPr>
          <w:rFonts w:ascii="TH SarabunPSK" w:hAnsi="TH SarabunPSK" w:cs="TH SarabunPSK"/>
          <w:sz w:val="32"/>
          <w:szCs w:val="32"/>
          <w:cs/>
        </w:rPr>
        <w:t>เท่าเทียมกัน</w:t>
      </w:r>
      <w:r w:rsidR="00E93263">
        <w:rPr>
          <w:rFonts w:ascii="TH SarabunPSK" w:hAnsi="TH SarabunPSK" w:cs="TH SarabunPSK"/>
          <w:sz w:val="32"/>
          <w:szCs w:val="32"/>
        </w:rPr>
        <w:t xml:space="preserve"> </w:t>
      </w:r>
      <w:r w:rsidR="00BB4D6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5974DA">
        <w:rPr>
          <w:rFonts w:ascii="TH SarabunPSK" w:hAnsi="TH SarabunPSK" w:cs="TH SarabunPSK" w:hint="cs"/>
          <w:sz w:val="32"/>
          <w:szCs w:val="32"/>
          <w:cs/>
        </w:rPr>
        <w:t>เป็นแนวทางการแก้ปัญหา</w:t>
      </w:r>
      <w:r w:rsidR="00BB4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4DA">
        <w:rPr>
          <w:rFonts w:ascii="TH SarabunPSK" w:hAnsi="TH SarabunPSK" w:cs="TH SarabunPSK" w:hint="cs"/>
          <w:sz w:val="32"/>
          <w:szCs w:val="32"/>
          <w:cs/>
        </w:rPr>
        <w:t>และพัฒนาคุณภาพชีวิตให้กับผู้สูงอายุ และคนทุกวัย</w:t>
      </w:r>
      <w:r w:rsidR="00BB4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4DA">
        <w:rPr>
          <w:rFonts w:ascii="TH SarabunPSK" w:hAnsi="TH SarabunPSK" w:cs="TH SarabunPSK" w:hint="cs"/>
          <w:sz w:val="32"/>
          <w:szCs w:val="32"/>
          <w:cs/>
        </w:rPr>
        <w:t>ได้อย่างยั่งยืน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20AA">
        <w:rPr>
          <w:rFonts w:ascii="TH SarabunPSK" w:hAnsi="TH SarabunPSK" w:cs="TH SarabunPSK"/>
          <w:sz w:val="32"/>
          <w:szCs w:val="32"/>
          <w:cs/>
        </w:rPr>
        <w:t>ถึงเวลาแล้ว ที่การจัดสวัสดิการดูแลผู้สูงอายุ</w:t>
      </w:r>
      <w:r w:rsidRPr="004720AA">
        <w:rPr>
          <w:rFonts w:ascii="TH SarabunPSK" w:hAnsi="TH SarabunPSK" w:cs="TH SarabunPSK"/>
          <w:sz w:val="32"/>
          <w:szCs w:val="32"/>
        </w:rPr>
        <w:t xml:space="preserve"> </w:t>
      </w:r>
      <w:r w:rsidR="00BB4D60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4720AA">
        <w:rPr>
          <w:rFonts w:ascii="TH SarabunPSK" w:hAnsi="TH SarabunPSK" w:cs="TH SarabunPSK"/>
          <w:sz w:val="32"/>
          <w:szCs w:val="32"/>
          <w:cs/>
        </w:rPr>
        <w:t>เป็นวาระแห่งชาติที่ทุกฝ่ายควร</w:t>
      </w:r>
      <w:r w:rsidRPr="004720AA">
        <w:rPr>
          <w:rFonts w:ascii="TH SarabunPSK" w:hAnsi="TH SarabunPSK" w:cs="TH SarabunPSK"/>
          <w:sz w:val="32"/>
          <w:szCs w:val="32"/>
          <w:cs/>
        </w:rPr>
        <w:lastRenderedPageBreak/>
        <w:t>ร่วมมือกันอย่างจริงจัง</w:t>
      </w:r>
      <w:r w:rsidRPr="004720AA">
        <w:rPr>
          <w:rFonts w:ascii="TH SarabunPSK" w:hAnsi="TH SarabunPSK" w:cs="TH SarabunPSK"/>
          <w:sz w:val="32"/>
          <w:szCs w:val="32"/>
        </w:rPr>
        <w:t xml:space="preserve"> </w:t>
      </w:r>
      <w:r w:rsidRPr="004720AA">
        <w:rPr>
          <w:rFonts w:ascii="TH SarabunPSK" w:hAnsi="TH SarabunPSK" w:cs="TH SarabunPSK"/>
          <w:sz w:val="32"/>
          <w:szCs w:val="32"/>
          <w:cs/>
        </w:rPr>
        <w:t>เพื่อ</w:t>
      </w:r>
      <w:r w:rsidR="00BB4D60">
        <w:rPr>
          <w:rFonts w:ascii="TH SarabunPSK" w:hAnsi="TH SarabunPSK" w:cs="TH SarabunPSK" w:hint="cs"/>
          <w:sz w:val="32"/>
          <w:szCs w:val="32"/>
          <w:cs/>
        </w:rPr>
        <w:t>รับมือ และเปลี่ยน</w:t>
      </w:r>
      <w:r w:rsidRPr="004720AA">
        <w:rPr>
          <w:rFonts w:ascii="TH SarabunPSK" w:hAnsi="TH SarabunPSK" w:cs="TH SarabunPSK"/>
          <w:sz w:val="32"/>
          <w:szCs w:val="32"/>
          <w:cs/>
        </w:rPr>
        <w:t>วิกฤติ</w:t>
      </w:r>
      <w:r w:rsidR="00BB4D60">
        <w:rPr>
          <w:rFonts w:ascii="TH SarabunPSK" w:hAnsi="TH SarabunPSK" w:cs="TH SarabunPSK" w:hint="cs"/>
          <w:sz w:val="32"/>
          <w:szCs w:val="32"/>
          <w:cs/>
        </w:rPr>
        <w:t xml:space="preserve"> ให้เป็นโอกาสที่จะได้พัฒนาคุณภาพชีวิตที่ดีให้กับประชากร</w:t>
      </w:r>
      <w:r w:rsidRPr="004720AA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  <w:r w:rsidR="00BB4D60">
        <w:rPr>
          <w:rFonts w:ascii="TH SarabunPSK" w:hAnsi="TH SarabunPSK" w:cs="TH SarabunPSK" w:hint="cs"/>
          <w:sz w:val="32"/>
          <w:szCs w:val="32"/>
          <w:cs/>
        </w:rPr>
        <w:t>โดยทุกภาคส่วน</w:t>
      </w:r>
      <w:r w:rsidRPr="004720AA">
        <w:rPr>
          <w:rFonts w:ascii="TH SarabunPSK" w:hAnsi="TH SarabunPSK" w:cs="TH SarabunPSK"/>
          <w:sz w:val="32"/>
          <w:szCs w:val="32"/>
          <w:cs/>
        </w:rPr>
        <w:t>ได้</w:t>
      </w:r>
      <w:r w:rsidR="00BB4D60">
        <w:rPr>
          <w:rFonts w:ascii="TH SarabunPSK" w:hAnsi="TH SarabunPSK" w:cs="TH SarabunPSK" w:hint="cs"/>
          <w:sz w:val="32"/>
          <w:szCs w:val="32"/>
          <w:cs/>
        </w:rPr>
        <w:t>เข้ามา</w:t>
      </w:r>
      <w:r w:rsidRPr="004720AA">
        <w:rPr>
          <w:rFonts w:ascii="TH SarabunPSK" w:hAnsi="TH SarabunPSK" w:cs="TH SarabunPSK"/>
          <w:sz w:val="32"/>
          <w:szCs w:val="32"/>
          <w:cs/>
        </w:rPr>
        <w:t>ช่วย</w:t>
      </w:r>
      <w:r w:rsidRPr="004720AA">
        <w:rPr>
          <w:rFonts w:ascii="TH SarabunPSK" w:hAnsi="TH SarabunPSK" w:cs="TH SarabunPSK" w:hint="cs"/>
          <w:sz w:val="32"/>
          <w:szCs w:val="32"/>
          <w:cs/>
        </w:rPr>
        <w:t>เติมเต็ม</w:t>
      </w:r>
      <w:r w:rsidR="00BB4D6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720AA">
        <w:rPr>
          <w:rFonts w:ascii="TH SarabunPSK" w:hAnsi="TH SarabunPSK" w:cs="TH SarabunPSK"/>
          <w:sz w:val="32"/>
          <w:szCs w:val="32"/>
          <w:cs/>
        </w:rPr>
        <w:t>แบ่งเบาภาระของรัฐบาล</w:t>
      </w:r>
      <w:r w:rsidRPr="0047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0AA">
        <w:rPr>
          <w:rFonts w:ascii="TH SarabunPSK" w:hAnsi="TH SarabunPSK" w:cs="TH SarabunPSK"/>
          <w:sz w:val="32"/>
          <w:szCs w:val="32"/>
          <w:cs/>
        </w:rPr>
        <w:t>ทั้งหมดนี้จะช่วยสร้างโอกาสให้ประเทศไทยก้าวสู่ความพร้อม</w:t>
      </w:r>
      <w:r w:rsidRPr="0047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0AA">
        <w:rPr>
          <w:rFonts w:ascii="TH SarabunPSK" w:hAnsi="TH SarabunPSK" w:cs="TH SarabunPSK"/>
          <w:sz w:val="32"/>
          <w:szCs w:val="32"/>
          <w:cs/>
        </w:rPr>
        <w:t>ในการเป็นประเทศที่ผู้สูงอายุ</w:t>
      </w:r>
      <w:r w:rsidRPr="004720AA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91779C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4720AA">
        <w:rPr>
          <w:rFonts w:ascii="TH SarabunPSK" w:hAnsi="TH SarabunPSK" w:cs="TH SarabunPSK"/>
          <w:sz w:val="32"/>
          <w:szCs w:val="32"/>
          <w:cs/>
        </w:rPr>
        <w:t>สวัสดิการที่ดี มีกำลังใจในการใช้ชีวิตในวัยชราภาพ</w:t>
      </w:r>
      <w:r w:rsidRPr="004720AA">
        <w:rPr>
          <w:rFonts w:ascii="TH SarabunPSK" w:hAnsi="TH SarabunPSK" w:cs="TH SarabunPSK" w:hint="cs"/>
          <w:sz w:val="32"/>
          <w:szCs w:val="32"/>
          <w:cs/>
        </w:rPr>
        <w:t xml:space="preserve"> และเป็นทรัพยากรที่มีพลัง พร้อมที่จะสร้างคุณค่าในการพัฒนาประเทศ </w:t>
      </w:r>
      <w:r w:rsidRPr="004720A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666566" w:rsidRPr="005974DA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6566" w:rsidRDefault="00666566" w:rsidP="00482885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537E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Pr="00853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และผลกระทบต่อ</w:t>
      </w:r>
      <w:r w:rsidRPr="008537E4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ผู้สูงอายุของประเทศไทย</w:t>
      </w:r>
    </w:p>
    <w:p w:rsidR="00666566" w:rsidRDefault="00666566" w:rsidP="009E162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6CE3">
        <w:rPr>
          <w:rFonts w:ascii="TH SarabunPSK" w:hAnsi="TH SarabunPSK" w:cs="TH SarabunPSK"/>
          <w:sz w:val="32"/>
          <w:szCs w:val="32"/>
          <w:cs/>
        </w:rPr>
        <w:t>สถานการณ์ผู้สูงอายุของประเทศไทยอยู่ในภาวะวิกฤติ</w:t>
      </w:r>
      <w:r w:rsidRPr="003D6CE3">
        <w:rPr>
          <w:rFonts w:ascii="TH SarabunPSK" w:hAnsi="TH SarabunPSK" w:cs="TH SarabunPSK"/>
          <w:sz w:val="32"/>
          <w:szCs w:val="32"/>
        </w:rPr>
        <w:t xml:space="preserve"> </w:t>
      </w:r>
      <w:r w:rsidRPr="003D6CE3">
        <w:rPr>
          <w:rFonts w:ascii="TH SarabunPSK" w:eastAsia="Times New Roman" w:hAnsi="TH SarabunPSK" w:cs="TH SarabunPSK"/>
          <w:sz w:val="32"/>
          <w:szCs w:val="32"/>
          <w:cs/>
        </w:rPr>
        <w:t>ด้วยโครงสร้างประชากรของประเทศกำลังเปลี่ยนไปจากเดิม</w:t>
      </w:r>
      <w:r w:rsidRPr="003D6C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6CE3">
        <w:rPr>
          <w:rFonts w:ascii="TH SarabunPSK" w:eastAsia="Times New Roman" w:hAnsi="TH SarabunPSK" w:cs="TH SarabunPSK"/>
          <w:sz w:val="32"/>
          <w:szCs w:val="32"/>
          <w:cs/>
        </w:rPr>
        <w:t>จากที่เป็นพีระมิดฐานกว้างด้วยจำนวนประชากรอายุน้อย</w:t>
      </w:r>
      <w:r w:rsidRPr="003D6C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6CE3">
        <w:rPr>
          <w:rFonts w:ascii="TH SarabunPSK" w:eastAsia="Times New Roman" w:hAnsi="TH SarabunPSK" w:cs="TH SarabunPSK"/>
          <w:sz w:val="32"/>
          <w:szCs w:val="32"/>
          <w:cs/>
        </w:rPr>
        <w:t xml:space="preserve">กลายเป็นพีระมิดกลับหัวที่ฐานจะแคบลงอย่างมาก </w:t>
      </w:r>
      <w:r w:rsidR="0091779C">
        <w:rPr>
          <w:rFonts w:ascii="TH SarabunPSK" w:eastAsia="Times New Roman" w:hAnsi="TH SarabunPSK" w:cs="TH SarabunPSK" w:hint="cs"/>
          <w:sz w:val="32"/>
          <w:szCs w:val="32"/>
          <w:cs/>
        </w:rPr>
        <w:t>เพราะ</w:t>
      </w:r>
      <w:r w:rsidRPr="003D6CE3">
        <w:rPr>
          <w:rFonts w:ascii="TH SarabunPSK" w:eastAsia="Times New Roman" w:hAnsi="TH SarabunPSK" w:cs="TH SarabunPSK"/>
          <w:sz w:val="32"/>
          <w:szCs w:val="32"/>
          <w:cs/>
        </w:rPr>
        <w:t>อัตราการเกิดที่ลดลง</w:t>
      </w:r>
      <w:r w:rsidRPr="003D6C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D6CE3">
        <w:rPr>
          <w:rFonts w:ascii="TH SarabunPSK" w:eastAsia="Times New Roman" w:hAnsi="TH SarabunPSK" w:cs="TH SarabunPSK"/>
          <w:sz w:val="32"/>
          <w:szCs w:val="32"/>
          <w:cs/>
        </w:rPr>
        <w:t xml:space="preserve">และยอดพีระมิดขยายกว้างขึ้น </w:t>
      </w:r>
      <w:r w:rsidR="0091779C">
        <w:rPr>
          <w:rFonts w:ascii="TH SarabunPSK" w:hAnsi="TH SarabunPSK" w:cs="TH SarabunPSK" w:hint="cs"/>
          <w:sz w:val="32"/>
          <w:szCs w:val="32"/>
          <w:cs/>
        </w:rPr>
        <w:t xml:space="preserve">ซึ่งเมื่อย้อนกลับไปดูข้อมูลในปี พ.ศ. </w:t>
      </w:r>
      <w:r w:rsidR="0091779C">
        <w:rPr>
          <w:rFonts w:ascii="TH SarabunPSK" w:hAnsi="TH SarabunPSK" w:cs="TH SarabunPSK"/>
          <w:sz w:val="32"/>
          <w:szCs w:val="32"/>
        </w:rPr>
        <w:t xml:space="preserve">2548 </w:t>
      </w:r>
      <w:r w:rsidR="0091779C">
        <w:rPr>
          <w:rFonts w:ascii="TH SarabunPSK" w:hAnsi="TH SarabunPSK" w:cs="TH SarabunPSK" w:hint="cs"/>
          <w:sz w:val="32"/>
          <w:szCs w:val="32"/>
          <w:cs/>
        </w:rPr>
        <w:t xml:space="preserve">นั้น ก็จะพบว่า ประเทศไทยได้ก้าวเข้าสู่ </w:t>
      </w:r>
      <w:r w:rsidR="0091779C" w:rsidRPr="003D6CE3">
        <w:rPr>
          <w:rFonts w:ascii="TH SarabunPSK" w:hAnsi="TH SarabunPSK" w:cs="TH SarabunPSK"/>
          <w:sz w:val="32"/>
          <w:szCs w:val="32"/>
        </w:rPr>
        <w:t>“</w:t>
      </w:r>
      <w:r w:rsidR="0091779C" w:rsidRPr="003D6CE3">
        <w:rPr>
          <w:rFonts w:ascii="TH SarabunPSK" w:hAnsi="TH SarabunPSK" w:cs="TH SarabunPSK"/>
          <w:sz w:val="32"/>
          <w:szCs w:val="32"/>
          <w:cs/>
        </w:rPr>
        <w:t>สังคม</w:t>
      </w:r>
      <w:r w:rsidR="00AE480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1779C" w:rsidRPr="003D6CE3">
        <w:rPr>
          <w:rFonts w:ascii="TH SarabunPSK" w:hAnsi="TH SarabunPSK" w:cs="TH SarabunPSK"/>
          <w:sz w:val="32"/>
          <w:szCs w:val="32"/>
          <w:cs/>
        </w:rPr>
        <w:t>สูงอายุ</w:t>
      </w:r>
      <w:r w:rsidR="0091779C" w:rsidRPr="003D6CE3">
        <w:rPr>
          <w:rFonts w:ascii="TH SarabunPSK" w:hAnsi="TH SarabunPSK" w:cs="TH SarabunPSK"/>
          <w:sz w:val="32"/>
          <w:szCs w:val="32"/>
        </w:rPr>
        <w:t xml:space="preserve">” </w:t>
      </w:r>
      <w:r w:rsidR="0091779C" w:rsidRPr="003D6CE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91779C" w:rsidRPr="003D6CE3">
        <w:rPr>
          <w:rFonts w:ascii="TH SarabunPSK" w:hAnsi="TH SarabunPSK" w:cs="TH SarabunPSK"/>
          <w:sz w:val="32"/>
          <w:szCs w:val="32"/>
        </w:rPr>
        <w:t>Aged Society</w:t>
      </w:r>
      <w:r w:rsidR="00AE4800">
        <w:rPr>
          <w:rFonts w:ascii="TH SarabunPSK" w:hAnsi="TH SarabunPSK" w:cs="TH SarabunPSK"/>
          <w:sz w:val="32"/>
          <w:szCs w:val="32"/>
        </w:rPr>
        <w:t xml:space="preserve"> </w:t>
      </w:r>
      <w:r w:rsidR="00C428CF">
        <w:rPr>
          <w:rFonts w:ascii="TH SarabunPSK" w:hAnsi="TH SarabunPSK" w:cs="TH SarabunPSK" w:hint="cs"/>
          <w:sz w:val="32"/>
          <w:szCs w:val="32"/>
          <w:cs/>
        </w:rPr>
        <w:t xml:space="preserve">มาแล้วนั้น </w:t>
      </w:r>
      <w:r w:rsidR="00AE4800">
        <w:rPr>
          <w:rFonts w:ascii="TH SarabunPSK" w:hAnsi="TH SarabunPSK" w:cs="TH SarabunPSK" w:hint="cs"/>
          <w:sz w:val="32"/>
          <w:szCs w:val="32"/>
          <w:cs/>
        </w:rPr>
        <w:t xml:space="preserve">ด้วยตัวเลขสูงที่สุดในกลุ่มประเทศอาเซียน คือ ร้อยละ </w:t>
      </w:r>
      <w:r w:rsidR="00AE4800">
        <w:rPr>
          <w:rFonts w:ascii="TH SarabunPSK" w:hAnsi="TH SarabunPSK" w:cs="TH SarabunPSK"/>
          <w:sz w:val="32"/>
          <w:szCs w:val="32"/>
        </w:rPr>
        <w:t>12</w:t>
      </w:r>
      <w:r w:rsidR="00C428CF">
        <w:rPr>
          <w:rFonts w:ascii="TH SarabunPSK" w:hAnsi="TH SarabunPSK" w:cs="TH SarabunPSK"/>
          <w:sz w:val="32"/>
          <w:szCs w:val="32"/>
        </w:rPr>
        <w:t xml:space="preserve"> </w:t>
      </w:r>
      <w:r w:rsidR="00C428CF">
        <w:rPr>
          <w:rFonts w:ascii="TH SarabunPSK" w:hAnsi="TH SarabunPSK" w:cs="TH SarabunPSK" w:hint="cs"/>
          <w:sz w:val="32"/>
          <w:szCs w:val="32"/>
          <w:cs/>
        </w:rPr>
        <w:t xml:space="preserve">แล้วเพิ่มขึ้นเป็น ร้อยละ </w:t>
      </w:r>
      <w:r w:rsidR="00C428CF">
        <w:rPr>
          <w:rFonts w:ascii="TH SarabunPSK" w:hAnsi="TH SarabunPSK" w:cs="TH SarabunPSK"/>
          <w:sz w:val="32"/>
          <w:szCs w:val="32"/>
        </w:rPr>
        <w:t xml:space="preserve">14 </w:t>
      </w:r>
      <w:r w:rsidR="00C428CF">
        <w:rPr>
          <w:rFonts w:ascii="TH SarabunPSK" w:hAnsi="TH SarabunPSK" w:cs="TH SarabunPSK"/>
          <w:sz w:val="32"/>
          <w:szCs w:val="32"/>
          <w:cs/>
        </w:rPr>
        <w:t>ใน พ</w:t>
      </w:r>
      <w:r w:rsidR="00C428CF">
        <w:rPr>
          <w:rFonts w:ascii="TH SarabunPSK" w:hAnsi="TH SarabunPSK" w:cs="TH SarabunPSK"/>
          <w:sz w:val="32"/>
          <w:szCs w:val="32"/>
        </w:rPr>
        <w:t>.</w:t>
      </w:r>
      <w:r w:rsidR="00C428CF">
        <w:rPr>
          <w:rFonts w:ascii="TH SarabunPSK" w:hAnsi="TH SarabunPSK" w:cs="TH SarabunPSK" w:hint="cs"/>
          <w:sz w:val="32"/>
          <w:szCs w:val="32"/>
          <w:cs/>
        </w:rPr>
        <w:t>ศ</w:t>
      </w:r>
      <w:r w:rsidR="00C428CF">
        <w:rPr>
          <w:rFonts w:ascii="TH SarabunPSK" w:hAnsi="TH SarabunPSK" w:cs="TH SarabunPSK"/>
          <w:sz w:val="32"/>
          <w:szCs w:val="32"/>
        </w:rPr>
        <w:t xml:space="preserve">. 2556 </w:t>
      </w:r>
      <w:r w:rsidR="00A333F7">
        <w:rPr>
          <w:rFonts w:ascii="TH SarabunPSK" w:hAnsi="TH SarabunPSK" w:cs="TH SarabunPSK" w:hint="cs"/>
          <w:sz w:val="32"/>
          <w:szCs w:val="32"/>
          <w:cs/>
        </w:rPr>
        <w:t xml:space="preserve">และร้อยละ </w:t>
      </w:r>
      <w:r w:rsidR="00A333F7">
        <w:rPr>
          <w:rFonts w:ascii="TH SarabunPSK" w:hAnsi="TH SarabunPSK" w:cs="TH SarabunPSK"/>
          <w:sz w:val="32"/>
          <w:szCs w:val="32"/>
        </w:rPr>
        <w:t xml:space="preserve">20 </w:t>
      </w:r>
      <w:r w:rsidR="00A333F7">
        <w:rPr>
          <w:rFonts w:ascii="TH SarabunPSK" w:hAnsi="TH SarabunPSK" w:cs="TH SarabunPSK" w:hint="cs"/>
          <w:sz w:val="32"/>
          <w:szCs w:val="32"/>
          <w:cs/>
        </w:rPr>
        <w:t>ใน พ.ศ. 2564</w:t>
      </w:r>
      <w:r w:rsidR="00A333F7">
        <w:rPr>
          <w:rFonts w:ascii="TH SarabunPSK" w:hAnsi="TH SarabunPSK" w:cs="TH SarabunPSK"/>
          <w:sz w:val="32"/>
          <w:szCs w:val="32"/>
        </w:rPr>
        <w:t xml:space="preserve"> </w:t>
      </w:r>
      <w:r w:rsidRPr="00232570">
        <w:rPr>
          <w:rFonts w:ascii="TH SarabunPSK" w:hAnsi="TH SarabunPSK" w:cs="TH SarabunPSK"/>
          <w:sz w:val="32"/>
          <w:szCs w:val="32"/>
          <w:cs/>
        </w:rPr>
        <w:t>(รายงานสถานการณ์ผู้สูงอายุไทย</w:t>
      </w:r>
      <w:r w:rsidRPr="00232570">
        <w:rPr>
          <w:rFonts w:ascii="TH SarabunPSK" w:hAnsi="TH SarabunPSK" w:cs="TH SarabunPSK"/>
          <w:sz w:val="32"/>
          <w:szCs w:val="32"/>
        </w:rPr>
        <w:t>, 2556)</w:t>
      </w:r>
      <w:r w:rsidRPr="002325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6CE3">
        <w:rPr>
          <w:rFonts w:ascii="TH SarabunPSK" w:hAnsi="TH SarabunPSK" w:cs="TH SarabunPSK"/>
          <w:sz w:val="32"/>
          <w:szCs w:val="32"/>
          <w:cs/>
        </w:rPr>
        <w:t>อัตรา</w:t>
      </w:r>
      <w:r w:rsidR="00A333F7">
        <w:rPr>
          <w:rFonts w:ascii="TH SarabunPSK" w:hAnsi="TH SarabunPSK" w:cs="TH SarabunPSK" w:hint="cs"/>
          <w:sz w:val="32"/>
          <w:szCs w:val="32"/>
          <w:cs/>
        </w:rPr>
        <w:t>การเพิ่มขึ้น</w:t>
      </w:r>
      <w:r w:rsidRPr="003D6CE3">
        <w:rPr>
          <w:rFonts w:ascii="TH SarabunPSK" w:hAnsi="TH SarabunPSK" w:cs="TH SarabunPSK"/>
          <w:sz w:val="32"/>
          <w:szCs w:val="32"/>
          <w:cs/>
        </w:rPr>
        <w:t xml:space="preserve">ที่รวดเร็วดังกล่าวนี้ </w:t>
      </w:r>
      <w:r w:rsidR="00A333F7">
        <w:rPr>
          <w:rFonts w:ascii="TH SarabunPSK" w:hAnsi="TH SarabunPSK" w:cs="TH SarabunPSK" w:hint="cs"/>
          <w:sz w:val="32"/>
          <w:szCs w:val="32"/>
          <w:cs/>
        </w:rPr>
        <w:t>ย่อม</w:t>
      </w:r>
      <w:r w:rsidRPr="003D6CE3">
        <w:rPr>
          <w:rFonts w:ascii="TH SarabunPSK" w:hAnsi="TH SarabunPSK" w:cs="TH SarabunPSK"/>
          <w:sz w:val="32"/>
          <w:szCs w:val="32"/>
          <w:cs/>
        </w:rPr>
        <w:t>ส่งผลกระทบต่อการบริหารจัดการของประเทศ</w:t>
      </w:r>
      <w:r w:rsidR="00A33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CE3">
        <w:rPr>
          <w:rFonts w:ascii="TH SarabunPSK" w:hAnsi="TH SarabunPSK" w:cs="TH SarabunPSK"/>
          <w:sz w:val="32"/>
          <w:szCs w:val="32"/>
          <w:cs/>
        </w:rPr>
        <w:t>ทั้งในระดับมหาภาค คือ</w:t>
      </w:r>
      <w:r w:rsidR="00A33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CE3">
        <w:rPr>
          <w:rFonts w:ascii="TH SarabunPSK" w:hAnsi="TH SarabunPSK" w:cs="TH SarabunPSK"/>
          <w:sz w:val="32"/>
          <w:szCs w:val="32"/>
          <w:cs/>
        </w:rPr>
        <w:t>ด้านเศรษฐกิจ สังคม</w:t>
      </w:r>
      <w:r w:rsidRPr="003D6CE3">
        <w:rPr>
          <w:rFonts w:ascii="TH SarabunPSK" w:hAnsi="TH SarabunPSK" w:cs="TH SarabunPSK"/>
          <w:sz w:val="32"/>
          <w:szCs w:val="32"/>
        </w:rPr>
        <w:t xml:space="preserve"> </w:t>
      </w:r>
      <w:r w:rsidRPr="003D6CE3">
        <w:rPr>
          <w:rFonts w:ascii="TH SarabunPSK" w:hAnsi="TH SarabunPSK" w:cs="TH SarabunPSK"/>
          <w:sz w:val="32"/>
          <w:szCs w:val="32"/>
          <w:cs/>
        </w:rPr>
        <w:t>และปัญหาระดับจุลภาคคือ</w:t>
      </w:r>
      <w:r w:rsidR="00A33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CE3">
        <w:rPr>
          <w:rFonts w:ascii="TH SarabunPSK" w:hAnsi="TH SarabunPSK" w:cs="TH SarabunPSK"/>
          <w:sz w:val="32"/>
          <w:szCs w:val="32"/>
          <w:cs/>
        </w:rPr>
        <w:t>การพัฒนาคุณภาพชีวิตประชากรโดยตรง ซึ่งอาจสรุปผลกระทบต่อประชากรผู้สูงอายุในภาพรวมได้ ดังนี้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33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ด้านเศรษฐกิจ</w:t>
      </w:r>
      <w:r w:rsidRPr="00784961">
        <w:rPr>
          <w:rFonts w:ascii="TH SarabunPSK" w:hAnsi="TH SarabunPSK" w:cs="TH SarabunPSK"/>
          <w:sz w:val="32"/>
          <w:szCs w:val="32"/>
          <w:cs/>
        </w:rPr>
        <w:t xml:space="preserve"> จากสัดส่วนประชากรสูงอายุที่เพิ่มมากขึ้น </w:t>
      </w:r>
      <w:r w:rsidRPr="00784961">
        <w:rPr>
          <w:rFonts w:ascii="TH SarabunPSK" w:hAnsi="TH SarabunPSK" w:cs="TH SarabunPSK" w:hint="cs"/>
          <w:sz w:val="32"/>
          <w:szCs w:val="32"/>
          <w:cs/>
        </w:rPr>
        <w:t xml:space="preserve">และอัตราการเกิดลดลงนั้น </w:t>
      </w:r>
      <w:r w:rsidRPr="00784961">
        <w:rPr>
          <w:rFonts w:ascii="TH SarabunPSK" w:hAnsi="TH SarabunPSK" w:cs="TH SarabunPSK"/>
          <w:sz w:val="32"/>
          <w:szCs w:val="32"/>
          <w:cs/>
        </w:rPr>
        <w:t>ทำให้ประชากรวัยแรงงาน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  <w:cs/>
        </w:rPr>
        <w:t>ต้องแบกรับภาระการเลี้ยงดูผู้สูงอายุ</w:t>
      </w:r>
      <w:r w:rsidRPr="00784961">
        <w:rPr>
          <w:rFonts w:ascii="TH SarabunPSK" w:hAnsi="TH SarabunPSK" w:cs="TH SarabunPSK" w:hint="cs"/>
          <w:sz w:val="32"/>
          <w:szCs w:val="32"/>
          <w:cs/>
        </w:rPr>
        <w:t>ในสัดส่วนที่</w:t>
      </w:r>
      <w:r w:rsidRPr="00784961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Pr="007849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784961">
        <w:rPr>
          <w:rFonts w:ascii="TH SarabunPSK" w:hAnsi="TH SarabunPSK" w:cs="TH SarabunPSK" w:hint="cs"/>
          <w:sz w:val="32"/>
          <w:szCs w:val="32"/>
          <w:cs/>
        </w:rPr>
        <w:t>ตัวเลขประมาณการใน พ</w:t>
      </w:r>
      <w:r w:rsidRPr="00784961">
        <w:rPr>
          <w:rFonts w:ascii="TH SarabunPSK" w:hAnsi="TH SarabunPSK" w:cs="TH SarabunPSK"/>
          <w:sz w:val="32"/>
          <w:szCs w:val="32"/>
        </w:rPr>
        <w:t>.</w:t>
      </w:r>
      <w:r w:rsidRPr="00784961">
        <w:rPr>
          <w:rFonts w:ascii="TH SarabunPSK" w:hAnsi="TH SarabunPSK" w:cs="TH SarabunPSK" w:hint="cs"/>
          <w:sz w:val="32"/>
          <w:szCs w:val="32"/>
          <w:cs/>
        </w:rPr>
        <w:t>ศ</w:t>
      </w:r>
      <w:r w:rsidRPr="00784961">
        <w:rPr>
          <w:rFonts w:ascii="TH SarabunPSK" w:hAnsi="TH SarabunPSK" w:cs="TH SarabunPSK"/>
          <w:sz w:val="32"/>
          <w:szCs w:val="32"/>
        </w:rPr>
        <w:t xml:space="preserve">.2564 </w:t>
      </w:r>
      <w:r>
        <w:rPr>
          <w:rFonts w:ascii="TH SarabunPSK" w:hAnsi="TH SarabunPSK" w:cs="TH SarabunPSK" w:hint="cs"/>
          <w:sz w:val="32"/>
          <w:szCs w:val="32"/>
          <w:cs/>
        </w:rPr>
        <w:t>ดังที่กล่าวมา</w:t>
      </w:r>
      <w:r w:rsidRPr="00784961">
        <w:rPr>
          <w:rFonts w:ascii="TH SarabunPSK" w:hAnsi="TH SarabunPSK" w:cs="TH SarabunPSK" w:hint="cs"/>
          <w:sz w:val="32"/>
          <w:szCs w:val="32"/>
          <w:cs/>
        </w:rPr>
        <w:t>นั้น จะมี</w:t>
      </w:r>
      <w:r w:rsidRPr="00784961">
        <w:rPr>
          <w:rFonts w:ascii="TH SarabunPSK" w:hAnsi="TH SarabunPSK" w:cs="TH SarabunPSK"/>
          <w:sz w:val="32"/>
          <w:szCs w:val="32"/>
          <w:cs/>
        </w:rPr>
        <w:t xml:space="preserve">สัดส่วนของวัยแรงงานที่ต้องดูแลผู้สูงอายุ คือ </w:t>
      </w:r>
      <w:r w:rsidRPr="00784961">
        <w:rPr>
          <w:rFonts w:ascii="TH SarabunPSK" w:hAnsi="TH SarabunPSK" w:cs="TH SarabunPSK"/>
          <w:sz w:val="32"/>
          <w:szCs w:val="32"/>
        </w:rPr>
        <w:t xml:space="preserve">5 </w:t>
      </w:r>
      <w:r w:rsidRPr="00784961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784961">
        <w:rPr>
          <w:rFonts w:ascii="TH SarabunPSK" w:hAnsi="TH SarabunPSK" w:cs="TH SarabunPSK"/>
          <w:sz w:val="32"/>
          <w:szCs w:val="32"/>
        </w:rPr>
        <w:t xml:space="preserve">1 </w:t>
      </w:r>
      <w:r w:rsidRPr="00784961">
        <w:rPr>
          <w:rFonts w:ascii="TH SarabunPSK" w:hAnsi="TH SarabunPSK" w:cs="TH SarabunPSK"/>
          <w:sz w:val="32"/>
          <w:szCs w:val="32"/>
          <w:cs/>
        </w:rPr>
        <w:t xml:space="preserve">หมายถึงคนในวัยแรงงานจะมีรายได้ลดลง ส่งผลต่อรายได้เฉลี่ยของประชากรทั้งประเทศลดลง การออมจึงน้อย การลงทุนจึงลดลง </w:t>
      </w:r>
      <w:r w:rsidR="00A333F7">
        <w:rPr>
          <w:rFonts w:ascii="TH SarabunPSK" w:hAnsi="TH SarabunPSK" w:cs="TH SarabunPSK" w:hint="cs"/>
          <w:sz w:val="32"/>
          <w:szCs w:val="32"/>
          <w:cs/>
        </w:rPr>
        <w:t>ขณะที่</w:t>
      </w:r>
      <w:r w:rsidR="00A333F7">
        <w:rPr>
          <w:rFonts w:ascii="TH SarabunPSK" w:hAnsi="TH SarabunPSK" w:cs="TH SarabunPSK"/>
          <w:sz w:val="32"/>
          <w:szCs w:val="32"/>
          <w:cs/>
        </w:rPr>
        <w:t>ภาครัฐ</w:t>
      </w:r>
      <w:r w:rsidRPr="00784961">
        <w:rPr>
          <w:rFonts w:ascii="TH SarabunPSK" w:hAnsi="TH SarabunPSK" w:cs="TH SarabunPSK"/>
          <w:sz w:val="32"/>
          <w:szCs w:val="32"/>
          <w:cs/>
        </w:rPr>
        <w:t>ต้องจ่ายเพิ่มขึ้น สำหรับการประกันสังคม การดูแลสุขภาพอนามัย และสวัสดิการผู้สูงอายุ จึงเลี่ยงไม่ได้ที่ปัญหาดังกล่าวนี้</w:t>
      </w:r>
      <w:r w:rsidRPr="00784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  <w:cs/>
        </w:rPr>
        <w:t>จะส่งผลกระทบต่อความสามารถในการแข่งขันของประเทศในภาพรวมด้วย คำถามคือ</w:t>
      </w:r>
      <w:r w:rsidRPr="00784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  <w:cs/>
        </w:rPr>
        <w:t>รัฐจะหางบประมาณมาจากไหน จะสร้างความยั่งยืนทางการคลังได้อย่างไร หรือปัญหาดังกล่าวจะกลายเป็น</w:t>
      </w:r>
      <w:r w:rsidRPr="00784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</w:rPr>
        <w:t>“</w:t>
      </w:r>
      <w:r w:rsidRPr="00784961">
        <w:rPr>
          <w:rFonts w:ascii="TH SarabunPSK" w:hAnsi="TH SarabunPSK" w:cs="TH SarabunPSK"/>
          <w:sz w:val="32"/>
          <w:szCs w:val="32"/>
          <w:cs/>
        </w:rPr>
        <w:t>ระเบิดเวลา</w:t>
      </w:r>
      <w:r w:rsidRPr="00784961">
        <w:rPr>
          <w:rFonts w:ascii="TH SarabunPSK" w:hAnsi="TH SarabunPSK" w:cs="TH SarabunPSK"/>
          <w:sz w:val="32"/>
          <w:szCs w:val="32"/>
        </w:rPr>
        <w:t>”</w:t>
      </w:r>
      <w:r w:rsidRPr="00784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  <w:cs/>
        </w:rPr>
        <w:t>ที่กำลัง</w:t>
      </w:r>
      <w:r w:rsidRPr="00784961">
        <w:rPr>
          <w:rFonts w:ascii="TH SarabunPSK" w:hAnsi="TH SarabunPSK" w:cs="TH SarabunPSK" w:hint="cs"/>
          <w:sz w:val="32"/>
          <w:szCs w:val="32"/>
          <w:cs/>
        </w:rPr>
        <w:t>รอวัน</w:t>
      </w:r>
      <w:r w:rsidRPr="00784961">
        <w:rPr>
          <w:rFonts w:ascii="TH SarabunPSK" w:hAnsi="TH SarabunPSK" w:cs="TH SarabunPSK"/>
          <w:sz w:val="32"/>
          <w:szCs w:val="32"/>
          <w:cs/>
        </w:rPr>
        <w:t>ระเบิด โดยไม่ได้เตรียม</w:t>
      </w:r>
      <w:r w:rsidRPr="0078496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84961">
        <w:rPr>
          <w:rFonts w:ascii="TH SarabunPSK" w:hAnsi="TH SarabunPSK" w:cs="TH SarabunPSK"/>
          <w:sz w:val="32"/>
          <w:szCs w:val="32"/>
          <w:cs/>
        </w:rPr>
        <w:t>รับมือ หรือแก้ไขอย่างจริงจัง</w:t>
      </w:r>
      <w:r w:rsidRPr="00784961">
        <w:rPr>
          <w:rFonts w:ascii="TH SarabunPSK" w:hAnsi="TH SarabunPSK" w:cs="TH SarabunPSK"/>
          <w:sz w:val="36"/>
          <w:szCs w:val="36"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  <w:cs/>
        </w:rPr>
        <w:t>ทั้งที่สถิติตัวเลขของประชากร</w:t>
      </w:r>
      <w:r w:rsidRPr="00784961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Pr="00784961">
        <w:rPr>
          <w:rFonts w:ascii="TH SarabunPSK" w:hAnsi="TH SarabunPSK" w:cs="TH SarabunPSK"/>
          <w:sz w:val="32"/>
          <w:szCs w:val="32"/>
          <w:cs/>
        </w:rPr>
        <w:t>เป็นสิ่งที่สามารถคำนวณ และประมาณการได้ล่วงหน้า</w:t>
      </w:r>
      <w:r w:rsidRPr="00784961">
        <w:rPr>
          <w:rFonts w:ascii="TH SarabunPSK" w:hAnsi="TH SarabunPSK" w:cs="TH SarabunPSK" w:hint="cs"/>
          <w:sz w:val="32"/>
          <w:szCs w:val="32"/>
          <w:cs/>
        </w:rPr>
        <w:t xml:space="preserve"> แต่ปัจจุบันนี้ระเบิดเวลาลูกดังกล่าว ก็ยังคงเดิน และนับถอยหลังต่อไป</w:t>
      </w:r>
    </w:p>
    <w:p w:rsidR="00666566" w:rsidRDefault="00666566" w:rsidP="0066656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82E66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78496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333F7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</w:t>
      </w:r>
      <w:r w:rsidRPr="007849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วันนี้สังคมไทยมีสถาบันครอบครัวที่มีความเข้มแข็ง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สามารถจุนเจือเลี้ยงดู</w:t>
      </w:r>
      <w:r w:rsidRPr="00784961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ผู้สูงอายุได้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ทำให้ปัญหาเหล่านี้ไม่เด่นชัดเท่าที่ควร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แต่ในอนาคตวัยทำงานอาจรับภาระนี้ไม่ไหว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เนื่องจากอัตราภาระการพึ่งพิงจะเพิ่มสูงขึ้น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4961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ประกอบกับผู้สูงอายุส่วนใหญ่อายุยืน อาจส่งผลให้ปัญหาถึงจุดอิ่มตัวในไม่ช้า</w:t>
      </w:r>
      <w:r w:rsidRPr="007849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ในขณะที่</w:t>
      </w:r>
      <w:r w:rsidRPr="00784961">
        <w:rPr>
          <w:rFonts w:ascii="TH SarabunPSK" w:hAnsi="TH SarabunPSK" w:cs="TH SarabunPSK"/>
          <w:sz w:val="32"/>
          <w:szCs w:val="32"/>
          <w:cs/>
        </w:rPr>
        <w:t xml:space="preserve">กระแสการพัฒนาประเทศที่ผ่านมา </w:t>
      </w:r>
      <w:r w:rsidRPr="0078496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84961">
        <w:rPr>
          <w:rFonts w:ascii="TH SarabunPSK" w:hAnsi="TH SarabunPSK" w:cs="TH SarabunPSK"/>
          <w:sz w:val="32"/>
          <w:szCs w:val="32"/>
          <w:cs/>
        </w:rPr>
        <w:t>การขยายตัวทางเศรษฐกิจ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  <w:cs/>
        </w:rPr>
        <w:t xml:space="preserve">และกระแสของทุนนิยมอย่างต่อเนื่อง ส่งผลให้เกิดการเคลื่อนย้ายประชากรวัยแรงงานจากภาคการเกษตร เข้าสู่ภาคอุตสาหกรรมเพิ่มขึ้น </w:t>
      </w:r>
      <w:r w:rsidRPr="00784961">
        <w:rPr>
          <w:rFonts w:ascii="TH SarabunPSK" w:hAnsi="TH SarabunPSK" w:cs="TH SarabunPSK"/>
          <w:sz w:val="32"/>
          <w:szCs w:val="32"/>
          <w:cs/>
        </w:rPr>
        <w:lastRenderedPageBreak/>
        <w:t>โครงสร้างของครอบครัวซึ่งส่วนใหญ่อยู่ในภาคการเกษตร ในลักษณะของครอบครัวใหญ่ที่เคยอยู่ร่วมกันของคนทุกวัย ทั้งปู่ ย่า ตา ยาย อยู่กับลูกหลาน ได้เปลี่ยนเป็นครอบครัวที่มีความสัมพันธ์ใกล้ชิดกันน้อยลง</w:t>
      </w:r>
      <w:r w:rsidRPr="00784961">
        <w:rPr>
          <w:rFonts w:ascii="TH SarabunPSK" w:hAnsi="TH SarabunPSK" w:cs="TH SarabunPSK"/>
          <w:sz w:val="32"/>
          <w:szCs w:val="32"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  <w:cs/>
        </w:rPr>
        <w:t>จากเดิมที่ผู้สูงอายุเคยได้รับความเคารพนับถือ ให้เป็นเสาหลักของครอบครัว เป็นที่พึ่งพิงของบุตรหลาน เป็นแหล่งสั่งสมภูมิปัญญาให้กับคนในชุมชน ได้ถูกลดความสำคัญลง ทำให้ศักยภาพ ความรู้ ความสามารถ และประสบการณ์ ตลอดจนภูมิปัญญาที่สั่งสมอยู่ในตัวผู้สูงอายุนั้น ก็อาจถูกละเลย ถูกมองข้าม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784961">
        <w:rPr>
          <w:rFonts w:ascii="TH SarabunPSK" w:hAnsi="TH SarabunPSK" w:cs="TH SarabunPSK"/>
          <w:sz w:val="32"/>
          <w:szCs w:val="32"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  <w:cs/>
        </w:rPr>
        <w:t>จึงเกิดความรู้สึกว่าถูกทอดทิ้ง โดดเดี่ยวและรู้สึกแปลกแยกทางสังคม จนกลายเป็นภาระที่สังคมต้องช่วยกันดูแล ดังนั้น</w:t>
      </w:r>
      <w:r w:rsidRPr="00784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961">
        <w:rPr>
          <w:rFonts w:ascii="TH SarabunPSK" w:hAnsi="TH SarabunPSK" w:cs="TH SarabunPSK"/>
          <w:sz w:val="32"/>
          <w:szCs w:val="32"/>
        </w:rPr>
        <w:t>“</w:t>
      </w:r>
      <w:r w:rsidRPr="00784961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784961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จะยังคง</w:t>
      </w:r>
      <w:r w:rsidRPr="00784961">
        <w:rPr>
          <w:rFonts w:ascii="TH SarabunPSK" w:hAnsi="TH SarabunPSK" w:cs="TH SarabunPSK"/>
          <w:sz w:val="32"/>
          <w:szCs w:val="32"/>
          <w:cs/>
        </w:rPr>
        <w:t>เป็นสถาบันหลัก ที่ผู้สูงอายุจะพึ่งพา ฝากชีวิตและความสุขในบั้นปลายไว้ได้ เช่นในอดีตหรือไม่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33F7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ด้านคุณภาพชีวิตของผู้สูงอายุ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 ด้วยวัยของผู้สูงอายุ ที่มีความเสื่อมสภาพทางร่างกายนั้น ทำให้มีความต้องการสิ่งอำนวยความสะดวกในการใช้ชีวิตที่มากขึ้น ความต้องการการดูแลเอาใจใส่มากขึ้น แนวโน้ม</w:t>
      </w:r>
      <w:r w:rsidR="00A33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7E0A">
        <w:rPr>
          <w:rFonts w:ascii="TH SarabunPSK" w:hAnsi="TH SarabunPSK" w:cs="TH SarabunPSK"/>
          <w:sz w:val="32"/>
          <w:szCs w:val="32"/>
          <w:cs/>
        </w:rPr>
        <w:t>และโอกาสการเจ็บป่วยด้วยโรคต่างๆที่มากขึ้น ทำให้รัฐ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F7E0A">
        <w:rPr>
          <w:rFonts w:ascii="TH SarabunPSK" w:hAnsi="TH SarabunPSK" w:cs="TH SarabunPSK"/>
          <w:sz w:val="32"/>
          <w:szCs w:val="32"/>
          <w:cs/>
        </w:rPr>
        <w:t>รายจ่ายด้านสุขภาพเพิ่มขึ้น</w:t>
      </w:r>
      <w:r w:rsidRPr="008F7E0A">
        <w:rPr>
          <w:rFonts w:ascii="TH SarabunPSK" w:hAnsi="TH SarabunPSK" w:cs="TH SarabunPSK"/>
          <w:sz w:val="32"/>
          <w:szCs w:val="32"/>
        </w:rPr>
        <w:t xml:space="preserve"> </w:t>
      </w:r>
      <w:r w:rsidRPr="008F7E0A">
        <w:rPr>
          <w:rFonts w:ascii="TH SarabunPSK" w:hAnsi="TH SarabunPSK" w:cs="TH SarabunPSK"/>
          <w:sz w:val="32"/>
          <w:szCs w:val="32"/>
          <w:cs/>
        </w:rPr>
        <w:t>งบประมาณสำหรับใช้ในการลงทุนพัฒนาประเทศในด้านอื่นๆ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จึงอาจ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ลดลง </w:t>
      </w: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Pr="008F7E0A">
        <w:rPr>
          <w:rFonts w:ascii="TH SarabunPSK" w:hAnsi="TH SarabunPSK" w:cs="TH SarabunPSK"/>
          <w:sz w:val="32"/>
          <w:szCs w:val="32"/>
          <w:cs/>
        </w:rPr>
        <w:t>ภาครัฐเองก็มีข้อจำกัดในเรื่องทรัพยากร งบประมาณ และบุคลากร ส่งผลให้บริการต่างๆ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ที่จัดให้แก่ผู้สูงอายุกระจายได้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ไม่ทั่วถึง และครอบคลุม 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8F7E0A">
        <w:rPr>
          <w:rFonts w:ascii="TH SarabunPSK" w:hAnsi="TH SarabunPSK" w:cs="TH SarabunPSK"/>
          <w:sz w:val="32"/>
          <w:szCs w:val="32"/>
          <w:cs/>
        </w:rPr>
        <w:t>ไม่เอื้อต่อการพัฒนาคุณภาพชีวิตให้มีคุณภาพ</w:t>
      </w:r>
      <w:r w:rsidRPr="008F7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7E0A">
        <w:rPr>
          <w:rFonts w:ascii="TH SarabunPSK" w:hAnsi="TH SarabunPSK" w:cs="TH SarabunPSK"/>
          <w:sz w:val="32"/>
          <w:szCs w:val="32"/>
          <w:cs/>
        </w:rPr>
        <w:t>และเหมาะสมกับวัยอย่างที่ควรจะเป็น</w:t>
      </w:r>
      <w:r w:rsidRPr="008F7E0A">
        <w:rPr>
          <w:rFonts w:ascii="TH SarabunPSK" w:hAnsi="TH SarabunPSK" w:cs="TH SarabunPSK"/>
          <w:sz w:val="32"/>
          <w:szCs w:val="32"/>
        </w:rPr>
        <w:t xml:space="preserve"> </w:t>
      </w:r>
      <w:r w:rsidRPr="008F7E0A">
        <w:rPr>
          <w:rFonts w:ascii="TH SarabunPSK" w:hAnsi="TH SarabunPSK" w:cs="TH SarabunPSK" w:hint="cs"/>
          <w:sz w:val="32"/>
          <w:szCs w:val="32"/>
          <w:cs/>
        </w:rPr>
        <w:t xml:space="preserve">หรือแม้กระทั่งตัวกฎหมายเองก็ตาม </w:t>
      </w:r>
      <w:r w:rsidRPr="008F7E0A">
        <w:rPr>
          <w:rFonts w:ascii="TH SarabunPSK" w:hAnsi="TH SarabunPSK" w:cs="TH SarabunPSK"/>
          <w:sz w:val="32"/>
          <w:szCs w:val="32"/>
          <w:cs/>
        </w:rPr>
        <w:t>เมื่อพิจารณา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ถึงคำ</w:t>
      </w:r>
      <w:r w:rsidRPr="008F7E0A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ที่เกี่ยวกับคำว่า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7E0A">
        <w:rPr>
          <w:rFonts w:ascii="TH SarabunPSK" w:hAnsi="TH SarabunPSK" w:cs="TH SarabunPSK"/>
          <w:sz w:val="32"/>
          <w:szCs w:val="32"/>
        </w:rPr>
        <w:t>“</w:t>
      </w:r>
      <w:r w:rsidRPr="008F7E0A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8F7E0A">
        <w:rPr>
          <w:rFonts w:ascii="TH SarabunPSK" w:hAnsi="TH SarabunPSK" w:cs="TH SarabunPSK"/>
          <w:sz w:val="32"/>
          <w:szCs w:val="32"/>
        </w:rPr>
        <w:t>”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 ก็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เห็นได้ว่า มีแนวคิดในการจัดกลุ่มของผู้สูงอายุรวมเข้ากับกลุ่มของเด็ก </w:t>
      </w:r>
      <w:r w:rsidRPr="008F7E0A">
        <w:rPr>
          <w:rFonts w:ascii="TH SarabunPSK" w:hAnsi="TH SarabunPSK" w:cs="TH SarabunPSK"/>
          <w:sz w:val="32"/>
          <w:szCs w:val="32"/>
          <w:cs/>
        </w:rPr>
        <w:lastRenderedPageBreak/>
        <w:t xml:space="preserve">สตรี ผู้พิการ ตลอดจนผู้ยากไร้ 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ให้อยู่ใน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กลุ่มเดียวกัน ทำให้เกิดความคิด ความรู้สึกว่า </w:t>
      </w:r>
      <w:r w:rsidRPr="008F7E0A">
        <w:rPr>
          <w:rFonts w:ascii="TH SarabunPSK" w:hAnsi="TH SarabunPSK" w:cs="TH SarabunPSK"/>
          <w:sz w:val="32"/>
          <w:szCs w:val="32"/>
        </w:rPr>
        <w:t>“</w:t>
      </w:r>
      <w:r w:rsidRPr="008F7E0A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8F7E0A">
        <w:rPr>
          <w:rFonts w:ascii="TH SarabunPSK" w:hAnsi="TH SarabunPSK" w:cs="TH SarabunPSK"/>
          <w:sz w:val="32"/>
          <w:szCs w:val="32"/>
        </w:rPr>
        <w:t xml:space="preserve">” 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คือผู้ที่ต้องรอรับการสงเคราะห์ การช่วยเหลือ เป็นผู้ที่ต้องพึ่งพิง เป็นภาระของผู้อื่น เป็นผู้ที่ไร้ความสามารถ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ขาดโอกาส 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7E0A">
        <w:rPr>
          <w:rFonts w:ascii="TH SarabunPSK" w:hAnsi="TH SarabunPSK" w:cs="TH SarabunPSK"/>
          <w:sz w:val="32"/>
          <w:szCs w:val="32"/>
          <w:cs/>
        </w:rPr>
        <w:t xml:space="preserve">รัฐจึงมีนโยบายให้การช่วยเหลือแบบรัฐอุปถัมภ์ ซึ่งได้สร้างปัญหา หรือจุดอ่อนด้านการเงินการคลังตามมา และจะกลายเป็นภาระหนักของประเทศในอนาคต </w:t>
      </w:r>
      <w:r w:rsidRPr="008F7E0A">
        <w:rPr>
          <w:rFonts w:ascii="TH SarabunPSK" w:hAnsi="TH SarabunPSK" w:cs="TH SarabunPSK" w:hint="cs"/>
          <w:sz w:val="32"/>
          <w:szCs w:val="32"/>
          <w:cs/>
        </w:rPr>
        <w:t>แนวคิดแบบรัฐอุปถัมภ์นี้ ยังจะเป็นตัวสร้าง</w:t>
      </w:r>
      <w:r w:rsidRPr="008F7E0A">
        <w:rPr>
          <w:rFonts w:ascii="TH SarabunPSK" w:hAnsi="TH SarabunPSK" w:cs="TH SarabunPSK"/>
          <w:sz w:val="32"/>
          <w:szCs w:val="32"/>
          <w:cs/>
        </w:rPr>
        <w:t>ทัศนคติของผู้รับการสงเคราะห์ที่มีแต่จะรอคอย และรอพึ่งรัฐมากกว่าพึ่งตนเอง ก็จะยิ่งเป็นอุปสรรคต่อการพัฒนาคุณภาพชีวิต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ของผู้สูงอายุ </w:t>
      </w:r>
      <w:r w:rsidRPr="008F7E0A">
        <w:rPr>
          <w:rFonts w:ascii="TH SarabunPSK" w:hAnsi="TH SarabunPSK" w:cs="TH SarabunPSK"/>
          <w:sz w:val="32"/>
          <w:szCs w:val="32"/>
          <w:cs/>
        </w:rPr>
        <w:t>ในระยะยาวด้วย</w:t>
      </w:r>
    </w:p>
    <w:p w:rsidR="00666566" w:rsidRPr="008F19D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จากอดีตจนถึงปัจจุบัน </w:t>
      </w:r>
      <w:r w:rsidRPr="008F19D6">
        <w:rPr>
          <w:rFonts w:ascii="TH SarabunPSK" w:hAnsi="TH SarabunPSK" w:cs="TH SarabunPSK"/>
          <w:sz w:val="32"/>
          <w:szCs w:val="32"/>
          <w:cs/>
        </w:rPr>
        <w:t>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จัดบริการผู้สูงอายุรวมไว้ในระบบบริการสุขภาพทั่วไป ในลักษณะของงานฝาก หรืองานแฝง เป็นบริการแบบกระจุก ไม่กระจาย ผู้สูงอายุยังมีข้อจำกัดในการเข้าถึงบริการ ด้วยค่าใช้จ่ายในการเดินทาง ด้วยสุขภาพร่างกายที่ไม่พร้อม 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หน่วยงานบริการต่างๆมี</w:t>
      </w:r>
      <w:r w:rsidRPr="008F19D6">
        <w:rPr>
          <w:rFonts w:ascii="TH SarabunPSK" w:hAnsi="TH SarabunPSK" w:cs="TH SarabunPSK"/>
          <w:sz w:val="32"/>
          <w:szCs w:val="32"/>
          <w:cs/>
        </w:rPr>
        <w:t>การทำงานแบบแยกส่วน ขาดบูรณาการ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ในเรื่องแผน งบประมาณ และกำลังคน </w:t>
      </w:r>
      <w:r>
        <w:rPr>
          <w:rFonts w:ascii="TH SarabunPSK" w:hAnsi="TH SarabunPSK" w:cs="TH SarabunPSK" w:hint="cs"/>
          <w:sz w:val="32"/>
          <w:szCs w:val="32"/>
          <w:cs/>
        </w:rPr>
        <w:t>จึงน่าจะ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สรุปได้ว่า</w:t>
      </w:r>
      <w:r w:rsidR="00A33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แนวคิดหลักยังเน้นการสงเคราะห์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>เช่นใน</w:t>
      </w:r>
      <w:r w:rsidRPr="008F19D6">
        <w:rPr>
          <w:rFonts w:ascii="TH SarabunPSK" w:hAnsi="TH SarabunPSK" w:cs="TH SarabunPSK"/>
          <w:sz w:val="32"/>
          <w:szCs w:val="32"/>
          <w:cs/>
        </w:rPr>
        <w:t>อดีต นับตั้งแต่สถานสงเคราะห์คนชราบ้านบางแค ปี พ</w:t>
      </w:r>
      <w:r w:rsidRPr="008F19D6">
        <w:rPr>
          <w:rFonts w:ascii="TH SarabunPSK" w:hAnsi="TH SarabunPSK" w:cs="TH SarabunPSK"/>
          <w:sz w:val="32"/>
          <w:szCs w:val="32"/>
        </w:rPr>
        <w:t>.</w:t>
      </w:r>
      <w:r w:rsidRPr="008F19D6">
        <w:rPr>
          <w:rFonts w:ascii="TH SarabunPSK" w:hAnsi="TH SarabunPSK" w:cs="TH SarabunPSK"/>
          <w:sz w:val="32"/>
          <w:szCs w:val="32"/>
          <w:cs/>
        </w:rPr>
        <w:t>ศ</w:t>
      </w:r>
      <w:r w:rsidRPr="008F19D6">
        <w:rPr>
          <w:rFonts w:ascii="TH SarabunPSK" w:hAnsi="TH SarabunPSK" w:cs="TH SarabunPSK"/>
          <w:sz w:val="32"/>
          <w:szCs w:val="32"/>
        </w:rPr>
        <w:t xml:space="preserve">.2496 </w:t>
      </w:r>
      <w:r w:rsidRPr="008F19D6">
        <w:rPr>
          <w:rFonts w:ascii="TH SarabunPSK" w:hAnsi="TH SarabunPSK" w:cs="TH SarabunPSK"/>
          <w:sz w:val="32"/>
          <w:szCs w:val="32"/>
          <w:cs/>
        </w:rPr>
        <w:t>สมัยจอมพล ป</w:t>
      </w:r>
      <w:r w:rsidRPr="008F19D6">
        <w:rPr>
          <w:rFonts w:ascii="TH SarabunPSK" w:hAnsi="TH SarabunPSK" w:cs="TH SarabunPSK"/>
          <w:sz w:val="32"/>
          <w:szCs w:val="32"/>
        </w:rPr>
        <w:t>.</w:t>
      </w:r>
      <w:r w:rsidRPr="008F19D6">
        <w:rPr>
          <w:rFonts w:ascii="TH SarabunPSK" w:hAnsi="TH SarabunPSK" w:cs="TH SarabunPSK"/>
          <w:sz w:val="32"/>
          <w:szCs w:val="32"/>
          <w:cs/>
        </w:rPr>
        <w:t>พิบูลสงคราม เป็นนายกรัฐมนตรี เพื่อช่วยเหลือคนชราที่ทุกข์ยาก เดือดร้อน ให้สามารถอยู่ในสังคมได้อย่างมีความสุข ตามอัตภาพ ถึงแม้ในปัจจุบันนี้จะมีรูปแบบที่เพิ่มเติมขึ้นมา คือศูนย์บริการผู้สูงอายุ หรือศูนย์อเนกประสงค์เพื่อผู้สูงอายุในชุมชน หรือศูนย์พัฒนาคุณภาพชีวิตและการมีงานทำของผู้สูงอายุ รวมถึงการจ่ายเบี้ยยังชีพนั้น ก็ยังเป็นแนวคิดที่เน้นการสงเคราะห์ และเป็นนโยบายแบบ</w:t>
      </w:r>
      <w:r w:rsidRPr="008F19D6">
        <w:rPr>
          <w:rFonts w:ascii="TH SarabunPSK" w:hAnsi="TH SarabunPSK" w:cs="TH SarabunPSK"/>
          <w:sz w:val="32"/>
          <w:szCs w:val="32"/>
          <w:cs/>
        </w:rPr>
        <w:lastRenderedPageBreak/>
        <w:t>สั่งจากบน ลงล่าง (</w:t>
      </w:r>
      <w:r w:rsidRPr="008F19D6">
        <w:rPr>
          <w:rFonts w:ascii="TH SarabunPSK" w:hAnsi="TH SarabunPSK" w:cs="TH SarabunPSK"/>
          <w:sz w:val="32"/>
          <w:szCs w:val="32"/>
        </w:rPr>
        <w:t>Top down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/>
          <w:sz w:val="32"/>
          <w:szCs w:val="32"/>
        </w:rPr>
        <w:t>“</w:t>
      </w:r>
      <w:r w:rsidRPr="008F19D6">
        <w:rPr>
          <w:rFonts w:ascii="TH SarabunPSK" w:hAnsi="TH SarabunPSK" w:cs="TH SarabunPSK"/>
          <w:sz w:val="32"/>
          <w:szCs w:val="32"/>
          <w:cs/>
        </w:rPr>
        <w:t>สถาบันของรัฐ (</w:t>
      </w:r>
      <w:r w:rsidRPr="008F19D6">
        <w:rPr>
          <w:rFonts w:ascii="TH SarabunPSK" w:hAnsi="TH SarabunPSK" w:cs="TH SarabunPSK"/>
          <w:sz w:val="32"/>
          <w:szCs w:val="32"/>
        </w:rPr>
        <w:t>Institutional model</w:t>
      </w:r>
      <w:r w:rsidRPr="008F19D6">
        <w:rPr>
          <w:rFonts w:ascii="TH SarabunPSK" w:hAnsi="TH SarabunPSK" w:cs="TH SarabunPSK"/>
          <w:sz w:val="32"/>
          <w:szCs w:val="32"/>
          <w:cs/>
        </w:rPr>
        <w:t>)</w:t>
      </w:r>
      <w:r w:rsidRPr="008F19D6">
        <w:rPr>
          <w:rFonts w:ascii="TH SarabunPSK" w:hAnsi="TH SarabunPSK" w:cs="TH SarabunPSK"/>
          <w:sz w:val="32"/>
          <w:szCs w:val="32"/>
        </w:rPr>
        <w:t>”</w:t>
      </w:r>
      <w:r w:rsidRPr="008F19D6">
        <w:rPr>
          <w:rFonts w:ascii="TH SarabunPSK" w:hAnsi="TH SarabunPSK" w:cs="TH SarabunPSK"/>
          <w:sz w:val="32"/>
          <w:szCs w:val="32"/>
          <w:cs/>
        </w:rPr>
        <w:t>ที่ใช้แก้ปัญหาเฉพาะหน้า ซึ่ง</w:t>
      </w:r>
      <w:r>
        <w:rPr>
          <w:rFonts w:ascii="TH SarabunPSK" w:hAnsi="TH SarabunPSK" w:cs="TH SarabunPSK" w:hint="cs"/>
          <w:sz w:val="32"/>
          <w:szCs w:val="32"/>
          <w:cs/>
        </w:rPr>
        <w:t>เราจะพบว่า มัน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นำมาสู่ปัญหาต่างๆในระยะยาวตามมา ในลักษณะของ </w:t>
      </w:r>
      <w:r w:rsidRPr="008F19D6">
        <w:rPr>
          <w:rFonts w:ascii="TH SarabunPSK" w:hAnsi="TH SarabunPSK" w:cs="TH SarabunPSK"/>
          <w:sz w:val="32"/>
          <w:szCs w:val="32"/>
        </w:rPr>
        <w:t>“</w:t>
      </w:r>
      <w:r w:rsidRPr="008F19D6">
        <w:rPr>
          <w:rFonts w:ascii="TH SarabunPSK" w:hAnsi="TH SarabunPSK" w:cs="TH SarabunPSK"/>
          <w:sz w:val="32"/>
          <w:szCs w:val="32"/>
          <w:cs/>
        </w:rPr>
        <w:t>ปัญหาลูกโซ่</w:t>
      </w:r>
      <w:r w:rsidRPr="008F19D6">
        <w:rPr>
          <w:rFonts w:ascii="TH SarabunPSK" w:hAnsi="TH SarabunPSK" w:cs="TH SarabunPSK"/>
          <w:sz w:val="32"/>
          <w:szCs w:val="32"/>
        </w:rPr>
        <w:t xml:space="preserve">” </w:t>
      </w:r>
      <w:r w:rsidRPr="008F19D6">
        <w:rPr>
          <w:rFonts w:ascii="TH SarabunPSK" w:hAnsi="TH SarabunPSK" w:cs="TH SarabunPSK"/>
          <w:sz w:val="32"/>
          <w:szCs w:val="32"/>
          <w:cs/>
        </w:rPr>
        <w:t>จึงยากที่จะเกิดความยั่งยืนขึ้นได้ โดยเฉพาะความสามารถทางการคลังของประเทศที่จะจ่ายได้</w:t>
      </w:r>
      <w:r>
        <w:rPr>
          <w:rFonts w:ascii="TH SarabunPSK" w:hAnsi="TH SarabunPSK" w:cs="TH SarabunPSK" w:hint="cs"/>
          <w:sz w:val="32"/>
          <w:szCs w:val="32"/>
          <w:cs/>
        </w:rPr>
        <w:t>ในระยะยาว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ส่งผลต่อคุณภาพชีวิตผู้สูงอายุโดยตรง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จึงอาจ</w:t>
      </w:r>
      <w:r w:rsidRPr="008F19D6">
        <w:rPr>
          <w:rFonts w:ascii="TH SarabunPSK" w:hAnsi="TH SarabunPSK" w:cs="TH SarabunPSK"/>
          <w:sz w:val="32"/>
          <w:szCs w:val="32"/>
          <w:cs/>
        </w:rPr>
        <w:t>สรุปได้ว่า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/>
          <w:sz w:val="32"/>
          <w:szCs w:val="32"/>
          <w:cs/>
        </w:rPr>
        <w:t>ปัญหา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sz w:val="32"/>
          <w:szCs w:val="32"/>
          <w:cs/>
        </w:rPr>
        <w:t>ตามแนวทางการพัฒนาดังกล่าวนี้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/>
          <w:sz w:val="32"/>
          <w:szCs w:val="32"/>
          <w:cs/>
        </w:rPr>
        <w:t>โครงสร้าง (</w:t>
      </w:r>
      <w:r w:rsidRPr="008F19D6">
        <w:rPr>
          <w:rFonts w:ascii="TH SarabunPSK" w:hAnsi="TH SarabunPSK" w:cs="TH SarabunPSK"/>
          <w:sz w:val="32"/>
          <w:szCs w:val="32"/>
        </w:rPr>
        <w:t>Structure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 </w:t>
      </w:r>
      <w:r w:rsidR="00717732">
        <w:rPr>
          <w:rFonts w:ascii="TH SarabunPSK" w:hAnsi="TH SarabunPSK" w:cs="TH SarabunPSK" w:hint="cs"/>
          <w:sz w:val="32"/>
          <w:szCs w:val="32"/>
          <w:cs/>
        </w:rPr>
        <w:t>ที่เน้นทำงานตามหน้าที่ (</w:t>
      </w:r>
      <w:r w:rsidR="00717732">
        <w:rPr>
          <w:rFonts w:ascii="TH SarabunPSK" w:hAnsi="TH SarabunPSK" w:cs="TH SarabunPSK"/>
          <w:sz w:val="32"/>
          <w:szCs w:val="32"/>
        </w:rPr>
        <w:t>Function</w:t>
      </w:r>
      <w:r w:rsidR="00717732">
        <w:rPr>
          <w:rFonts w:ascii="TH SarabunPSK" w:hAnsi="TH SarabunPSK" w:cs="TH SarabunPSK" w:hint="cs"/>
          <w:sz w:val="32"/>
          <w:szCs w:val="32"/>
          <w:cs/>
        </w:rPr>
        <w:t>) สั่งการจาก</w:t>
      </w:r>
      <w:r w:rsidRPr="008F19D6">
        <w:rPr>
          <w:rFonts w:ascii="TH SarabunPSK" w:hAnsi="TH SarabunPSK" w:cs="TH SarabunPSK"/>
          <w:sz w:val="32"/>
          <w:szCs w:val="32"/>
          <w:cs/>
        </w:rPr>
        <w:t>บนลงล่าง (</w:t>
      </w:r>
      <w:r w:rsidRPr="008F19D6">
        <w:rPr>
          <w:rFonts w:ascii="TH SarabunPSK" w:hAnsi="TH SarabunPSK" w:cs="TH SarabunPSK"/>
          <w:sz w:val="32"/>
          <w:szCs w:val="32"/>
        </w:rPr>
        <w:t>Top Down</w:t>
      </w:r>
      <w:r w:rsidRPr="008F19D6">
        <w:rPr>
          <w:rFonts w:ascii="TH SarabunPSK" w:hAnsi="TH SarabunPSK" w:cs="TH SarabunPSK"/>
          <w:sz w:val="32"/>
          <w:szCs w:val="32"/>
          <w:cs/>
        </w:rPr>
        <w:t>) บริหารจัดการ</w:t>
      </w:r>
      <w:r w:rsidR="00717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/>
          <w:sz w:val="32"/>
          <w:szCs w:val="32"/>
          <w:cs/>
        </w:rPr>
        <w:t>ใน</w:t>
      </w:r>
      <w:r w:rsidR="00717732">
        <w:rPr>
          <w:rFonts w:ascii="TH SarabunPSK" w:hAnsi="TH SarabunPSK" w:cs="TH SarabunPSK" w:hint="cs"/>
          <w:sz w:val="32"/>
          <w:szCs w:val="32"/>
          <w:cs/>
        </w:rPr>
        <w:t xml:space="preserve">รูปแบบของการ </w:t>
      </w:r>
      <w:r w:rsidRPr="008F19D6">
        <w:rPr>
          <w:rFonts w:ascii="TH SarabunPSK" w:hAnsi="TH SarabunPSK" w:cs="TH SarabunPSK"/>
          <w:sz w:val="32"/>
          <w:szCs w:val="32"/>
        </w:rPr>
        <w:t>“</w:t>
      </w:r>
      <w:r w:rsidRPr="008F19D6">
        <w:rPr>
          <w:rFonts w:ascii="TH SarabunPSK" w:hAnsi="TH SarabunPSK" w:cs="TH SarabunPSK"/>
          <w:sz w:val="32"/>
          <w:szCs w:val="32"/>
          <w:cs/>
        </w:rPr>
        <w:t>ปูพรม</w:t>
      </w:r>
      <w:r w:rsidRPr="008F19D6">
        <w:rPr>
          <w:rFonts w:ascii="TH SarabunPSK" w:hAnsi="TH SarabunPSK" w:cs="TH SarabunPSK"/>
          <w:sz w:val="32"/>
          <w:szCs w:val="32"/>
        </w:rPr>
        <w:t>”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55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17732">
        <w:rPr>
          <w:rFonts w:ascii="TH SarabunPSK" w:hAnsi="TH SarabunPSK" w:cs="TH SarabunPSK" w:hint="cs"/>
          <w:sz w:val="32"/>
          <w:szCs w:val="32"/>
          <w:cs/>
        </w:rPr>
        <w:t>ละเลยต่อศักยภาพ และความหลากหลายของพื้นที่ (</w:t>
      </w:r>
      <w:r w:rsidR="00717732">
        <w:rPr>
          <w:rFonts w:ascii="TH SarabunPSK" w:hAnsi="TH SarabunPSK" w:cs="TH SarabunPSK"/>
          <w:sz w:val="32"/>
          <w:szCs w:val="32"/>
        </w:rPr>
        <w:t>Area</w:t>
      </w:r>
      <w:r w:rsidR="00717732">
        <w:rPr>
          <w:rFonts w:ascii="TH SarabunPSK" w:hAnsi="TH SarabunPSK" w:cs="TH SarabunPSK" w:hint="cs"/>
          <w:sz w:val="32"/>
          <w:szCs w:val="32"/>
          <w:cs/>
        </w:rPr>
        <w:t>) จึงทำให้</w:t>
      </w:r>
      <w:r w:rsidR="00702551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717732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702551">
        <w:rPr>
          <w:rFonts w:ascii="TH SarabunPSK" w:hAnsi="TH SarabunPSK" w:cs="TH SarabunPSK" w:hint="cs"/>
          <w:sz w:val="32"/>
          <w:szCs w:val="32"/>
          <w:cs/>
        </w:rPr>
        <w:t xml:space="preserve"> หรืออุปสรรคต่อการพัฒนา </w:t>
      </w:r>
      <w:r w:rsidRPr="008F19D6">
        <w:rPr>
          <w:rFonts w:ascii="TH SarabunPSK" w:hAnsi="TH SarabunPSK" w:cs="TH SarabunPSK"/>
          <w:sz w:val="32"/>
          <w:szCs w:val="32"/>
          <w:cs/>
        </w:rPr>
        <w:t>ทั้งในระดับนโยบาย</w:t>
      </w:r>
      <w:r w:rsidRPr="008F1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และระดับการปฏิบัติ 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สรุปได้ดังนี้ </w:t>
      </w:r>
    </w:p>
    <w:p w:rsidR="00702551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9D6">
        <w:rPr>
          <w:rFonts w:ascii="TH SarabunPSK" w:hAnsi="TH SarabunPSK" w:cs="TH SarabunPSK"/>
          <w:sz w:val="32"/>
          <w:szCs w:val="32"/>
        </w:rPr>
        <w:t xml:space="preserve">1) </w:t>
      </w:r>
      <w:r w:rsidR="00702551">
        <w:rPr>
          <w:rFonts w:ascii="TH SarabunPSK" w:hAnsi="TH SarabunPSK" w:cs="TH SarabunPSK" w:hint="cs"/>
          <w:sz w:val="32"/>
          <w:szCs w:val="32"/>
          <w:cs/>
        </w:rPr>
        <w:t xml:space="preserve">เกิดการทำงานแบบแยกส่วน ระหว่างบริการทางสังคม และสุขภาพ จึงขาดความต่อเนื่อง และความที่เข้มแข็งของการให้บริการ </w:t>
      </w:r>
    </w:p>
    <w:p w:rsidR="004C0864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9D6">
        <w:rPr>
          <w:rFonts w:ascii="TH SarabunPSK" w:hAnsi="TH SarabunPSK" w:cs="TH SarabunPSK"/>
          <w:sz w:val="32"/>
          <w:szCs w:val="32"/>
        </w:rPr>
        <w:t xml:space="preserve">2) </w:t>
      </w:r>
      <w:r w:rsidRPr="008F19D6">
        <w:rPr>
          <w:rFonts w:ascii="TH SarabunPSK" w:hAnsi="TH SarabunPSK" w:cs="TH SarabunPSK"/>
          <w:sz w:val="32"/>
          <w:szCs w:val="32"/>
          <w:cs/>
        </w:rPr>
        <w:t>การเปลี่ยนแปลงทางด้านการเมือง ทำให้ขาดความต่อเนื่องของโครงการ</w:t>
      </w:r>
      <w:r w:rsidRPr="008F19D6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</w:p>
    <w:p w:rsidR="00666566" w:rsidRPr="008F19D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9D6">
        <w:rPr>
          <w:rFonts w:ascii="TH SarabunPSK" w:hAnsi="TH SarabunPSK" w:cs="TH SarabunPSK"/>
          <w:sz w:val="32"/>
          <w:szCs w:val="32"/>
        </w:rPr>
        <w:t xml:space="preserve">3) </w:t>
      </w:r>
      <w:r w:rsidRPr="008F19D6">
        <w:rPr>
          <w:rFonts w:ascii="TH SarabunPSK" w:hAnsi="TH SarabunPSK" w:cs="TH SarabunPSK"/>
          <w:sz w:val="32"/>
          <w:szCs w:val="32"/>
          <w:cs/>
        </w:rPr>
        <w:t>ยังขาดงบประมาณ และบุคคลากรที่มีความรู้ความสามารถในด้านผู้สูงอายุโดยตรง โดยเฉพาะใน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ส่วนของ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องค์กรท้องถิ่น </w:t>
      </w:r>
    </w:p>
    <w:p w:rsidR="00666566" w:rsidRPr="008F19D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9D6">
        <w:rPr>
          <w:rFonts w:ascii="TH SarabunPSK" w:hAnsi="TH SarabunPSK" w:cs="TH SarabunPSK"/>
          <w:sz w:val="32"/>
          <w:szCs w:val="32"/>
        </w:rPr>
        <w:t xml:space="preserve">4) </w:t>
      </w:r>
      <w:r w:rsidRPr="008F19D6">
        <w:rPr>
          <w:rFonts w:ascii="TH SarabunPSK" w:hAnsi="TH SarabunPSK" w:cs="TH SarabunPSK"/>
          <w:sz w:val="32"/>
          <w:szCs w:val="32"/>
          <w:cs/>
        </w:rPr>
        <w:t>สวัสดิการสังคมที่รัฐจัดให้กับผู้สูงอายุ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/>
          <w:sz w:val="32"/>
          <w:szCs w:val="32"/>
          <w:cs/>
        </w:rPr>
        <w:t>ยังไม่เพียงพอ</w:t>
      </w:r>
      <w:r w:rsidR="004C0864">
        <w:rPr>
          <w:rFonts w:ascii="TH SarabunPSK" w:hAnsi="TH SarabunPSK" w:cs="TH SarabunPSK" w:hint="cs"/>
          <w:sz w:val="32"/>
          <w:szCs w:val="32"/>
          <w:cs/>
        </w:rPr>
        <w:t xml:space="preserve"> และตรงกับ</w:t>
      </w:r>
      <w:r w:rsidRPr="008F19D6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="004C0864">
        <w:rPr>
          <w:rFonts w:ascii="TH SarabunPSK" w:hAnsi="TH SarabunPSK" w:cs="TH SarabunPSK" w:hint="cs"/>
          <w:sz w:val="32"/>
          <w:szCs w:val="32"/>
          <w:cs/>
        </w:rPr>
        <w:t>ที่แท้จริง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ของผู้สูงอายุ </w:t>
      </w:r>
      <w:r w:rsidR="004C0864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ยังไม่ทั่วถึงผู้มีสิทธิ์ที่จะได้รับอย่างแท้จริง </w:t>
      </w:r>
    </w:p>
    <w:p w:rsidR="00666566" w:rsidRPr="008F19D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9D6">
        <w:rPr>
          <w:rFonts w:ascii="TH SarabunPSK" w:hAnsi="TH SarabunPSK" w:cs="TH SarabunPSK"/>
          <w:sz w:val="32"/>
          <w:szCs w:val="32"/>
        </w:rPr>
        <w:t xml:space="preserve">5) </w:t>
      </w:r>
      <w:r w:rsidRPr="008F19D6">
        <w:rPr>
          <w:rFonts w:ascii="TH SarabunPSK" w:hAnsi="TH SarabunPSK" w:cs="TH SarabunPSK"/>
          <w:sz w:val="32"/>
          <w:szCs w:val="32"/>
          <w:cs/>
        </w:rPr>
        <w:t>สวัสดิการในรูปแบบการสงเคราะห์นั้น</w:t>
      </w:r>
      <w:r w:rsidRPr="008F19D6">
        <w:rPr>
          <w:rFonts w:ascii="TH SarabunPSK" w:hAnsi="TH SarabunPSK" w:cs="TH SarabunPSK" w:hint="cs"/>
          <w:sz w:val="32"/>
          <w:szCs w:val="32"/>
          <w:cs/>
        </w:rPr>
        <w:t xml:space="preserve"> ตอกย้ำความรู้สึกของการเป็น </w:t>
      </w:r>
      <w:r w:rsidRPr="008F19D6">
        <w:rPr>
          <w:rFonts w:ascii="TH SarabunPSK" w:hAnsi="TH SarabunPSK" w:cs="TH SarabunPSK"/>
          <w:sz w:val="32"/>
          <w:szCs w:val="32"/>
        </w:rPr>
        <w:t>“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ผู้รอรับ</w:t>
      </w:r>
      <w:r w:rsidRPr="008F19D6">
        <w:rPr>
          <w:rFonts w:ascii="TH SarabunPSK" w:hAnsi="TH SarabunPSK" w:cs="TH SarabunPSK"/>
          <w:sz w:val="32"/>
          <w:szCs w:val="32"/>
        </w:rPr>
        <w:t>”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 w:hint="cs"/>
          <w:sz w:val="32"/>
          <w:szCs w:val="32"/>
          <w:cs/>
        </w:rPr>
        <w:t>ไม่เกิดความภาคภูมิใจ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 w:hint="cs"/>
          <w:sz w:val="32"/>
          <w:szCs w:val="32"/>
          <w:cs/>
        </w:rPr>
        <w:t xml:space="preserve">ในการรับผิดชอบต่อตัวเอง </w:t>
      </w:r>
      <w:r w:rsidRPr="008F19D6">
        <w:rPr>
          <w:rFonts w:ascii="TH SarabunPSK" w:hAnsi="TH SarabunPSK" w:cs="TH SarabunPSK"/>
          <w:sz w:val="32"/>
          <w:szCs w:val="32"/>
          <w:cs/>
        </w:rPr>
        <w:t>ไม่ทำให้ผู้สูงอายุสามารถพึ่งตนเองได้ อย่างยั่งยืน แต่</w:t>
      </w:r>
      <w:r w:rsidRPr="008F19D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กลับทำให้ผู้สูงอายุรู้สึกหว้าเหว่ และขาดคุณภาพชีวิตที่ดี </w:t>
      </w:r>
      <w:r w:rsidRPr="008F19D6">
        <w:rPr>
          <w:rFonts w:ascii="TH SarabunPSK" w:hAnsi="TH SarabunPSK" w:cs="TH SarabunPSK"/>
          <w:sz w:val="32"/>
          <w:szCs w:val="32"/>
        </w:rPr>
        <w:t xml:space="preserve"> </w:t>
      </w:r>
    </w:p>
    <w:p w:rsidR="00666566" w:rsidRPr="008F19D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9D6">
        <w:rPr>
          <w:rFonts w:ascii="TH SarabunPSK" w:hAnsi="TH SarabunPSK" w:cs="TH SarabunPSK"/>
          <w:sz w:val="32"/>
          <w:szCs w:val="32"/>
        </w:rPr>
        <w:t xml:space="preserve">6) </w:t>
      </w:r>
      <w:r w:rsidRPr="008F19D6">
        <w:rPr>
          <w:rFonts w:ascii="TH SarabunPSK" w:hAnsi="TH SarabunPSK" w:cs="TH SarabunPSK"/>
          <w:sz w:val="32"/>
          <w:szCs w:val="32"/>
          <w:cs/>
        </w:rPr>
        <w:t>ผู้สูงอายุยังขาดความรู้ ความเข้าใจในสิทธิของผู้สูงอายุ ตามพระราชบัญญัติผู้สูงอายุ พ</w:t>
      </w:r>
      <w:r w:rsidRPr="008F19D6">
        <w:rPr>
          <w:rFonts w:ascii="TH SarabunPSK" w:hAnsi="TH SarabunPSK" w:cs="TH SarabunPSK"/>
          <w:sz w:val="32"/>
          <w:szCs w:val="32"/>
        </w:rPr>
        <w:t>.</w:t>
      </w:r>
      <w:r w:rsidRPr="008F19D6">
        <w:rPr>
          <w:rFonts w:ascii="TH SarabunPSK" w:hAnsi="TH SarabunPSK" w:cs="TH SarabunPSK"/>
          <w:sz w:val="32"/>
          <w:szCs w:val="32"/>
          <w:cs/>
        </w:rPr>
        <w:t>ศ</w:t>
      </w:r>
      <w:r w:rsidRPr="008F19D6">
        <w:rPr>
          <w:rFonts w:ascii="TH SarabunPSK" w:hAnsi="TH SarabunPSK" w:cs="TH SarabunPSK"/>
          <w:sz w:val="32"/>
          <w:szCs w:val="32"/>
        </w:rPr>
        <w:t xml:space="preserve">.2546  </w:t>
      </w:r>
      <w:r w:rsidRPr="008F19D6">
        <w:rPr>
          <w:rFonts w:ascii="TH SarabunPSK" w:hAnsi="TH SarabunPSK" w:cs="TH SarabunPSK"/>
          <w:sz w:val="32"/>
          <w:szCs w:val="32"/>
          <w:cs/>
        </w:rPr>
        <w:t>จึงไม่สามารถเข้าถึงบริการที่ภาครัฐจัดให้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6566" w:rsidRPr="008F19D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9D6">
        <w:rPr>
          <w:rFonts w:ascii="TH SarabunPSK" w:hAnsi="TH SarabunPSK" w:cs="TH SarabunPSK"/>
          <w:sz w:val="32"/>
          <w:szCs w:val="32"/>
        </w:rPr>
        <w:t xml:space="preserve">7) </w:t>
      </w:r>
      <w:r w:rsidRPr="008F19D6">
        <w:rPr>
          <w:rFonts w:ascii="TH SarabunPSK" w:hAnsi="TH SarabunPSK" w:cs="TH SarabunPSK"/>
          <w:sz w:val="32"/>
          <w:szCs w:val="32"/>
          <w:cs/>
        </w:rPr>
        <w:t>ขาดการมีส่วนร่วมจากประชาชน</w:t>
      </w:r>
      <w:r w:rsidR="004C0864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และหน่วยงานที่เกี่ยวข้อง </w:t>
      </w:r>
      <w:r w:rsidRPr="008F19D6">
        <w:rPr>
          <w:rFonts w:ascii="TH SarabunPSK" w:hAnsi="TH SarabunPSK" w:cs="TH SarabunPSK"/>
          <w:sz w:val="32"/>
          <w:szCs w:val="32"/>
          <w:cs/>
        </w:rPr>
        <w:t>ในฐานะผู้เป็นเจ้าของปัญหา</w:t>
      </w:r>
      <w:r w:rsidRPr="008F19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864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8F19D6">
        <w:rPr>
          <w:rFonts w:ascii="TH SarabunPSK" w:hAnsi="TH SarabunPSK" w:cs="TH SarabunPSK"/>
          <w:sz w:val="32"/>
          <w:szCs w:val="32"/>
          <w:cs/>
        </w:rPr>
        <w:t>ไม่ได้รับความร่วมมือ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อย่างแท้จริง</w:t>
      </w:r>
      <w:r w:rsidRPr="008F19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9D6">
        <w:rPr>
          <w:rFonts w:ascii="TH SarabunPSK" w:hAnsi="TH SarabunPSK" w:cs="TH SarabunPSK"/>
          <w:sz w:val="32"/>
          <w:szCs w:val="32"/>
        </w:rPr>
        <w:t xml:space="preserve">8) </w:t>
      </w:r>
      <w:r w:rsidRPr="008F19D6">
        <w:rPr>
          <w:rFonts w:ascii="TH SarabunPSK" w:hAnsi="TH SarabunPSK" w:cs="TH SarabunPSK" w:hint="cs"/>
          <w:sz w:val="32"/>
          <w:szCs w:val="32"/>
          <w:cs/>
        </w:rPr>
        <w:t xml:space="preserve">ค่านิยมของคนรุ่นใหม่เปลี่ยนไป </w:t>
      </w:r>
      <w:r w:rsidRPr="008F19D6">
        <w:rPr>
          <w:rFonts w:ascii="TH SarabunPSK" w:hAnsi="TH SarabunPSK" w:cs="TH SarabunPSK"/>
          <w:sz w:val="32"/>
          <w:szCs w:val="32"/>
          <w:cs/>
        </w:rPr>
        <w:t>ทัศนคติต่อความชรา ที่เห็นว่าเป็นเรื่องของวัฏจักรชีวิตที่มีการเกิด แก่ เจ็บ ตาย จึงไม่เห็นความสำคัญว่าจะต้องพัฒนา หรือปรับปรุงคุ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8F19D6">
        <w:rPr>
          <w:rFonts w:ascii="TH SarabunPSK" w:hAnsi="TH SarabunPSK" w:cs="TH SarabunPSK"/>
          <w:sz w:val="32"/>
          <w:szCs w:val="32"/>
          <w:cs/>
        </w:rPr>
        <w:t>ภาพชีวิตอีก ซึ่งถือว่าเป็นอุปสรรคที่สำคัญมากต่อการดูแล และพัฒนาในด้านต่างๆ ตลอดจนค่านิยมทางสังคมในด้านการให้คุณค่า ความกตัญญูกตเวที ความเชื่อในระบบอาวุโส และความเคารพยกย่องผู้สูงอายุลดน้อยลงกว่าในอดีต อาจทำให้ระบบการเกื้อหนุนทางสังคมแก่ผู้สูงอายุ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9D6">
        <w:rPr>
          <w:rFonts w:ascii="TH SarabunPSK" w:hAnsi="TH SarabunPSK" w:cs="TH SarabunPSK"/>
          <w:sz w:val="32"/>
          <w:szCs w:val="32"/>
          <w:cs/>
        </w:rPr>
        <w:t>มีแนวโน้มลดลง</w:t>
      </w:r>
    </w:p>
    <w:p w:rsidR="00666566" w:rsidRPr="00F6491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916">
        <w:rPr>
          <w:rFonts w:ascii="TH SarabunPSK" w:hAnsi="TH SarabunPSK" w:cs="TH SarabunPSK" w:hint="cs"/>
          <w:sz w:val="32"/>
          <w:szCs w:val="32"/>
          <w:cs/>
        </w:rPr>
        <w:t>ดังนั้น งบประมาณ และ</w:t>
      </w:r>
      <w:r w:rsidRPr="00F64916">
        <w:rPr>
          <w:rFonts w:ascii="TH SarabunPSK" w:hAnsi="TH SarabunPSK" w:cs="TH SarabunPSK"/>
          <w:sz w:val="32"/>
          <w:szCs w:val="32"/>
          <w:cs/>
        </w:rPr>
        <w:t>โครงการต่างๆที่</w:t>
      </w:r>
      <w:r>
        <w:rPr>
          <w:rFonts w:ascii="TH SarabunPSK" w:hAnsi="TH SarabunPSK" w:cs="TH SarabunPSK" w:hint="cs"/>
          <w:sz w:val="32"/>
          <w:szCs w:val="32"/>
          <w:cs/>
        </w:rPr>
        <w:t>ถูกจัดสรร และสั่ง</w:t>
      </w:r>
      <w:r w:rsidRPr="00F64916">
        <w:rPr>
          <w:rFonts w:ascii="TH SarabunPSK" w:hAnsi="TH SarabunPSK" w:cs="TH SarabunPSK"/>
          <w:sz w:val="32"/>
          <w:szCs w:val="32"/>
          <w:cs/>
        </w:rPr>
        <w:t>ลงมาจากภาครัฐสู่ชุมชนนั้น จึงไม่สามารถบรรลุตามเป้าหมาย</w:t>
      </w:r>
      <w:r w:rsidRPr="00F64916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F64916">
        <w:rPr>
          <w:rFonts w:ascii="TH SarabunPSK" w:hAnsi="TH SarabunPSK" w:cs="TH SarabunPSK"/>
          <w:sz w:val="32"/>
          <w:szCs w:val="32"/>
          <w:cs/>
        </w:rPr>
        <w:t>ทั้งด้านปริมาณ และคุณภาพ ไม่แก้ปัญหาที่แท้จริงของผู้สูงอายุ ทำให้รัฐ</w:t>
      </w:r>
      <w:r w:rsidRPr="00F64916">
        <w:rPr>
          <w:rFonts w:ascii="TH SarabunPSK" w:hAnsi="TH SarabunPSK" w:cs="TH SarabunPSK" w:hint="cs"/>
          <w:sz w:val="32"/>
          <w:szCs w:val="32"/>
          <w:cs/>
        </w:rPr>
        <w:t>ยังคง</w:t>
      </w:r>
      <w:r w:rsidRPr="00F64916">
        <w:rPr>
          <w:rFonts w:ascii="TH SarabunPSK" w:hAnsi="TH SarabunPSK" w:cs="TH SarabunPSK"/>
          <w:sz w:val="32"/>
          <w:szCs w:val="32"/>
          <w:cs/>
        </w:rPr>
        <w:t>ต้องจ่ายเพิ่มขึ้นในอนาคต ตามจำนวนและสัดส่วนผู้สูงอายุที่เพิ่มในอัตราที่รวดเร็วดังกล่าว รัฐบาลจะหาเงินมาจากไหน ในขณะที่รายรับของประเทศยังน้อย ในภาวะเศรษฐกิจเช่นที่เป็นอยู่ แต่รายจ่ายที่ต้องเพิ่มขึ้น ๆ การลงทุนพัฒนาเศรษฐกิจใ</w:t>
      </w:r>
      <w:r>
        <w:rPr>
          <w:rFonts w:ascii="TH SarabunPSK" w:hAnsi="TH SarabunPSK" w:cs="TH SarabunPSK"/>
          <w:sz w:val="32"/>
          <w:szCs w:val="32"/>
          <w:cs/>
        </w:rPr>
        <w:t xml:space="preserve">นด้านอื่นๆก็ต้องพัฒนาไปด้วย </w:t>
      </w:r>
      <w:r w:rsidRPr="00F64916">
        <w:rPr>
          <w:rFonts w:ascii="TH SarabunPSK" w:hAnsi="TH SarabunPSK" w:cs="TH SarabunPSK"/>
          <w:sz w:val="32"/>
          <w:szCs w:val="32"/>
          <w:cs/>
        </w:rPr>
        <w:t>รัฐบาลจะทำอย่างไร เพื่อให้เกิดการพัฒนาคุณภาพชีวิตผู้สูงอายุ</w:t>
      </w:r>
      <w:r w:rsidR="00806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4916">
        <w:rPr>
          <w:rFonts w:ascii="TH SarabunPSK" w:hAnsi="TH SarabunPSK" w:cs="TH SarabunPSK" w:hint="cs"/>
          <w:sz w:val="32"/>
          <w:szCs w:val="32"/>
          <w:cs/>
        </w:rPr>
        <w:t>สามารถสร้างความ</w:t>
      </w:r>
      <w:r w:rsidRPr="00F64916">
        <w:rPr>
          <w:rFonts w:ascii="TH SarabunPSK" w:hAnsi="TH SarabunPSK" w:cs="TH SarabunPSK"/>
          <w:sz w:val="32"/>
          <w:szCs w:val="32"/>
          <w:cs/>
        </w:rPr>
        <w:t>ยั่งยืน ควบคู่ไปพร้อมกับการพัฒนาประเทศในด้านอื่นๆด้วย</w:t>
      </w:r>
    </w:p>
    <w:p w:rsidR="00666566" w:rsidRDefault="00666566" w:rsidP="00806BE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FF0000"/>
          <w:sz w:val="14"/>
          <w:szCs w:val="14"/>
        </w:rPr>
      </w:pPr>
      <w:r w:rsidRPr="008537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รูปแบบ</w:t>
      </w:r>
      <w:r w:rsidRPr="008537E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การบริหารงานสวัสดิการผู้สูงอายุ ที่ยั่งยืน</w:t>
      </w:r>
    </w:p>
    <w:p w:rsidR="00666566" w:rsidRDefault="00666566" w:rsidP="006665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5EF">
        <w:rPr>
          <w:rFonts w:ascii="TH SarabunPSK" w:hAnsi="TH SarabunPSK" w:cs="TH SarabunPSK"/>
          <w:sz w:val="32"/>
          <w:szCs w:val="32"/>
        </w:rPr>
        <w:t xml:space="preserve"> “</w:t>
      </w:r>
      <w:r w:rsidRPr="00EC75EF">
        <w:rPr>
          <w:rFonts w:ascii="TH SarabunPSK" w:hAnsi="TH SarabunPSK" w:cs="TH SarabunPSK"/>
          <w:sz w:val="32"/>
          <w:szCs w:val="32"/>
          <w:cs/>
        </w:rPr>
        <w:t>ความยั่งยืน</w:t>
      </w:r>
      <w:r w:rsidRPr="00EC75EF">
        <w:rPr>
          <w:rFonts w:ascii="TH SarabunPSK" w:hAnsi="TH SarabunPSK" w:cs="TH SarabunPSK"/>
          <w:sz w:val="32"/>
          <w:szCs w:val="32"/>
        </w:rPr>
        <w:t xml:space="preserve">” </w:t>
      </w:r>
      <w:r w:rsidRPr="00EC75EF">
        <w:rPr>
          <w:rFonts w:ascii="TH SarabunPSK" w:hAnsi="TH SarabunPSK" w:cs="TH SarabunPSK"/>
          <w:sz w:val="32"/>
          <w:szCs w:val="32"/>
          <w:cs/>
        </w:rPr>
        <w:t>(</w:t>
      </w:r>
      <w:r w:rsidRPr="00EC75EF">
        <w:rPr>
          <w:rFonts w:ascii="TH SarabunPSK" w:hAnsi="TH SarabunPSK" w:cs="TH SarabunPSK"/>
          <w:sz w:val="32"/>
          <w:szCs w:val="32"/>
        </w:rPr>
        <w:t>Sustainable</w:t>
      </w:r>
      <w:r w:rsidRPr="00EC75EF">
        <w:rPr>
          <w:rFonts w:ascii="TH SarabunPSK" w:hAnsi="TH SarabunPSK" w:cs="TH SarabunPSK"/>
          <w:sz w:val="32"/>
          <w:szCs w:val="32"/>
          <w:cs/>
        </w:rPr>
        <w:t xml:space="preserve">) หากจะหมายถึง </w:t>
      </w:r>
      <w:r w:rsidRPr="00EC75EF">
        <w:rPr>
          <w:rFonts w:ascii="TH SarabunPSK" w:hAnsi="TH SarabunPSK" w:cs="TH SarabunPSK"/>
          <w:sz w:val="32"/>
          <w:szCs w:val="32"/>
        </w:rPr>
        <w:t>“</w:t>
      </w:r>
      <w:r w:rsidRPr="00EC75EF">
        <w:rPr>
          <w:rFonts w:ascii="TH SarabunPSK" w:hAnsi="TH SarabunPSK" w:cs="TH SarabunPSK"/>
          <w:sz w:val="32"/>
          <w:szCs w:val="32"/>
          <w:cs/>
        </w:rPr>
        <w:t>การใช้ทรัพยากรของคนในรุ่นปัจจุบัน ที่ไม่ส่งผลกระทบในด้านลบกับคนรุ่นหลัง</w:t>
      </w:r>
      <w:r w:rsidRPr="00EC75EF">
        <w:rPr>
          <w:rFonts w:ascii="TH SarabunPSK" w:hAnsi="TH SarabunPSK" w:cs="TH SarabunPSK"/>
          <w:sz w:val="32"/>
          <w:szCs w:val="32"/>
        </w:rPr>
        <w:t>”</w:t>
      </w:r>
      <w:r w:rsidRPr="00EC75EF">
        <w:rPr>
          <w:rFonts w:ascii="TH SarabunPSK" w:hAnsi="TH SarabunPSK" w:cs="TH SarabunPSK"/>
          <w:sz w:val="32"/>
          <w:szCs w:val="32"/>
          <w:cs/>
        </w:rPr>
        <w:t>แล้ว</w:t>
      </w:r>
      <w:r w:rsidR="00806BE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EC75EF">
        <w:rPr>
          <w:rFonts w:ascii="TH SarabunPSK" w:hAnsi="TH SarabunPSK" w:cs="TH SarabunPSK"/>
          <w:sz w:val="32"/>
          <w:szCs w:val="32"/>
          <w:cs/>
        </w:rPr>
        <w:t xml:space="preserve"> หากรัฐบาล</w:t>
      </w:r>
      <w:r w:rsidR="00806BE4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EC75EF">
        <w:rPr>
          <w:rFonts w:ascii="TH SarabunPSK" w:hAnsi="TH SarabunPSK" w:cs="TH SarabunPSK"/>
          <w:sz w:val="32"/>
          <w:szCs w:val="32"/>
          <w:cs/>
        </w:rPr>
        <w:t>ใช้งบประมาณเพิ่มขึ้นๆ กับการพัฒนาคุณภาพชีวิตผู้สูงอายุ จากเงินภาษีของประเทศ</w:t>
      </w:r>
      <w:r w:rsidRPr="00EC75EF">
        <w:rPr>
          <w:rFonts w:ascii="TH SarabunPSK" w:hAnsi="TH SarabunPSK" w:cs="TH SarabunPSK" w:hint="cs"/>
          <w:sz w:val="32"/>
          <w:szCs w:val="32"/>
          <w:cs/>
        </w:rPr>
        <w:t>แบบรัฐอุปถัมภ์</w:t>
      </w:r>
      <w:r w:rsidRPr="00EC75EF">
        <w:rPr>
          <w:rFonts w:ascii="TH SarabunPSK" w:hAnsi="TH SarabunPSK" w:cs="TH SarabunPSK"/>
          <w:sz w:val="32"/>
          <w:szCs w:val="32"/>
          <w:cs/>
        </w:rPr>
        <w:t xml:space="preserve">ดังเช่นที่ผ่านมานี้ สุดท้ายปัญหาด้านการคลังของประเทศก็คงจะมีสภาพเช่นเดียวกับ </w:t>
      </w:r>
      <w:r w:rsidRPr="00EC75EF">
        <w:rPr>
          <w:rFonts w:ascii="TH SarabunPSK" w:hAnsi="TH SarabunPSK" w:cs="TH SarabunPSK"/>
          <w:sz w:val="32"/>
          <w:szCs w:val="32"/>
        </w:rPr>
        <w:t>“</w:t>
      </w:r>
      <w:r w:rsidRPr="00EC75EF">
        <w:rPr>
          <w:rFonts w:ascii="TH SarabunPSK" w:hAnsi="TH SarabunPSK" w:cs="TH SarabunPSK"/>
          <w:sz w:val="32"/>
          <w:szCs w:val="32"/>
          <w:cs/>
        </w:rPr>
        <w:t>ระเบิดเวลา</w:t>
      </w:r>
      <w:r w:rsidRPr="00EC75EF">
        <w:rPr>
          <w:rFonts w:ascii="TH SarabunPSK" w:hAnsi="TH SarabunPSK" w:cs="TH SarabunPSK"/>
          <w:sz w:val="32"/>
          <w:szCs w:val="32"/>
        </w:rPr>
        <w:t xml:space="preserve">” </w:t>
      </w:r>
      <w:r w:rsidRPr="00EC75EF">
        <w:rPr>
          <w:rFonts w:ascii="TH SarabunPSK" w:hAnsi="TH SarabunPSK" w:cs="TH SarabunPSK"/>
          <w:sz w:val="32"/>
          <w:szCs w:val="32"/>
          <w:cs/>
        </w:rPr>
        <w:t>ที่รอการระเบิดในไม่ช้านี้ รัฐบาลคงต้องหาทางออกด้วยการ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EC75EF">
        <w:rPr>
          <w:rFonts w:ascii="TH SarabunPSK" w:hAnsi="TH SarabunPSK" w:cs="TH SarabunPSK"/>
          <w:sz w:val="32"/>
          <w:szCs w:val="32"/>
          <w:cs/>
        </w:rPr>
        <w:t>สร้างหนี้ และกู้ยืม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ตามวั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EC75EF">
        <w:rPr>
          <w:rFonts w:ascii="TH SarabunPSK" w:hAnsi="TH SarabunPSK" w:cs="TH SarabunPSK"/>
          <w:sz w:val="32"/>
          <w:szCs w:val="32"/>
          <w:cs/>
        </w:rPr>
        <w:t>จักรของประเทศกำลังพัฒนา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ใช่หรือไม่ หากเป็นเช่นนั้นก็ย่อมเป็น</w:t>
      </w:r>
      <w:r w:rsidRPr="00EC75EF">
        <w:rPr>
          <w:rFonts w:ascii="TH SarabunPSK" w:hAnsi="TH SarabunPSK" w:cs="TH SarabunPSK" w:hint="cs"/>
          <w:sz w:val="32"/>
          <w:szCs w:val="32"/>
          <w:cs/>
        </w:rPr>
        <w:t>การโยน</w:t>
      </w:r>
      <w:r w:rsidRPr="00EC75EF">
        <w:rPr>
          <w:rFonts w:ascii="TH SarabunPSK" w:hAnsi="TH SarabunPSK" w:cs="TH SarabunPSK"/>
          <w:sz w:val="32"/>
          <w:szCs w:val="32"/>
          <w:cs/>
        </w:rPr>
        <w:t>ภาระ</w:t>
      </w:r>
      <w:r w:rsidRPr="00EC75EF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EC75EF">
        <w:rPr>
          <w:rFonts w:ascii="TH SarabunPSK" w:hAnsi="TH SarabunPSK" w:cs="TH SarabunPSK"/>
          <w:sz w:val="32"/>
          <w:szCs w:val="32"/>
          <w:cs/>
        </w:rPr>
        <w:t>คนในอนาคต นโยบายหรือแนวทางการพัฒนาคุณภาพชีวิตผู้สูงอายุ ที่ดำเนินตามโครงสร้าง</w:t>
      </w:r>
      <w:r w:rsidRPr="00EC75EF">
        <w:rPr>
          <w:rFonts w:ascii="TH SarabunPSK" w:hAnsi="TH SarabunPSK" w:cs="TH SarabunPSK" w:hint="cs"/>
          <w:sz w:val="32"/>
          <w:szCs w:val="32"/>
          <w:cs/>
        </w:rPr>
        <w:t>การบริหารจัดการแบบ</w:t>
      </w:r>
      <w:r w:rsidRPr="00EC75EF">
        <w:rPr>
          <w:rFonts w:ascii="TH SarabunPSK" w:hAnsi="TH SarabunPSK" w:cs="TH SarabunPSK"/>
          <w:sz w:val="32"/>
          <w:szCs w:val="32"/>
          <w:cs/>
        </w:rPr>
        <w:t xml:space="preserve">บนลงล่าง หรือ </w:t>
      </w:r>
      <w:r w:rsidRPr="00EC75EF">
        <w:rPr>
          <w:rFonts w:ascii="TH SarabunPSK" w:hAnsi="TH SarabunPSK" w:cs="TH SarabunPSK"/>
          <w:sz w:val="32"/>
          <w:szCs w:val="32"/>
        </w:rPr>
        <w:t xml:space="preserve">Top Down </w:t>
      </w:r>
      <w:r w:rsidRPr="00EC75EF">
        <w:rPr>
          <w:rFonts w:ascii="TH SarabunPSK" w:hAnsi="TH SarabunPSK" w:cs="TH SarabunPSK"/>
          <w:sz w:val="32"/>
          <w:szCs w:val="32"/>
          <w:cs/>
        </w:rPr>
        <w:t>ที่ผ่านมานี้ จึงไม่สามารถสร้างความยั่งยืนให้เกิดขึ้น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กับ</w:t>
      </w:r>
      <w:r w:rsidRPr="00EC75EF">
        <w:rPr>
          <w:rFonts w:ascii="TH SarabunPSK" w:hAnsi="TH SarabunPSK" w:cs="TH SarabunPSK" w:hint="cs"/>
          <w:sz w:val="32"/>
          <w:szCs w:val="32"/>
          <w:cs/>
        </w:rPr>
        <w:t>การพัฒนาประเทศ และ</w:t>
      </w:r>
      <w:r w:rsidRPr="00EC75EF">
        <w:rPr>
          <w:rFonts w:ascii="TH SarabunPSK" w:hAnsi="TH SarabunPSK" w:cs="TH SarabunPSK"/>
          <w:sz w:val="32"/>
          <w:szCs w:val="32"/>
          <w:cs/>
        </w:rPr>
        <w:t>การพัฒนาคุณภาพชีวิตของผู้สูงอายุ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ได้</w:t>
      </w:r>
      <w:r w:rsidRPr="00EC75EF">
        <w:rPr>
          <w:rFonts w:ascii="TH SarabunPSK" w:hAnsi="TH SarabunPSK" w:cs="TH SarabunPSK" w:hint="cs"/>
          <w:sz w:val="32"/>
          <w:szCs w:val="32"/>
          <w:cs/>
        </w:rPr>
        <w:t>อย่างแท้จริง</w:t>
      </w:r>
      <w:r w:rsidRPr="00EC75EF">
        <w:rPr>
          <w:rFonts w:ascii="TH SarabunPSK" w:hAnsi="TH SarabunPSK" w:cs="TH SarabunPSK"/>
          <w:sz w:val="32"/>
          <w:szCs w:val="32"/>
          <w:cs/>
        </w:rPr>
        <w:t xml:space="preserve"> ผู้เขียนจึงเห็นถึงความส</w:t>
      </w:r>
      <w:r w:rsidR="00806BE4">
        <w:rPr>
          <w:rFonts w:ascii="TH SarabunPSK" w:hAnsi="TH SarabunPSK" w:cs="TH SarabunPSK"/>
          <w:sz w:val="32"/>
          <w:szCs w:val="32"/>
          <w:cs/>
        </w:rPr>
        <w:t>ำคัญของการพัฒนาระบบบริหารจัดการ</w:t>
      </w:r>
      <w:r w:rsidRPr="00EC75EF">
        <w:rPr>
          <w:rFonts w:ascii="TH SarabunPSK" w:hAnsi="TH SarabunPSK" w:cs="TH SarabunPSK"/>
          <w:sz w:val="32"/>
          <w:szCs w:val="32"/>
          <w:cs/>
        </w:rPr>
        <w:t>สวัสดิการทางสังคม</w:t>
      </w:r>
      <w:r w:rsidR="00806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ให้แก่ผู้สูงอายุ เพื่อให้เกิดคุณภาพชีวิตที่ดี พึ่งพาตนเองได้ และอยู่ในสังคมได้อย่างมีความสุข มีศักดิ์ศรี เหมาะสม สอดคล้องกับวัฒนธรรมของสังคมไทยที่มีขนบธรรมเนียมในการเคารพผู้อาวุโส ซึ่งเป็นผู้มีพระคุณ มีประสบการณ์ มีภูมิปัญญาที่สะสม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และถ่ายทอดจากอดีตมาสู่ปัจจุบัน</w:t>
      </w:r>
      <w:r w:rsidRPr="00EC75EF">
        <w:rPr>
          <w:rFonts w:ascii="TH SarabunPSK" w:hAnsi="TH SarabunPSK" w:cs="TH SarabunPSK"/>
          <w:sz w:val="32"/>
          <w:szCs w:val="32"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 xml:space="preserve">ดังปรัชญาแผนผู้สูงอายุแห่งชาติ ฉบับที่ </w:t>
      </w:r>
      <w:r w:rsidRPr="00EC75EF">
        <w:rPr>
          <w:rFonts w:ascii="TH SarabunPSK" w:hAnsi="TH SarabunPSK" w:cs="TH SarabunPSK"/>
          <w:sz w:val="32"/>
          <w:szCs w:val="32"/>
        </w:rPr>
        <w:t>2 (</w:t>
      </w:r>
      <w:r w:rsidRPr="00EC75EF">
        <w:rPr>
          <w:rFonts w:ascii="TH SarabunPSK" w:hAnsi="TH SarabunPSK" w:cs="TH SarabunPSK"/>
          <w:sz w:val="32"/>
          <w:szCs w:val="32"/>
          <w:cs/>
        </w:rPr>
        <w:t>พ.ศ.</w:t>
      </w:r>
      <w:r w:rsidRPr="00EC75EF">
        <w:rPr>
          <w:rFonts w:ascii="TH SarabunPSK" w:hAnsi="TH SarabunPSK" w:cs="TH SarabunPSK"/>
          <w:sz w:val="32"/>
          <w:szCs w:val="32"/>
        </w:rPr>
        <w:t>2545-2564</w:t>
      </w:r>
      <w:r w:rsidRPr="00EC75EF">
        <w:rPr>
          <w:rFonts w:ascii="TH SarabunPSK" w:hAnsi="TH SarabunPSK" w:cs="TH SarabunPSK"/>
          <w:sz w:val="32"/>
          <w:szCs w:val="32"/>
          <w:cs/>
        </w:rPr>
        <w:t>)</w:t>
      </w:r>
      <w:r w:rsidRPr="00EC75EF">
        <w:rPr>
          <w:rFonts w:ascii="TH SarabunPSK" w:hAnsi="TH SarabunPSK" w:cs="TH SarabunPSK"/>
          <w:sz w:val="32"/>
          <w:szCs w:val="32"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ที่ว่า</w:t>
      </w:r>
      <w:r w:rsidRPr="00EC75EF">
        <w:rPr>
          <w:rFonts w:ascii="TH SarabunPSK" w:hAnsi="TH SarabunPSK" w:cs="TH SarabunPSK"/>
          <w:sz w:val="32"/>
          <w:szCs w:val="32"/>
        </w:rPr>
        <w:t>“</w:t>
      </w:r>
      <w:r w:rsidRPr="00EC75EF">
        <w:rPr>
          <w:rFonts w:ascii="TH SarabunPSK" w:hAnsi="TH SarabunPSK" w:cs="TH SarabunPSK"/>
          <w:sz w:val="32"/>
          <w:szCs w:val="32"/>
          <w:cs/>
        </w:rPr>
        <w:t>ผู้สูงอายุไม่ใช่บุคคลด้อยโอกาสหรือ</w:t>
      </w:r>
      <w:r w:rsidRPr="00EC75EF">
        <w:rPr>
          <w:rFonts w:ascii="TH SarabunPSK" w:hAnsi="TH SarabunPSK" w:cs="TH SarabunPSK"/>
          <w:sz w:val="32"/>
          <w:szCs w:val="32"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เป็นภาระต่อสังคม แต่สามารถมีส่วนร่วม</w:t>
      </w:r>
      <w:r w:rsidRPr="00EC75EF">
        <w:rPr>
          <w:rFonts w:ascii="TH SarabunPSK" w:hAnsi="TH SarabunPSK" w:cs="TH SarabunPSK"/>
          <w:sz w:val="32"/>
          <w:szCs w:val="32"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เป็นพลังพัฒนาสังคม</w:t>
      </w:r>
      <w:r w:rsidRPr="00EC75EF">
        <w:rPr>
          <w:rFonts w:ascii="TH SarabunPSK" w:hAnsi="TH SarabunPSK" w:cs="TH SarabunPSK"/>
          <w:sz w:val="32"/>
          <w:szCs w:val="32"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จึงควรได้รับการส่งเสริมและเกื้อกูลจาก</w:t>
      </w:r>
      <w:r w:rsidRPr="00EC75EF">
        <w:rPr>
          <w:rFonts w:ascii="TH SarabunPSK" w:hAnsi="TH SarabunPSK" w:cs="TH SarabunPSK"/>
          <w:sz w:val="32"/>
          <w:szCs w:val="32"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EC75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ชุมชน และรัฐ ให้ดำรงชีวิตอยู่อย่างมีคุณค่า มี</w:t>
      </w:r>
      <w:r w:rsidRPr="00EC75EF">
        <w:rPr>
          <w:rFonts w:ascii="TH SarabunPSK" w:hAnsi="TH SarabunPSK" w:cs="TH SarabunPSK"/>
          <w:sz w:val="32"/>
          <w:szCs w:val="32"/>
          <w:cs/>
        </w:rPr>
        <w:lastRenderedPageBreak/>
        <w:t>ศักดิ์ศรี</w:t>
      </w:r>
      <w:r w:rsidRPr="00EC75EF">
        <w:rPr>
          <w:rFonts w:ascii="TH SarabunPSK" w:hAnsi="TH SarabunPSK" w:cs="TH SarabunPSK"/>
          <w:sz w:val="32"/>
          <w:szCs w:val="32"/>
        </w:rPr>
        <w:t xml:space="preserve"> </w:t>
      </w:r>
      <w:r w:rsidRPr="00EC75EF">
        <w:rPr>
          <w:rFonts w:ascii="TH SarabunPSK" w:hAnsi="TH SarabunPSK" w:cs="TH SarabunPSK"/>
          <w:sz w:val="32"/>
          <w:szCs w:val="32"/>
          <w:cs/>
        </w:rPr>
        <w:t>คงไว้ซึ่งภาวะสุขภาพ และความเป็นอยู่ที่ดีให้นานที่สุด</w:t>
      </w:r>
      <w:r w:rsidRPr="00EC75EF">
        <w:rPr>
          <w:rFonts w:ascii="TH SarabunPSK" w:hAnsi="TH SarabunPSK" w:cs="TH SarabunPSK"/>
          <w:sz w:val="32"/>
          <w:szCs w:val="32"/>
        </w:rPr>
        <w:t>”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1867">
        <w:rPr>
          <w:rFonts w:ascii="TH SarabunPSK" w:hAnsi="TH SarabunPSK" w:cs="TH SarabunPSK"/>
          <w:sz w:val="32"/>
          <w:szCs w:val="32"/>
          <w:cs/>
        </w:rPr>
        <w:t>สวัสดิการสังคม ตามความหมายในพระราชบัญญัติส่งเสริมการจัดสวัสดิการสังคม พ</w:t>
      </w:r>
      <w:r w:rsidRPr="00C81867">
        <w:rPr>
          <w:rFonts w:ascii="TH SarabunPSK" w:hAnsi="TH SarabunPSK" w:cs="TH SarabunPSK"/>
          <w:sz w:val="32"/>
          <w:szCs w:val="32"/>
        </w:rPr>
        <w:t>.</w:t>
      </w:r>
      <w:r w:rsidRPr="00C81867">
        <w:rPr>
          <w:rFonts w:ascii="TH SarabunPSK" w:hAnsi="TH SarabunPSK" w:cs="TH SarabunPSK"/>
          <w:sz w:val="32"/>
          <w:szCs w:val="32"/>
          <w:cs/>
        </w:rPr>
        <w:t>ศ</w:t>
      </w:r>
      <w:r w:rsidRPr="00C81867">
        <w:rPr>
          <w:rFonts w:ascii="TH SarabunPSK" w:hAnsi="TH SarabunPSK" w:cs="TH SarabunPSK"/>
          <w:sz w:val="32"/>
          <w:szCs w:val="32"/>
        </w:rPr>
        <w:t xml:space="preserve">.2546 </w:t>
      </w:r>
      <w:r w:rsidRPr="00C81867">
        <w:rPr>
          <w:rFonts w:ascii="TH SarabunPSK" w:hAnsi="TH SarabunPSK" w:cs="TH SarabunPSK"/>
          <w:sz w:val="32"/>
          <w:szCs w:val="32"/>
          <w:cs/>
        </w:rPr>
        <w:t>นั้น หมายถึง ระบบการจัดบริการแก่สังคมที่มีมาตรฐาน ในเชิงป้องกันปัญหา การแก้ไขปัญหา การพัฒนาและส่งเสริมกิจกรรมเพื่อสร้างความมั่นคงให้เกิดขึ้นในสังคม ให้ประชาชนมีคุณภาพชีวิตที่ดี สามารถพึ่งพาตนเองได้ โดยคำนึงถึงศักดิ์ศรีความเป็นมนุษย์ สิทธิ์ของประชาชนที่จะได้รับ และการได้เข้ามามีส่วนร่วมในทุกกระบวนการของการจัดสวัสดิการสังคมด้วย</w:t>
      </w:r>
      <w:r w:rsidRPr="00C818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1867">
        <w:rPr>
          <w:rFonts w:ascii="TH SarabunPSK" w:hAnsi="TH SarabunPSK" w:cs="TH SarabunPSK"/>
          <w:sz w:val="32"/>
          <w:szCs w:val="32"/>
          <w:cs/>
        </w:rPr>
        <w:t>จึงเห็นได้ว่าในหลายภาคส่วนก็ได้เตรียมความพร้อม และให้ความสำคัญกับประชากรกลุ่มผู้สูงอายุนี้มากขึ้น ทั้งในระดับการกำหนดนโยบาย และการวางแผน</w:t>
      </w:r>
      <w:r w:rsidRPr="00C81867">
        <w:rPr>
          <w:rFonts w:ascii="TH SarabunPSK" w:hAnsi="TH SarabunPSK" w:cs="TH SarabunPSK"/>
          <w:sz w:val="32"/>
          <w:szCs w:val="32"/>
        </w:rPr>
        <w:t xml:space="preserve"> </w:t>
      </w:r>
      <w:r w:rsidRPr="00C81867">
        <w:rPr>
          <w:rFonts w:ascii="TH SarabunPSK" w:hAnsi="TH SarabunPSK" w:cs="TH SarabunPSK"/>
          <w:sz w:val="32"/>
          <w:szCs w:val="32"/>
          <w:cs/>
        </w:rPr>
        <w:t>เช่น ที่เห็นได้จากการชูประเด็นผู้สูงอายุเป็นประเด็นหลัก ในการหาเสียงเลือกตั้งหลายครั้งที่ผ่านมา รวมถึงการกำหนดนโยบายเกี่ยวกับผู้สูงอายุในระดับชาติ</w:t>
      </w:r>
      <w:r w:rsidRPr="00C81867">
        <w:rPr>
          <w:rFonts w:ascii="TH SarabunPSK" w:hAnsi="TH SarabunPSK" w:cs="TH SarabunPSK" w:hint="cs"/>
          <w:sz w:val="32"/>
          <w:szCs w:val="32"/>
          <w:cs/>
        </w:rPr>
        <w:t xml:space="preserve"> ดังที่เขียน</w:t>
      </w:r>
      <w:r w:rsidRPr="00C81867">
        <w:rPr>
          <w:rFonts w:ascii="TH SarabunPSK" w:hAnsi="TH SarabunPSK" w:cs="TH SarabunPSK"/>
          <w:sz w:val="32"/>
          <w:szCs w:val="32"/>
          <w:cs/>
        </w:rPr>
        <w:t>ไว้ในแผนพัฒนาเศรษฐกิจและสังคมแห่งชาติ การมีกฎหมายที่ใช้คุ้มครองผู้สูงอายุโดยตรงคือ</w:t>
      </w:r>
      <w:r w:rsidRPr="00C81867">
        <w:rPr>
          <w:rFonts w:ascii="TH SarabunPSK" w:hAnsi="TH SarabunPSK" w:cs="TH SarabunPSK"/>
          <w:sz w:val="32"/>
          <w:szCs w:val="32"/>
        </w:rPr>
        <w:t xml:space="preserve"> </w:t>
      </w:r>
      <w:r w:rsidRPr="00C81867">
        <w:rPr>
          <w:rFonts w:ascii="TH SarabunPSK" w:hAnsi="TH SarabunPSK" w:cs="TH SarabunPSK"/>
          <w:sz w:val="32"/>
          <w:szCs w:val="32"/>
          <w:cs/>
        </w:rPr>
        <w:t>พระราชบัญญัติผู้สูงอายุ พ.ศ.</w:t>
      </w:r>
      <w:r w:rsidRPr="00C81867">
        <w:rPr>
          <w:rFonts w:ascii="TH SarabunPSK" w:hAnsi="TH SarabunPSK" w:cs="TH SarabunPSK"/>
          <w:sz w:val="32"/>
          <w:szCs w:val="32"/>
        </w:rPr>
        <w:t xml:space="preserve">2546 </w:t>
      </w:r>
      <w:r w:rsidRPr="00C81867">
        <w:rPr>
          <w:rFonts w:ascii="TH SarabunPSK" w:hAnsi="TH SarabunPSK" w:cs="TH SarabunPSK"/>
          <w:sz w:val="32"/>
          <w:szCs w:val="32"/>
          <w:cs/>
        </w:rPr>
        <w:t xml:space="preserve">ซึ่งมีผลบังคับใช้มาตั้งแต่วันที่ </w:t>
      </w:r>
      <w:r w:rsidRPr="00C81867">
        <w:rPr>
          <w:rFonts w:ascii="TH SarabunPSK" w:hAnsi="TH SarabunPSK" w:cs="TH SarabunPSK"/>
          <w:sz w:val="32"/>
          <w:szCs w:val="32"/>
        </w:rPr>
        <w:t xml:space="preserve">1 </w:t>
      </w:r>
      <w:r w:rsidRPr="00C81867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C81867">
        <w:rPr>
          <w:rFonts w:ascii="TH SarabunPSK" w:hAnsi="TH SarabunPSK" w:cs="TH SarabunPSK"/>
          <w:sz w:val="32"/>
          <w:szCs w:val="32"/>
        </w:rPr>
        <w:t xml:space="preserve"> </w:t>
      </w:r>
      <w:r w:rsidRPr="00C81867">
        <w:rPr>
          <w:rFonts w:ascii="TH SarabunPSK" w:hAnsi="TH SarabunPSK" w:cs="TH SarabunPSK"/>
          <w:sz w:val="32"/>
          <w:szCs w:val="32"/>
          <w:cs/>
        </w:rPr>
        <w:t>พ.ศ.</w:t>
      </w:r>
      <w:r w:rsidRPr="00C81867">
        <w:rPr>
          <w:rFonts w:ascii="TH SarabunPSK" w:hAnsi="TH SarabunPSK" w:cs="TH SarabunPSK"/>
          <w:sz w:val="32"/>
          <w:szCs w:val="32"/>
        </w:rPr>
        <w:t>2547</w:t>
      </w:r>
      <w:r w:rsidRPr="00C81867">
        <w:rPr>
          <w:rFonts w:ascii="TH SarabunPSK" w:hAnsi="TH SarabunPSK" w:cs="TH SarabunPSK"/>
          <w:sz w:val="32"/>
          <w:szCs w:val="32"/>
          <w:cs/>
        </w:rPr>
        <w:t xml:space="preserve"> จนถึงปัจจุบัน</w:t>
      </w:r>
      <w:r w:rsidRPr="00C81867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C81867">
        <w:rPr>
          <w:rFonts w:ascii="TH SarabunPSK" w:hAnsi="TH SarabunPSK" w:cs="TH SarabunPSK"/>
          <w:sz w:val="32"/>
          <w:szCs w:val="32"/>
          <w:cs/>
        </w:rPr>
        <w:t xml:space="preserve"> แต่คำถามก็มีอยู่ว่า แล้วนโยบายดังกล่าวนี้ จะเป็นแนวทางการรับมือกับวิกฤติการณ์นี้ อย่างเท่าทัน ทันกาล เพียงพอ และยั่งยืนหรือไม่ หรือว่า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รัฐอาจต้องนำนโยบายเกี่ยวกับ</w:t>
      </w:r>
      <w:r w:rsidRPr="00C81867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สวัสดิการ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ผู้สูงอายุมารื้อฟื้นใหม่ ว่ามีความเหมาะสมหรือไม่ ตัวอย่างเช่น </w:t>
      </w:r>
      <w:r w:rsidRPr="00C81867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การจ่ายเ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บี้ย</w:t>
      </w:r>
      <w:r w:rsidRPr="00C81867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ยังชีพแก่ผู้สูงอายุในปัจจุบันนี้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ก็ยังพบปัญหาการกระจายเงินช่วยเหลือไปสู่ผู้สูงอายุที่ได้รับสิทธิ์</w:t>
      </w:r>
      <w:r w:rsidRPr="00C81867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ก็ยัง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ไม่ทั่วถึง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และไม่พอเพียงต่อการดำรงชีพ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ส่วนเบี้ยชราภาพ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แบบบำนาญ</w:t>
      </w:r>
      <w:r w:rsidRPr="00C81867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สำหรับข้าราชการ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ก็ยังเป็นปัญหาที่</w:t>
      </w:r>
      <w:r w:rsidRPr="00C81867"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>ภาครัฐ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ยังต้องหาทางออกว่า จะทำอย่างไร</w:t>
      </w:r>
      <w:r>
        <w:rPr>
          <w:rStyle w:val="a7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81867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>ให้เกิดความยั่งยืนทางการคลัง</w:t>
      </w:r>
      <w:r w:rsidRPr="00C81867">
        <w:rPr>
          <w:rStyle w:val="a7"/>
          <w:rFonts w:ascii="TH SarabunPSK" w:hAnsi="TH SarabunPSK" w:cs="TH SarabunPSK"/>
          <w:sz w:val="32"/>
          <w:szCs w:val="32"/>
          <w:cs/>
        </w:rPr>
        <w:t xml:space="preserve"> </w:t>
      </w:r>
      <w:r w:rsidRPr="00C81867">
        <w:rPr>
          <w:rFonts w:ascii="TH SarabunPSK" w:hAnsi="TH SarabunPSK" w:cs="TH SarabunPSK"/>
          <w:sz w:val="32"/>
          <w:szCs w:val="32"/>
          <w:cs/>
        </w:rPr>
        <w:t>ควบคู่ไปกับการพัฒนาประเทศในด้านอื่นๆด้วย</w:t>
      </w:r>
    </w:p>
    <w:p w:rsidR="00666566" w:rsidRDefault="00666566" w:rsidP="006665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3889">
        <w:rPr>
          <w:rFonts w:ascii="TH SarabunPSK" w:hAnsi="TH SarabunPSK" w:cs="TH SarabunPSK" w:hint="cs"/>
          <w:sz w:val="32"/>
          <w:szCs w:val="32"/>
          <w:cs/>
        </w:rPr>
        <w:t>สำหรับประเทศไทย ซึ่งมี</w:t>
      </w:r>
      <w:r w:rsidRPr="00253889">
        <w:rPr>
          <w:rFonts w:ascii="TH SarabunPSK" w:hAnsi="TH SarabunPSK" w:cs="TH SarabunPSK"/>
          <w:sz w:val="32"/>
          <w:szCs w:val="32"/>
          <w:cs/>
        </w:rPr>
        <w:t>รากฐานโครงสร้างความสัมพันธ์ทางสังคมแบบเครือญาติมาช้านาน</w:t>
      </w:r>
      <w:r w:rsidRPr="00253889">
        <w:rPr>
          <w:rFonts w:ascii="TH SarabunPSK" w:hAnsi="TH SarabunPSK" w:cs="TH SarabunPSK"/>
          <w:sz w:val="32"/>
          <w:szCs w:val="32"/>
        </w:rPr>
        <w:t xml:space="preserve"> </w:t>
      </w:r>
      <w:r w:rsidRPr="00253889">
        <w:rPr>
          <w:rFonts w:ascii="TH SarabunPSK" w:hAnsi="TH SarabunPSK" w:cs="TH SarabunPSK"/>
          <w:sz w:val="32"/>
          <w:szCs w:val="32"/>
          <w:cs/>
        </w:rPr>
        <w:t>ในอดีต</w:t>
      </w:r>
      <w:r w:rsidRPr="002538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889">
        <w:rPr>
          <w:rFonts w:ascii="TH SarabunPSK" w:hAnsi="TH SarabunPSK" w:cs="TH SarabunPSK"/>
          <w:sz w:val="32"/>
          <w:szCs w:val="32"/>
          <w:cs/>
        </w:rPr>
        <w:t>วิถีชีวิตของคนสัมพันธ์กับชุมชน</w:t>
      </w:r>
      <w:r w:rsidRPr="00253889">
        <w:rPr>
          <w:rFonts w:ascii="TH SarabunPSK" w:hAnsi="TH SarabunPSK" w:cs="TH SarabunPSK"/>
          <w:sz w:val="32"/>
          <w:szCs w:val="32"/>
        </w:rPr>
        <w:t xml:space="preserve"> </w:t>
      </w:r>
      <w:r w:rsidRPr="00253889">
        <w:rPr>
          <w:rFonts w:ascii="TH SarabunPSK" w:hAnsi="TH SarabunPSK" w:cs="TH SarabunPSK"/>
          <w:sz w:val="32"/>
          <w:szCs w:val="32"/>
          <w:cs/>
        </w:rPr>
        <w:t>และธรรมชาติ</w:t>
      </w:r>
      <w:r w:rsidRPr="00253889">
        <w:rPr>
          <w:rFonts w:ascii="TH SarabunPSK" w:hAnsi="TH SarabunPSK" w:cs="TH SarabunPSK"/>
          <w:sz w:val="32"/>
          <w:szCs w:val="32"/>
        </w:rPr>
        <w:t xml:space="preserve"> </w:t>
      </w:r>
      <w:r w:rsidRPr="00253889">
        <w:rPr>
          <w:rFonts w:ascii="TH SarabunPSK" w:hAnsi="TH SarabunPSK" w:cs="TH SarabunPSK"/>
          <w:sz w:val="32"/>
          <w:szCs w:val="32"/>
          <w:cs/>
        </w:rPr>
        <w:t>มีการดูแลช่วยเหลือเกื้อกูลกันตั้งแต่เกิดจนตาย</w:t>
      </w:r>
      <w:r w:rsidRPr="00253889">
        <w:rPr>
          <w:rFonts w:ascii="TH SarabunPSK" w:hAnsi="TH SarabunPSK" w:cs="TH SarabunPSK"/>
          <w:sz w:val="32"/>
          <w:szCs w:val="32"/>
        </w:rPr>
        <w:t xml:space="preserve">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รากฐาน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ดังกล่าวนี้ </w:t>
      </w:r>
      <w:r>
        <w:rPr>
          <w:rFonts w:ascii="TH SarabunPSK" w:hAnsi="TH SarabunPSK" w:cs="TH SarabunPSK" w:hint="cs"/>
          <w:sz w:val="32"/>
          <w:szCs w:val="32"/>
          <w:cs/>
        </w:rPr>
        <w:t>ถือได้ว่าเป็น</w:t>
      </w:r>
      <w:r w:rsidRPr="00253889">
        <w:rPr>
          <w:rFonts w:ascii="TH SarabunPSK" w:hAnsi="TH SarabunPSK" w:cs="TH SarabunPSK"/>
          <w:sz w:val="32"/>
          <w:szCs w:val="32"/>
          <w:cs/>
        </w:rPr>
        <w:t>ทุนทางทางสังคม (</w:t>
      </w:r>
      <w:r w:rsidRPr="00253889">
        <w:rPr>
          <w:rFonts w:ascii="TH SarabunPSK" w:hAnsi="TH SarabunPSK" w:cs="TH SarabunPSK"/>
          <w:sz w:val="32"/>
          <w:szCs w:val="32"/>
        </w:rPr>
        <w:t>Social capital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ที่สำคัญมาก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ประเภทหนึ่ง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 xml:space="preserve">และทุนทางสังคมดังกล่าวนี้ ก็ไม่ได้มีน้อยไปกว่าประเทศใดๆ เลย </w:t>
      </w:r>
      <w:r w:rsidRPr="00253889">
        <w:rPr>
          <w:rFonts w:ascii="TH SarabunPSK" w:hAnsi="TH SarabunPSK" w:cs="TH SarabunPSK"/>
          <w:sz w:val="32"/>
          <w:szCs w:val="32"/>
          <w:cs/>
        </w:rPr>
        <w:t>แต่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ทำไม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การขับเคลื่อนนโยบายสู่การปฏิบัตินั้น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 xml:space="preserve">ยังพบปัญหาและอุปสรรคอยู่มาก </w:t>
      </w:r>
      <w:r w:rsidRPr="00253889">
        <w:rPr>
          <w:rFonts w:ascii="TH SarabunPSK" w:hAnsi="TH SarabunPSK" w:cs="TH SarabunPSK"/>
          <w:sz w:val="32"/>
          <w:szCs w:val="32"/>
          <w:cs/>
        </w:rPr>
        <w:t>ไม่สามารถ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นำไปสู่การ</w:t>
      </w:r>
      <w:r w:rsidRPr="00253889">
        <w:rPr>
          <w:rFonts w:ascii="TH SarabunPSK" w:hAnsi="TH SarabunPSK" w:cs="TH SarabunPSK"/>
          <w:sz w:val="32"/>
          <w:szCs w:val="32"/>
          <w:cs/>
        </w:rPr>
        <w:t>แก้ไขปัญหาได้ตรงจุด และมีแนวโน้มของความไม่ยั่งยืน</w:t>
      </w:r>
      <w:r w:rsidRPr="002538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889">
        <w:rPr>
          <w:rFonts w:ascii="TH SarabunPSK" w:hAnsi="TH SarabunPSK" w:cs="TH SarabunPSK"/>
          <w:sz w:val="32"/>
          <w:szCs w:val="32"/>
          <w:cs/>
        </w:rPr>
        <w:t>ทั้งในด้านการคลังของประเทศ และด้าน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253889">
        <w:rPr>
          <w:rFonts w:ascii="TH SarabunPSK" w:hAnsi="TH SarabunPSK" w:cs="TH SarabunPSK"/>
          <w:sz w:val="32"/>
          <w:szCs w:val="32"/>
          <w:cs/>
        </w:rPr>
        <w:t>คุณภาพชีวิตของผู้สูงอายุ</w:t>
      </w:r>
      <w:r w:rsidRPr="00253889">
        <w:rPr>
          <w:rFonts w:ascii="TH SarabunPSK" w:hAnsi="TH SarabunPSK" w:cs="TH SarabunPSK" w:hint="cs"/>
          <w:sz w:val="32"/>
          <w:szCs w:val="32"/>
          <w:cs/>
        </w:rPr>
        <w:t xml:space="preserve"> ปัญหาที่นำมาแก้ไขในปีนี้ ก็ยังคงเป็นปัญหาเดิมจากปีที่แล้ว </w:t>
      </w:r>
      <w:r>
        <w:rPr>
          <w:rFonts w:ascii="TH SarabunPSK" w:hAnsi="TH SarabunPSK" w:cs="TH SarabunPSK" w:hint="cs"/>
          <w:sz w:val="32"/>
          <w:szCs w:val="32"/>
          <w:cs/>
        </w:rPr>
        <w:t>เป็นวัฏจักร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เช่นนี้ โดยยังไม่พบทางออกในทิศทางที่ดีขึ้น และก่อเกิดความยั่งยืนในเชิงการพัฒนาด้วย</w:t>
      </w:r>
    </w:p>
    <w:p w:rsidR="00666566" w:rsidRDefault="00666566" w:rsidP="0066656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6211">
        <w:rPr>
          <w:rFonts w:ascii="TH SarabunPSK" w:hAnsi="TH SarabunPSK" w:cs="TH SarabunPSK" w:hint="cs"/>
          <w:color w:val="FF0000"/>
          <w:sz w:val="16"/>
          <w:szCs w:val="16"/>
          <w:cs/>
        </w:rPr>
        <w:t xml:space="preserve">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ดังนั้น หากใช้วิธีคิดใน</w:t>
      </w:r>
      <w:r w:rsidRPr="00253889">
        <w:rPr>
          <w:rFonts w:ascii="TH SarabunPSK" w:hAnsi="TH SarabunPSK" w:cs="TH SarabunPSK"/>
          <w:sz w:val="32"/>
          <w:szCs w:val="32"/>
          <w:cs/>
        </w:rPr>
        <w:t>ทางกลับกันในเรื่องโครงสร้าง (</w:t>
      </w:r>
      <w:r w:rsidRPr="00253889">
        <w:rPr>
          <w:rFonts w:ascii="TH SarabunPSK" w:hAnsi="TH SarabunPSK" w:cs="TH SarabunPSK"/>
          <w:sz w:val="32"/>
          <w:szCs w:val="32"/>
        </w:rPr>
        <w:t>Structure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การบริหารจัดการงานพัฒนาคุณภาพชีวิตผู้สูงอายุ ในลักษณะจากล่างขึ้นบน หรือ </w:t>
      </w:r>
      <w:r w:rsidRPr="00253889">
        <w:rPr>
          <w:rFonts w:ascii="TH SarabunPSK" w:hAnsi="TH SarabunPSK" w:cs="TH SarabunPSK"/>
          <w:sz w:val="32"/>
          <w:szCs w:val="32"/>
        </w:rPr>
        <w:t xml:space="preserve">Bottom up </w:t>
      </w:r>
      <w:r w:rsidRPr="00253889">
        <w:rPr>
          <w:rFonts w:ascii="TH SarabunPSK" w:hAnsi="TH SarabunPSK" w:cs="TH SarabunPSK"/>
          <w:sz w:val="32"/>
          <w:szCs w:val="32"/>
          <w:cs/>
        </w:rPr>
        <w:t>ซึ่งที่ผ่านมานั้น</w:t>
      </w:r>
      <w:r w:rsidRPr="002538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889">
        <w:rPr>
          <w:rFonts w:ascii="TH SarabunPSK" w:hAnsi="TH SarabunPSK" w:cs="TH SarabunPSK"/>
          <w:sz w:val="32"/>
          <w:szCs w:val="32"/>
          <w:cs/>
        </w:rPr>
        <w:t>ยังได้รับความสำคัญในระดับน้อย ในลักษณะของการพัฒนากระแสรอง และกระแสทางเลือก แต่หากวิเคราะห์ด้วยความเป็นเหตุและผลแล้ว ก็น่าจะเห็นทางออกของปัญหา ที่จะนำไปสู่การพัฒนาเพื่อความยั่งยืน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 โครงสร้างการบริหารจัดการแบบล่างสู่บน (</w:t>
      </w:r>
      <w:r w:rsidRPr="00253889">
        <w:rPr>
          <w:rFonts w:ascii="TH SarabunPSK" w:hAnsi="TH SarabunPSK" w:cs="TH SarabunPSK"/>
          <w:sz w:val="32"/>
          <w:szCs w:val="32"/>
        </w:rPr>
        <w:t>Bottom up</w:t>
      </w:r>
      <w:r w:rsidRPr="00253889">
        <w:rPr>
          <w:rFonts w:ascii="TH SarabunPSK" w:hAnsi="TH SarabunPSK" w:cs="TH SarabunPSK"/>
          <w:sz w:val="32"/>
          <w:szCs w:val="32"/>
          <w:cs/>
        </w:rPr>
        <w:t>) นี้ ให้ความสำคัญกับการมีส่วนร่วมที่แท้จริง ของผู้ที่เป็นเจ้าของปัญหา และผู้ที่เกี่ยวข้องในพื้นที่ ท้องถิ่นหรือชุมชนนั้นๆ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หรือที่</w:t>
      </w:r>
      <w:r w:rsidRPr="0025388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เรียกว่า </w:t>
      </w:r>
      <w:r w:rsidRPr="00253889">
        <w:rPr>
          <w:rFonts w:ascii="TH SarabunPSK" w:hAnsi="TH SarabunPSK" w:cs="TH SarabunPSK"/>
          <w:sz w:val="32"/>
          <w:szCs w:val="32"/>
        </w:rPr>
        <w:t>“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การพัฒนาโดยเอาพื้นที่เป็นตัวตั้ง</w:t>
      </w:r>
      <w:r w:rsidRPr="00253889">
        <w:rPr>
          <w:rFonts w:ascii="TH SarabunPSK" w:hAnsi="TH SarabunPSK" w:cs="TH SarabunPSK"/>
          <w:sz w:val="32"/>
          <w:szCs w:val="32"/>
        </w:rPr>
        <w:t>”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53889">
        <w:rPr>
          <w:rFonts w:ascii="TH SarabunPSK" w:hAnsi="TH SarabunPSK" w:cs="TH SarabunPSK"/>
          <w:sz w:val="32"/>
          <w:szCs w:val="32"/>
          <w:cs/>
        </w:rPr>
        <w:t>คำนึงถึงความแตกต่างของบริบทสังคม ความต้องการและสภาพปัญหา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ที่แตกต่างกัน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 ที่สำคัญคือการใช้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ประโยชน์จาก</w:t>
      </w:r>
      <w:r w:rsidRPr="00253889">
        <w:rPr>
          <w:rFonts w:ascii="TH SarabunPSK" w:hAnsi="TH SarabunPSK" w:cs="TH SarabunPSK"/>
          <w:sz w:val="32"/>
          <w:szCs w:val="32"/>
          <w:cs/>
        </w:rPr>
        <w:t>ทุนทางสังคม (</w:t>
      </w:r>
      <w:r w:rsidRPr="00253889">
        <w:rPr>
          <w:rFonts w:ascii="TH SarabunPSK" w:hAnsi="TH SarabunPSK" w:cs="TH SarabunPSK"/>
          <w:sz w:val="32"/>
          <w:szCs w:val="32"/>
        </w:rPr>
        <w:t>Social capital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เป็นพื้นฐานสำคัญที่มีอยู่เดิมในวัฒนธรรมของไทย คือความร่วมมือ ช่วยเหลือซึ่งกันและกันของคนในชุมชน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806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889">
        <w:rPr>
          <w:rFonts w:ascii="TH SarabunPSK" w:hAnsi="TH SarabunPSK" w:cs="TH SarabunPSK"/>
          <w:sz w:val="32"/>
          <w:szCs w:val="32"/>
          <w:cs/>
        </w:rPr>
        <w:t>บริการที่จัดขึ้นโดยชุมชน จะสามารถตอบสนองปัญหาได้ตรงจุดหรือ</w:t>
      </w:r>
      <w:r w:rsidRPr="002538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889">
        <w:rPr>
          <w:rFonts w:ascii="TH SarabunPSK" w:hAnsi="TH SarabunPSK" w:cs="TH SarabunPSK"/>
          <w:sz w:val="32"/>
          <w:szCs w:val="32"/>
        </w:rPr>
        <w:t>“</w:t>
      </w:r>
      <w:r w:rsidRPr="00253889">
        <w:rPr>
          <w:rFonts w:ascii="TH SarabunPSK" w:hAnsi="TH SarabunPSK" w:cs="TH SarabunPSK"/>
          <w:sz w:val="32"/>
          <w:szCs w:val="32"/>
          <w:cs/>
        </w:rPr>
        <w:t>เกาถูกที่คัน</w:t>
      </w:r>
      <w:r w:rsidRPr="00253889">
        <w:rPr>
          <w:rFonts w:ascii="TH SarabunPSK" w:hAnsi="TH SarabunPSK" w:cs="TH SarabunPSK"/>
          <w:sz w:val="32"/>
          <w:szCs w:val="32"/>
        </w:rPr>
        <w:t>”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 เข้าถึงผู้สูงอายุได้อย่างทั่วถึง และเท่าเทียม ด้วยการพัฒนาที่ยึดเอาผู้สูงอายุเป็นหลักชัย จากการมีส่วนร่วมของคนทุกวัย จึงเป็นการเติมเต็มในส่วนของบริการจากภาครัฐได้อย่างแท้จริง อีกทั้งเป็นกระบวนการสร้างการมีส่วนร่วมในการแก้ไขปัญหาของตนเอง เกิดความรู้สึกของการเป็นเจ้าของ เสริมค่านิยมความเป็นประชาธิปไตย พัฒนาสู่ความสามารถในการ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พึ่งตนเองและ</w:t>
      </w:r>
      <w:r w:rsidRPr="00253889">
        <w:rPr>
          <w:rFonts w:ascii="TH SarabunPSK" w:hAnsi="TH SarabunPSK" w:cs="TH SarabunPSK"/>
          <w:sz w:val="32"/>
          <w:szCs w:val="32"/>
          <w:cs/>
        </w:rPr>
        <w:t>ปกครองตนเอง (</w:t>
      </w:r>
      <w:r w:rsidRPr="00253889">
        <w:rPr>
          <w:rFonts w:ascii="TH SarabunPSK" w:hAnsi="TH SarabunPSK" w:cs="TH SarabunPSK"/>
          <w:sz w:val="32"/>
          <w:szCs w:val="32"/>
        </w:rPr>
        <w:t>Self Government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)  การบริหารจัดการสวัสดิการสังคมเพื่อผู้สูงอายุในรูปแบบดังกล่าวนี้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จึงถือได้ว่าเป็น</w:t>
      </w:r>
      <w:r w:rsidRPr="00253889">
        <w:rPr>
          <w:rFonts w:ascii="TH SarabunPSK" w:hAnsi="TH SarabunPSK" w:cs="TH SarabunPSK"/>
          <w:sz w:val="32"/>
          <w:szCs w:val="32"/>
        </w:rPr>
        <w:t>“</w:t>
      </w:r>
      <w:r w:rsidRPr="00253889">
        <w:rPr>
          <w:rFonts w:ascii="TH SarabunPSK" w:hAnsi="TH SarabunPSK" w:cs="TH SarabunPSK"/>
          <w:sz w:val="32"/>
          <w:szCs w:val="32"/>
          <w:cs/>
        </w:rPr>
        <w:t>การพัฒนาทุนทางสังคม</w:t>
      </w:r>
      <w:r w:rsidRPr="00253889">
        <w:rPr>
          <w:rFonts w:ascii="TH SarabunPSK" w:hAnsi="TH SarabunPSK" w:cs="TH SarabunPSK"/>
          <w:sz w:val="32"/>
          <w:szCs w:val="32"/>
        </w:rPr>
        <w:t xml:space="preserve">”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253889">
        <w:rPr>
          <w:rFonts w:ascii="TH SarabunPSK" w:hAnsi="TH SarabunPSK" w:cs="TH SarabunPSK"/>
          <w:sz w:val="32"/>
          <w:szCs w:val="32"/>
        </w:rPr>
        <w:t>“</w:t>
      </w:r>
      <w:r w:rsidRPr="00253889">
        <w:rPr>
          <w:rFonts w:ascii="TH SarabunPSK" w:hAnsi="TH SarabunPSK" w:cs="TH SarabunPSK"/>
          <w:sz w:val="32"/>
          <w:szCs w:val="32"/>
          <w:cs/>
        </w:rPr>
        <w:t>การเพิ่มทุนทางสังคม</w:t>
      </w:r>
      <w:r w:rsidRPr="00253889">
        <w:rPr>
          <w:rFonts w:ascii="TH SarabunPSK" w:hAnsi="TH SarabunPSK" w:cs="TH SarabunPSK"/>
          <w:sz w:val="32"/>
          <w:szCs w:val="32"/>
        </w:rPr>
        <w:t>”</w:t>
      </w:r>
      <w:r w:rsidRPr="00253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3889">
        <w:rPr>
          <w:rFonts w:ascii="TH SarabunPSK" w:hAnsi="TH SarabunPSK" w:cs="TH SarabunPSK" w:hint="cs"/>
          <w:sz w:val="32"/>
          <w:szCs w:val="32"/>
          <w:cs/>
        </w:rPr>
        <w:t xml:space="preserve">แนวทางหนึ่ง </w:t>
      </w:r>
      <w:r w:rsidRPr="00253889">
        <w:rPr>
          <w:rFonts w:ascii="TH SarabunPSK" w:hAnsi="TH SarabunPSK" w:cs="TH SarabunPSK"/>
          <w:sz w:val="32"/>
          <w:szCs w:val="32"/>
          <w:cs/>
        </w:rPr>
        <w:t>ซึ่งจะนำไปสู่การพัฒนาแ</w:t>
      </w:r>
      <w:r w:rsidRPr="00253889">
        <w:rPr>
          <w:rFonts w:ascii="TH SarabunPSK" w:hAnsi="TH SarabunPSK" w:cs="TH SarabunPSK" w:hint="cs"/>
          <w:sz w:val="32"/>
          <w:szCs w:val="32"/>
          <w:cs/>
        </w:rPr>
        <w:t>บบ</w:t>
      </w:r>
      <w:r w:rsidRPr="00253889">
        <w:rPr>
          <w:rFonts w:ascii="TH SarabunPSK" w:hAnsi="TH SarabunPSK" w:cs="TH SarabunPSK"/>
          <w:sz w:val="32"/>
          <w:szCs w:val="32"/>
          <w:cs/>
        </w:rPr>
        <w:t>ยั่งยืน ทั้งด้านการคลังของประเทศ และคุณภาพ</w:t>
      </w:r>
      <w:r w:rsidRPr="000D4C5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ชีวิตของผู้สูงอายุ</w:t>
      </w:r>
      <w:r w:rsidRPr="000D4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4C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0D4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Pr="000D4C5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ได้รับการดูแล</w:t>
      </w:r>
      <w:r w:rsidRPr="000D4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อย่างเหมาะสม</w:t>
      </w:r>
    </w:p>
    <w:p w:rsidR="00666566" w:rsidRDefault="00666566" w:rsidP="00666566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6941">
        <w:rPr>
          <w:rFonts w:ascii="TH SarabunPSK" w:hAnsi="TH SarabunPSK" w:cs="TH SarabunPSK"/>
          <w:sz w:val="32"/>
          <w:szCs w:val="32"/>
          <w:cs/>
        </w:rPr>
        <w:t>การจัดสวัสดิการสังคมเพื่อผู้สูงอายุ ที่ดำเนินงานโดยภาคีหลายภาคส่วน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ในรูปแบบของ</w:t>
      </w:r>
      <w:r w:rsidRPr="00A96941">
        <w:rPr>
          <w:rFonts w:ascii="TH SarabunPSK" w:hAnsi="TH SarabunPSK" w:cs="TH SarabunPSK"/>
          <w:sz w:val="32"/>
          <w:szCs w:val="32"/>
          <w:cs/>
        </w:rPr>
        <w:t>เครือข่ายทางสังคม (</w:t>
      </w:r>
      <w:r w:rsidRPr="00A96941">
        <w:rPr>
          <w:rFonts w:ascii="TH SarabunPSK" w:hAnsi="TH SarabunPSK" w:cs="TH SarabunPSK"/>
          <w:sz w:val="32"/>
          <w:szCs w:val="32"/>
        </w:rPr>
        <w:t>social network</w:t>
      </w:r>
      <w:r w:rsidRPr="00A96941">
        <w:rPr>
          <w:rFonts w:ascii="TH SarabunPSK" w:hAnsi="TH SarabunPSK" w:cs="TH SarabunPSK"/>
          <w:sz w:val="32"/>
          <w:szCs w:val="32"/>
          <w:cs/>
        </w:rPr>
        <w:t>)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ทั้งองค์กรภาครัฐ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องค์กรพัฒนาเอกชน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องค์กรชุมชน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แต่ละภาคภาคีจะมีแนวโน้มที่สัมพันธ์กัน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บนฐานความสัมพันธ์ใหม่ที่เท่าเทียม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เป็นหุ้นส่วนในการจัดการทางสังคมร่วมกัน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และร่วมมือกันในการทำงานได้มากยิ่งขึ้น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มีวิธีทำงานแบบผสมผสาน</w:t>
      </w:r>
      <w:r w:rsidRPr="00A96941">
        <w:rPr>
          <w:rFonts w:ascii="TH SarabunPSK" w:hAnsi="TH SarabunPSK" w:cs="TH SarabunPSK"/>
          <w:sz w:val="32"/>
          <w:szCs w:val="32"/>
        </w:rPr>
        <w:t xml:space="preserve"> (</w:t>
      </w:r>
      <w:r w:rsidRPr="00A96941">
        <w:rPr>
          <w:rFonts w:ascii="TH SarabunPSK" w:hAnsi="TH SarabunPSK" w:cs="TH SarabunPSK"/>
          <w:sz w:val="32"/>
          <w:szCs w:val="32"/>
          <w:cs/>
        </w:rPr>
        <w:t>พหุวิธี</w:t>
      </w:r>
      <w:r w:rsidRPr="00A96941">
        <w:rPr>
          <w:rFonts w:ascii="TH SarabunPSK" w:hAnsi="TH SarabunPSK" w:cs="TH SarabunPSK"/>
          <w:sz w:val="32"/>
          <w:szCs w:val="32"/>
        </w:rPr>
        <w:t xml:space="preserve">) </w:t>
      </w:r>
      <w:r w:rsidRPr="00A96941">
        <w:rPr>
          <w:rFonts w:ascii="TH SarabunPSK" w:hAnsi="TH SarabunPSK" w:cs="TH SarabunPSK"/>
          <w:sz w:val="32"/>
          <w:szCs w:val="32"/>
          <w:cs/>
        </w:rPr>
        <w:t>มีความหลากหลายของสห</w:t>
      </w:r>
      <w:r w:rsidRPr="00A96941">
        <w:rPr>
          <w:rFonts w:ascii="TH SarabunPSK" w:hAnsi="TH SarabunPSK" w:cs="TH SarabunPSK"/>
          <w:sz w:val="32"/>
          <w:szCs w:val="32"/>
          <w:cs/>
        </w:rPr>
        <w:lastRenderedPageBreak/>
        <w:t>วิชาชีพ</w:t>
      </w:r>
      <w:r w:rsidRPr="00A96941">
        <w:rPr>
          <w:rFonts w:ascii="TH SarabunPSK" w:hAnsi="TH SarabunPSK" w:cs="TH SarabunPSK"/>
          <w:sz w:val="32"/>
          <w:szCs w:val="32"/>
        </w:rPr>
        <w:t xml:space="preserve"> (</w:t>
      </w:r>
      <w:r w:rsidRPr="00A96941">
        <w:rPr>
          <w:rFonts w:ascii="TH SarabunPSK" w:hAnsi="TH SarabunPSK" w:cs="TH SarabunPSK"/>
          <w:sz w:val="32"/>
          <w:szCs w:val="32"/>
          <w:cs/>
        </w:rPr>
        <w:t>พหุภาคี</w:t>
      </w:r>
      <w:r w:rsidRPr="00A96941">
        <w:rPr>
          <w:rFonts w:ascii="TH SarabunPSK" w:hAnsi="TH SarabunPSK" w:cs="TH SarabunPSK"/>
          <w:sz w:val="32"/>
          <w:szCs w:val="32"/>
        </w:rPr>
        <w:t xml:space="preserve">) </w:t>
      </w:r>
      <w:r w:rsidRPr="00A96941">
        <w:rPr>
          <w:rFonts w:ascii="TH SarabunPSK" w:hAnsi="TH SarabunPSK" w:cs="TH SarabunPSK"/>
          <w:sz w:val="32"/>
          <w:szCs w:val="32"/>
          <w:cs/>
        </w:rPr>
        <w:t>ที่มีองค์กรทุกภาคส่วน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เข้ามาร่วมคิด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แก้ไขปัญหา บนฐานความสำคัญที่เสมอภาคแบบหุ้นส่วน</w:t>
      </w:r>
      <w:r w:rsidRPr="00A96941">
        <w:rPr>
          <w:rFonts w:ascii="TH SarabunPSK" w:hAnsi="TH SarabunPSK" w:cs="TH SarabunPSK"/>
          <w:sz w:val="32"/>
          <w:szCs w:val="32"/>
        </w:rPr>
        <w:t xml:space="preserve"> (Partnership) </w:t>
      </w:r>
      <w:r w:rsidRPr="00A96941">
        <w:rPr>
          <w:rFonts w:ascii="TH SarabunPSK" w:hAnsi="TH SarabunPSK" w:cs="TH SarabunPSK"/>
          <w:sz w:val="32"/>
          <w:szCs w:val="32"/>
          <w:cs/>
        </w:rPr>
        <w:t>และมีส่วนร่วมในฐานะ</w:t>
      </w:r>
      <w:r w:rsidRPr="00A96941">
        <w:rPr>
          <w:rFonts w:ascii="TH SarabunPSK" w:hAnsi="TH SarabunPSK" w:cs="TH SarabunPSK"/>
          <w:sz w:val="32"/>
          <w:szCs w:val="32"/>
        </w:rPr>
        <w:t xml:space="preserve"> “</w:t>
      </w:r>
      <w:r w:rsidRPr="00A96941">
        <w:rPr>
          <w:rFonts w:ascii="TH SarabunPSK" w:hAnsi="TH SarabunPSK" w:cs="TH SarabunPSK"/>
          <w:sz w:val="32"/>
          <w:szCs w:val="32"/>
          <w:cs/>
        </w:rPr>
        <w:t>เจ้าภาพร่วม</w:t>
      </w:r>
      <w:r w:rsidRPr="00A96941">
        <w:rPr>
          <w:rFonts w:ascii="TH SarabunPSK" w:hAnsi="TH SarabunPSK" w:cs="TH SarabunPSK"/>
          <w:sz w:val="32"/>
          <w:szCs w:val="32"/>
        </w:rPr>
        <w:t>”</w:t>
      </w:r>
      <w:r w:rsidRPr="00A96941">
        <w:rPr>
          <w:rFonts w:ascii="TH SarabunPSK" w:hAnsi="TH SarabunPSK" w:cs="TH SarabunPSK"/>
          <w:sz w:val="32"/>
          <w:szCs w:val="32"/>
          <w:cs/>
        </w:rPr>
        <w:t>มากกว่าการให้บริการแบบหน่วยเดียว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รัฐบาลจึงควรวางแผนในการกำหนดนโยบาย รวมทั้งกระจายภารกิจดังกล่าวให้ องค์กรปกครองส่วนท้องถิ่น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>และหน่วยงานต่างๆ ในท้องถิ่นนั้นๆ ได้ร่วมกันดำเนินกิจกรรมในลักษณะของเครือข่ายทางสังคม(</w:t>
      </w:r>
      <w:r w:rsidRPr="00A96941">
        <w:rPr>
          <w:rFonts w:ascii="TH SarabunPSK" w:hAnsi="TH SarabunPSK" w:cs="TH SarabunPSK"/>
          <w:sz w:val="32"/>
          <w:szCs w:val="32"/>
        </w:rPr>
        <w:t>social network</w:t>
      </w:r>
      <w:r w:rsidRPr="00A96941">
        <w:rPr>
          <w:rFonts w:ascii="TH SarabunPSK" w:hAnsi="TH SarabunPSK" w:cs="TH SarabunPSK"/>
          <w:sz w:val="32"/>
          <w:szCs w:val="32"/>
          <w:cs/>
        </w:rPr>
        <w:t>)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A96941">
        <w:rPr>
          <w:rFonts w:ascii="TH SarabunPSK" w:hAnsi="TH SarabunPSK" w:cs="TH SarabunPSK"/>
          <w:sz w:val="32"/>
          <w:szCs w:val="32"/>
          <w:cs/>
        </w:rPr>
        <w:t xml:space="preserve"> เพื่อบริหารจัดการสวัสดิการสังคมแก่ผู้สูงอายุ ที่จะนำไปสู่ความยั่งยืน และลดความเหลื่อมล้ำทางสังคมในระยะยาว</w:t>
      </w:r>
      <w:r w:rsidRPr="00A96941">
        <w:rPr>
          <w:rFonts w:ascii="TH SarabunPSK" w:hAnsi="TH SarabunPSK" w:cs="TH SarabunPSK"/>
          <w:sz w:val="32"/>
          <w:szCs w:val="32"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การปรับแนวคิดของการพัฒนาแบบใหม่ คือ</w:t>
      </w:r>
      <w:r w:rsidRPr="0013293A">
        <w:rPr>
          <w:rFonts w:ascii="TH SarabunPSK" w:hAnsi="TH SarabunPSK" w:cs="TH SarabunPSK"/>
          <w:sz w:val="32"/>
          <w:szCs w:val="32"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การเปลี่ยนสภาพจากรัฐชี้นำการพัฒนา</w:t>
      </w:r>
      <w:r w:rsidRPr="0013293A">
        <w:rPr>
          <w:rFonts w:ascii="TH SarabunPSK" w:hAnsi="TH SarabunPSK" w:cs="TH SarabunPSK"/>
          <w:sz w:val="32"/>
          <w:szCs w:val="32"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และหันมาใช้ภาคประชาชน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และประชาสังคมมีบทบาทการพัฒนาตนเอง</w:t>
      </w:r>
      <w:r w:rsidRPr="0013293A">
        <w:rPr>
          <w:rFonts w:ascii="TH SarabunPSK" w:hAnsi="TH SarabunPSK" w:cs="TH SarabunPSK"/>
          <w:sz w:val="32"/>
          <w:szCs w:val="32"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โดยที่รัฐให้การสนับสนุน</w:t>
      </w:r>
      <w:r w:rsidRPr="001329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3293A">
        <w:rPr>
          <w:rFonts w:ascii="TH SarabunPSK" w:hAnsi="TH SarabunPSK" w:cs="TH SarabunPSK"/>
          <w:sz w:val="32"/>
          <w:szCs w:val="32"/>
          <w:cs/>
        </w:rPr>
        <w:t>คำนึงถึงความหลากหลายของแต่ละพื้นที่</w:t>
      </w:r>
      <w:r w:rsidRPr="0013293A">
        <w:rPr>
          <w:rFonts w:ascii="TH SarabunPSK" w:hAnsi="TH SarabunPSK" w:cs="TH SarabunPSK"/>
          <w:sz w:val="32"/>
          <w:szCs w:val="32"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การปรับ</w:t>
      </w:r>
      <w:r>
        <w:rPr>
          <w:rFonts w:ascii="TH SarabunPSK" w:hAnsi="TH SarabunPSK" w:cs="TH SarabunPSK" w:hint="cs"/>
          <w:sz w:val="32"/>
          <w:szCs w:val="32"/>
          <w:cs/>
        </w:rPr>
        <w:t>ลด</w:t>
      </w:r>
      <w:r w:rsidRPr="0013293A">
        <w:rPr>
          <w:rFonts w:ascii="TH SarabunPSK" w:hAnsi="TH SarabunPSK" w:cs="TH SarabunPSK"/>
          <w:sz w:val="32"/>
          <w:szCs w:val="32"/>
          <w:cs/>
        </w:rPr>
        <w:t>บทบาทของภาครัฐ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3293A">
        <w:rPr>
          <w:rFonts w:ascii="TH SarabunPSK" w:hAnsi="TH SarabunPSK" w:cs="TH SarabunPSK"/>
          <w:sz w:val="32"/>
          <w:szCs w:val="32"/>
          <w:cs/>
        </w:rPr>
        <w:t>เพิ่มพลังให้องค์กรภาคประชาชน</w:t>
      </w:r>
      <w:r w:rsidRPr="0013293A">
        <w:rPr>
          <w:rFonts w:ascii="TH SarabunPSK" w:hAnsi="TH SarabunPSK" w:cs="TH SarabunPSK"/>
          <w:sz w:val="32"/>
          <w:szCs w:val="32"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จำเป็นต้องคิดใหม่</w:t>
      </w:r>
      <w:r w:rsidRPr="0013293A">
        <w:rPr>
          <w:rFonts w:ascii="TH SarabunPSK" w:hAnsi="TH SarabunPSK" w:cs="TH SarabunPSK"/>
          <w:sz w:val="32"/>
          <w:szCs w:val="32"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ผู้เขียนมองว่า แนว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/>
          <w:sz w:val="32"/>
          <w:szCs w:val="32"/>
          <w:cs/>
        </w:rPr>
        <w:t>ดังที่กล่าวมานี้</w:t>
      </w:r>
      <w:r w:rsidRPr="0013293A">
        <w:rPr>
          <w:rFonts w:ascii="TH SarabunPSK" w:hAnsi="TH SarabunPSK" w:cs="TH SarabunPSK"/>
          <w:sz w:val="32"/>
          <w:szCs w:val="32"/>
          <w:cs/>
        </w:rPr>
        <w:t>จะสามารถตอบสนองปัญหา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และความต้องการของ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Pr="0013293A">
        <w:rPr>
          <w:rFonts w:ascii="TH SarabunPSK" w:hAnsi="TH SarabunPSK" w:cs="TH SarabunPSK"/>
          <w:sz w:val="32"/>
          <w:szCs w:val="32"/>
          <w:cs/>
        </w:rPr>
        <w:t>ได้อย่างครอบคลุม</w:t>
      </w:r>
      <w:r w:rsidRPr="0013293A">
        <w:rPr>
          <w:rFonts w:ascii="TH SarabunPSK" w:hAnsi="TH SarabunPSK" w:cs="TH SarabunPSK"/>
          <w:sz w:val="32"/>
          <w:szCs w:val="32"/>
        </w:rPr>
        <w:t xml:space="preserve"> </w:t>
      </w:r>
      <w:r w:rsidRPr="0013293A">
        <w:rPr>
          <w:rFonts w:ascii="TH SarabunPSK" w:hAnsi="TH SarabunPSK" w:cs="TH SarabunPSK"/>
          <w:sz w:val="32"/>
          <w:szCs w:val="32"/>
          <w:cs/>
        </w:rPr>
        <w:t>และทั่วถึง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สวัสดิการแบบบูรณาการ</w:t>
      </w:r>
      <w:r w:rsidRPr="00420B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(Welfare Mix) </w:t>
      </w:r>
      <w:r w:rsidRPr="00420B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 แนวคิด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ที่มุ่งเน้นการจัดสวัสดิการสังคมขั้นพื้นฐาน ให้กับกลุ่มคนจน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คนด้อยโอกาส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เป็นหลัก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และเน้นการลงทุนทางสังคมมากขึ้น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โดยใช้การมีส่วนร่วมจากทุกภาคส่วนในสังคม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โดยเฉพาะประชาชน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และชุมชนผู้เป็นเจ้าของปัญหา ให้สามารถจัดการแก้ไขปัญหา ช่วยเหลือดูแลกันเองได้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โดยที่ภาครัฐยังคงมีบทบาทเข้าไปแทรกแซง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เพื่อให้เกิดความเป็นธรรมในสังคม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เช่นเดียวกับแนวคิดของ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แอนโทนี่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กิดเดนส์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0B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20B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420B84">
        <w:rPr>
          <w:rFonts w:ascii="TH SarabunPSK" w:hAnsi="TH SarabunPSK" w:cs="TH SarabunPSK"/>
          <w:color w:val="000000" w:themeColor="text1"/>
          <w:sz w:val="32"/>
          <w:szCs w:val="32"/>
        </w:rPr>
        <w:t>.1994</w:t>
      </w:r>
      <w:r w:rsidRPr="00420B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ที่ให้ความสำคัญกับความรับผิดชอบต่อ</w:t>
      </w:r>
      <w:r w:rsidRPr="00420B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กัน ระหว่างคนในสังคม การมีหน้าที่ต้องปฏิบัติต่อกันในสังคม การไม่ทอดทิ้งกัน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6211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Pete Alcock (2000) 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ได้ให้คำนิยาม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สวัสดิการแบบบูรณาการ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(Welfare Mix) 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สวัสดิการที่ไม่ได้มีฝ่ายใดฝ่ายหนึ่งทำเพียงฝ่ายเดียว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62C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มาจากความร่วมมือ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และการพัฒนาของผู้จัดบริการสวัสดิการสังคมจากภาคส่วนต่างๆที่แตกต่างกัน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ทั้งภาครัฐ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และภาคธุรกิจเอกชน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(Private welfare) 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และภาคอาสาสมัคร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ได้มีการดำเนินการและเจริญเติบโตควบคู่กันเรื่อยมา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เป็นความสัมพันธ์ที่ต่างตอบแทนกัน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และมีการแลกเปลี่ยนกันระหว่างภาครัฐ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62C5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กับภาคส่วนต่างๆ</w:t>
      </w:r>
    </w:p>
    <w:p w:rsidR="00666566" w:rsidRPr="00221B45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จากคำนิยามที่กล่าวมานี้ การจัดสวัสดิการสังคม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จึงควรมีการออกแบบที่หลากหลาย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สอดคล้องกับสถานการณ์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และเข้าถึงปัญหา การสร้างระบบสวัสดิการสังคม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จึงต้องพิจารณาต้นทุนที่มีคุณค่าอยู่แล้วในสังคม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ทุนทางสังคม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อีกทั้งต้องคำนึงถึงการมีส่วนร่วมอย่างเต็มรูปแบบของบุคคล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และกลุ่มคนที่มีส่วนเกี่ยวข้อง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การจัดสวัสดิการจึงไม่ควรมีรูปแบบใดรูปแบบเดียว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แต่ควรจะมีการดำเนินงานโดยภาคีหลายภาคส่วน ทั้งหน่วยงานภาครัฐ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หน่วยงานภาคเอกชน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องค์กรอาสาสมัคร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องค์กรพัฒนาเอกชน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และองค์กรชุมชน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มาดำเนินงานร่วมกัน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มีการแลกเปลี่ยนเรียนรู้ร่วมกัน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ต่างฝ่ายต่างตอบแทนกัน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บนฐาน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ความสัมพันธ์แบบหุ้นส่วนการพัฒนาสวัสดิการอย่างเท่าเทียมกัน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57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 </w:t>
      </w:r>
      <w:r w:rsidRPr="0023257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อภิญญา  เวชยชัย (</w:t>
      </w:r>
      <w:r w:rsidRPr="00232570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</w:rPr>
        <w:t>005</w:t>
      </w:r>
      <w:r w:rsidRPr="0023257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ได้สรุปถึง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หลักการสำคัญของสวัสดิการแบบบูรณาการ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(Welfare Mix)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ที่สำคัญๆ ไว้ ดังนี้</w:t>
      </w:r>
    </w:p>
    <w:p w:rsidR="00666566" w:rsidRPr="00221B45" w:rsidRDefault="00666566" w:rsidP="0066656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2E66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สวัสดิการสังคม ต้องเกิดจากความร่วมมือ การมีส่วนร่วมอย่างแท้จริงจากทุกภาคส่วนในสังคม มีลักษณะแบบค่อยเป็นค่อยไป โดยใช้กระบวนการวิเคราะห์ปัญหา เรียนรู้ปัญหาร่วมกันในแบบแนวราบ เพื่อให้เกิดการตอบสนองปัญหาให้ครอบคลุมและทั่วถึงให้มากที่สุด จึงหมายถึงการทำงานที่ไม่มีฝ่ายใดฝ่ายหนึ่งเป็นพระเอก แล้วทำให้อีกฝ่ายเป็นพระรอง แต่จะมีการทำงานแบบ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ตัวแสดงหลัก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ตัวแสดงร่วม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ในบทบาทที่ต่างกันเท่านั้น โดยทุกคนคือ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เจ้าภาพร่วม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66566" w:rsidRPr="00221B45" w:rsidRDefault="00666566" w:rsidP="0066656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2E66">
        <w:rPr>
          <w:rFonts w:ascii="TH SarabunPSK" w:hAnsi="TH SarabunPSK" w:cs="TH SarabunPSK"/>
          <w:color w:val="FF0000"/>
          <w:sz w:val="32"/>
          <w:szCs w:val="32"/>
        </w:rPr>
        <w:tab/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สวัสดิการสังคม และบริการต่างๆที่จัดขึ้นนั้นต้องเน้นในเรื่องของความเป็นธรรม ความเท่าเทียม และความทั่วถึง เพื่อตอบสนองปัญหา และความต้องการของประชาชนผู้รับบริการให้ได้ตรงจุด อย่างแท้จริง</w:t>
      </w:r>
    </w:p>
    <w:p w:rsidR="00666566" w:rsidRPr="00221B45" w:rsidRDefault="00666566" w:rsidP="0066656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2E66">
        <w:rPr>
          <w:rFonts w:ascii="TH SarabunPSK" w:hAnsi="TH SarabunPSK" w:cs="TH SarabunPSK"/>
          <w:color w:val="FF0000"/>
          <w:sz w:val="32"/>
          <w:szCs w:val="32"/>
        </w:rPr>
        <w:tab/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สวัสดิการสังคมต้องคำนึงถึง 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ความเสมอภาค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เป็นพื้นฐาน เพราะ</w:t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เป็นสิทธิตามกฎหมายที่ประชาชนทุกคนพึงได้รับโดยไม่แตกต่างกัน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เพื่อไม่สร้างความเหลื่อมล้ำในสังคม</w:t>
      </w:r>
    </w:p>
    <w:p w:rsidR="00666566" w:rsidRPr="00221B45" w:rsidRDefault="00666566" w:rsidP="0066656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2E66">
        <w:rPr>
          <w:rFonts w:ascii="TH SarabunPSK" w:hAnsi="TH SarabunPSK" w:cs="TH SarabunPSK"/>
          <w:color w:val="FF0000"/>
          <w:sz w:val="32"/>
          <w:szCs w:val="32"/>
        </w:rPr>
        <w:tab/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สวัสดิการสังคม ต้องคำนึงถึงผลที่จะเกิดขึ้นในระยะยาวด้วย คือ ความยั่งยืน หมายถึงการมีคุณภาพชีวิตที่ดีขึ้นของคนในรุ่นปัจจุบันนั้น ต้องไม่ส่งผลในทางลบกับคนในอนาคต</w:t>
      </w:r>
    </w:p>
    <w:p w:rsidR="00666566" w:rsidRDefault="00666566" w:rsidP="0066656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E66">
        <w:rPr>
          <w:rFonts w:ascii="TH SarabunPSK" w:hAnsi="TH SarabunPSK" w:cs="TH SarabunPSK"/>
          <w:color w:val="FF0000"/>
          <w:sz w:val="32"/>
          <w:szCs w:val="32"/>
        </w:rPr>
        <w:tab/>
      </w:r>
      <w:r w:rsidRPr="00221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สวัสดิการสังคมที่ดีต้องสามารถเข้าถึงประชาชนได้อย่างทั่วถึง และเท่าเทียม ด้วยรูปแบบที่หลากหลายมิติ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หลากหลาย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ทางเลือก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1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เพื่อตอบสนองปัญหา และความต้องการที่หลากหลาย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ให้แก่ประชาชน ได้อย่างเหมาะสม</w:t>
      </w:r>
    </w:p>
    <w:p w:rsidR="00666566" w:rsidRDefault="00666566" w:rsidP="0066656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2E66">
        <w:rPr>
          <w:rFonts w:ascii="TH SarabunPSK" w:hAnsi="TH SarabunPSK" w:cs="TH SarabunPSK"/>
          <w:color w:val="FF0000"/>
          <w:sz w:val="32"/>
          <w:szCs w:val="32"/>
        </w:rPr>
        <w:tab/>
      </w:r>
      <w:r w:rsidRPr="00AC0C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ในช่วงที่ประเทศไทยเผชิญกับวิกฤติเศรษฐกิจตกต่ำ และปัญหาสังคมที่ถดถอย ในปี พ</w:t>
      </w:r>
      <w:r w:rsidRPr="00AC0C6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0C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AC0C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.2540 </w:t>
      </w:r>
      <w:r w:rsidRPr="00AC0C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 ทิศทางการพัฒนาประเทศก็ได้ปรับเปลี่ยนโดยการเปิดโอกาส และเน้นให้</w:t>
      </w:r>
      <w:r w:rsidRPr="00AC0C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ประชาชนได้เข้ามามีส่วนร่วมมากขึ้น โดยในด้านการจัดสวัสดิการสังคมนั้น มีแนวคิดหลักคือ </w:t>
      </w:r>
      <w:r w:rsidRPr="00AC0C6A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AC0C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การใช้ชุมชนเป็นฐาน</w:t>
      </w:r>
      <w:r w:rsidRPr="00AC0C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AC0C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การให้ชุมชนได้จัดสวัสดิการเพื่อดูแลคนในชุมชนด้วยกันเอง หรือที่เรียกว่า </w:t>
      </w:r>
      <w:r w:rsidRPr="00AC0C6A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AC0C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สวัสดิการชุมชน</w:t>
      </w:r>
      <w:r w:rsidRPr="00AC0C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AC0C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 ทำให้เห็นได้ว่านโยบายต่างๆที่จะลงมาสู่ชุมชนนั้น ภาครัฐได้เน้นที่ตัวประชาชนโดยตรง โดยรัฐบาลได้ถ่ายโอนภารกิจ ภายใต้นโยบายการกระจายอำนาจ มาสู่องค์กรปกครองส่วนท้องถิ่น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ให้เป็นผู้ที่มีหน้าที่หลักในการดำเนินงานดังกล่าว ในขณะเดียวกันภาคส่วนต่างๆนอกเหนือจากภาครัฐ ก็ยังมีการดำเนินงานขับเคลื่อนงานสวัสดิการสังคมเพื่อผู้สูงอายุมาอย่างต่อเนื่อง ในฐานะการพัฒนาในกระแสรอง ซึ่งยังคงเป็นพลังหลักในการขับเคลื่อนงานสวัสดิการสังคม ที่สามารถเข้าถึงปัญหา และความต้องการของผู้สูงอายุได้ดีกว่าภาครัฐ เช่นองค์กรชุมชน องค์กรภาคีที่เป็นเครือข่ายทางสังคมที่มีการดูแลช่วยเหลือกันเองตามธรรมชาติ ทั้งในรูปแบบของครัวครัว เครือญาติ เพื่อน เพื่อบ้าน และคนในชุมชนเดียวกัน ซึ่งการช่วยเหลือกันในสังคมดังกล่าวนี้ ถือว่าเป็นพลังขับเคลื่อนที่มีความสำคัญอย่างมาก เป็นผู้ผู้ที่รู้ปัญหา รู้ความต้องการของตนเองอย่างแท้จริง เป็นผู้ที่ได้ปฏิบัติจริง ซึ่งจะสร้างความยั่งยืนให้เกิดขึ้นในการพัฒนา ได้มากกว่าคนจากนอกชุมชน หรือภาครัฐส่วนกลาง</w:t>
      </w:r>
    </w:p>
    <w:p w:rsidR="00666566" w:rsidRDefault="00666566" w:rsidP="0066656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จากลักษณะการพัฒนาด้วยกระแสหลัก และกระแสรองดังที่กล่าวมานี้ </w:t>
      </w:r>
      <w:r w:rsidRPr="00676211">
        <w:rPr>
          <w:rFonts w:ascii="TH SarabunPSK" w:hAnsi="TH SarabunPSK" w:cs="TH SarabunPSK" w:hint="cs"/>
          <w:sz w:val="32"/>
          <w:szCs w:val="32"/>
          <w:cs/>
        </w:rPr>
        <w:t>รูปแบบการจัดสวัสดิการสังคมเพื่อผู้สูงอายุที่น่าจะเหมาะสมกับสังคมไทยมากที่สุด ก็น่าจะเป็นรูปแบบที่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676211">
        <w:rPr>
          <w:rFonts w:ascii="TH SarabunPSK" w:hAnsi="TH SarabunPSK" w:cs="TH SarabunPSK" w:hint="cs"/>
          <w:sz w:val="32"/>
          <w:szCs w:val="32"/>
          <w:cs/>
        </w:rPr>
        <w:t>ไม่ปฏิเสธแบบใดแบบหนึ่ง</w:t>
      </w:r>
      <w:r>
        <w:rPr>
          <w:rFonts w:ascii="TH SarabunPSK" w:hAnsi="TH SarabunPSK" w:cs="TH SarabunPSK"/>
          <w:sz w:val="32"/>
          <w:szCs w:val="32"/>
        </w:rPr>
        <w:t>”</w:t>
      </w:r>
      <w:r w:rsidRPr="00676211">
        <w:rPr>
          <w:rFonts w:ascii="TH SarabunPSK" w:hAnsi="TH SarabunPSK" w:cs="TH SarabunPSK" w:hint="cs"/>
          <w:sz w:val="32"/>
          <w:szCs w:val="32"/>
          <w:cs/>
        </w:rPr>
        <w:t xml:space="preserve"> แต่เป็นสวัสดิการที่สามารถผสมผสานข้อดี ทั้งภาครัฐ ภาคเอกชน และภาคประชาชนเข้าด้วยกันได้อย่างลงตัว เป็น</w:t>
      </w:r>
      <w:r w:rsidRPr="00676211">
        <w:rPr>
          <w:rFonts w:ascii="TH SarabunPSK" w:hAnsi="TH SarabunPSK" w:cs="TH SarabunPSK" w:hint="cs"/>
          <w:sz w:val="32"/>
          <w:szCs w:val="32"/>
          <w:cs/>
        </w:rPr>
        <w:lastRenderedPageBreak/>
        <w:t>การต่อยอด ส่งเสริมซึ่งกันและกัน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ซึ่งจะนำไปสู่การพัฒนาตามแนวทางที่ยั่งยืน เติมเต็มคุณภาพชีวิตให้กับผู้สูงอายุ และเป็นสวัสดิการเพื่อคนทุกวัยในสังคมได้อย่างแท้จริง</w:t>
      </w:r>
    </w:p>
    <w:p w:rsidR="00666566" w:rsidRPr="00570687" w:rsidRDefault="00666566" w:rsidP="0066656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66566" w:rsidRDefault="00666566" w:rsidP="00482885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1340A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</w:p>
    <w:p w:rsidR="00666566" w:rsidRPr="008846D2" w:rsidRDefault="00666566" w:rsidP="00666566">
      <w:pPr>
        <w:pStyle w:val="a3"/>
        <w:jc w:val="thaiDistribute"/>
        <w:rPr>
          <w:rFonts w:ascii="TH SarabunPSK" w:hAnsi="TH SarabunPSK" w:cs="TH SarabunPSK"/>
          <w:sz w:val="28"/>
        </w:rPr>
      </w:pPr>
      <w:r w:rsidRPr="00B1340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B1340A">
        <w:rPr>
          <w:rFonts w:ascii="TH SarabunPSK" w:hAnsi="TH SarabunPSK" w:cs="TH SarabunPSK"/>
          <w:sz w:val="32"/>
          <w:szCs w:val="32"/>
          <w:cs/>
        </w:rPr>
        <w:t>สถานการณ์ของประเทศไทยในปัจจุบันมาถึงจุดเปลี่ยนที่สำคัญ ที่ทำให้เราต้องหันมาพิจารณาเกี่ยวกับระบบ</w:t>
      </w:r>
      <w:r w:rsidRPr="00B1340A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B1340A">
        <w:rPr>
          <w:rFonts w:ascii="TH SarabunPSK" w:hAnsi="TH SarabunPSK" w:cs="TH SarabunPSK"/>
          <w:sz w:val="32"/>
          <w:szCs w:val="32"/>
          <w:cs/>
        </w:rPr>
        <w:t>สวัสดิการ</w:t>
      </w:r>
      <w:r w:rsidRPr="00B1340A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Pr="00B1340A">
        <w:rPr>
          <w:rFonts w:ascii="TH SarabunPSK" w:hAnsi="TH SarabunPSK" w:cs="TH SarabunPSK"/>
          <w:sz w:val="32"/>
          <w:szCs w:val="32"/>
          <w:cs/>
        </w:rPr>
        <w:t xml:space="preserve"> เพื่อรองรับความเสี่ยงในอนาคต โดยเฉพาะอย่างยิ่งประเทศไทยกำลังเข้าสู่สังคมผู้สูงอายุ </w:t>
      </w:r>
      <w:r w:rsidRPr="00B1340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1340A">
        <w:rPr>
          <w:rFonts w:ascii="TH SarabunPSK" w:hAnsi="TH SarabunPSK" w:cs="TH SarabunPSK"/>
          <w:sz w:val="32"/>
          <w:szCs w:val="32"/>
          <w:cs/>
        </w:rPr>
        <w:t>มีสัดส่วนประชากรวัยพึ่งพิงต่อประชากรวัยแรงงานเพิ่มขึ้นเรื่อยๆ รัฐบาล</w:t>
      </w:r>
      <w:r w:rsidRPr="00B1340A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B1340A">
        <w:rPr>
          <w:rFonts w:ascii="TH SarabunPSK" w:hAnsi="TH SarabunPSK" w:cs="TH SarabunPSK"/>
          <w:sz w:val="32"/>
          <w:szCs w:val="32"/>
          <w:cs/>
        </w:rPr>
        <w:t>ต้องจัดสรรงบประมาณ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 xml:space="preserve">ในการดูแลประชาชนวัยพึ่งพิง หรือผู้สูงอายุมากขึ้น ทำให้ความสามารถในการแข่งขันลดลง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ในขณะที่ บริการที่จัดให้กับผู้สูงอายุก็ยังไม่สามารถตอบสนองต่อปัญหา และความต้องการที่แท้จริงของผู้สูงอายุได้ ที่สำคัญคือการกระจายที่ยังไม่ทั่วถึง และยังผลให้เกิดความไม่เท่าเทียม </w:t>
      </w:r>
      <w:r w:rsidRPr="00B1340A">
        <w:rPr>
          <w:rFonts w:ascii="TH SarabunPSK" w:hAnsi="TH SarabunPSK" w:cs="TH SarabunPSK"/>
          <w:sz w:val="32"/>
          <w:szCs w:val="32"/>
          <w:cs/>
        </w:rPr>
        <w:t>การจัดสวัสดิการ</w:t>
      </w:r>
      <w:r w:rsidRPr="00B1340A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ผู้สูงอายุดังกล่าวนี้ </w:t>
      </w:r>
      <w:r w:rsidRPr="00B1340A">
        <w:rPr>
          <w:rFonts w:ascii="TH SarabunPSK" w:hAnsi="TH SarabunPSK" w:cs="TH SarabunPSK"/>
          <w:sz w:val="32"/>
          <w:szCs w:val="32"/>
          <w:cs/>
        </w:rPr>
        <w:t>จึงไม่ควรเป็นหน้าที่ของภาครัฐเพียง</w:t>
      </w:r>
      <w:r w:rsidRPr="008846D2">
        <w:rPr>
          <w:rFonts w:ascii="TH SarabunPSK" w:hAnsi="TH SarabunPSK" w:cs="TH SarabunPSK"/>
          <w:sz w:val="32"/>
          <w:szCs w:val="32"/>
          <w:cs/>
        </w:rPr>
        <w:t>ฝ่าย</w:t>
      </w:r>
      <w:r w:rsidRPr="008846D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846D2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8846D2">
        <w:rPr>
          <w:rFonts w:ascii="TH SarabunPSK" w:hAnsi="TH SarabunPSK" w:cs="TH SarabunPSK" w:hint="cs"/>
          <w:sz w:val="32"/>
          <w:szCs w:val="32"/>
          <w:cs/>
        </w:rPr>
        <w:t xml:space="preserve">ซึ่งเป็นเจ้าภาพหลักในระดับพื้นที่ </w:t>
      </w:r>
      <w:r w:rsidRPr="008846D2">
        <w:rPr>
          <w:rFonts w:ascii="TH SarabunPSK" w:hAnsi="TH SarabunPSK" w:cs="TH SarabunPSK"/>
          <w:sz w:val="32"/>
          <w:szCs w:val="32"/>
          <w:cs/>
        </w:rPr>
        <w:t>จะต้องคิด ริเริ่ม และสร้างสรรค์ โดยใช้ผู้บริหาร ผู้นำองค์กรต่างๆในระดับท้องถิ่นที่มีวิสัยทัศน์ มีความรู้ เพื่อร่วมกัน</w:t>
      </w:r>
      <w:r w:rsidRPr="008846D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บริหารงาน</w:t>
      </w:r>
      <w:r w:rsidRPr="008846D2">
        <w:rPr>
          <w:rFonts w:ascii="TH SarabunPSK" w:hAnsi="TH SarabunPSK" w:cs="TH SarabunPSK"/>
          <w:sz w:val="32"/>
          <w:szCs w:val="32"/>
          <w:cs/>
        </w:rPr>
        <w:t xml:space="preserve">ที่เน้นการมีส่วนร่วมที่แท้จริง การบูรณาการจัดการของไตรภาคี </w:t>
      </w:r>
      <w:r w:rsidRPr="008846D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846D2">
        <w:rPr>
          <w:rFonts w:ascii="TH SarabunPSK" w:hAnsi="TH SarabunPSK" w:cs="TH SarabunPSK"/>
          <w:sz w:val="32"/>
          <w:szCs w:val="32"/>
          <w:cs/>
        </w:rPr>
        <w:t xml:space="preserve">องค์กรภาครัฐ องค์กรภาคเอกชน และองค์กรภาคประชาชน ตลอดจนผู้ที่มีส่วนได้ส่วนเสียจากทุกๆฝ่าย ทั้งเครือข่ายระดับตำบล ระดับอำเภอ และระดับจังหวัด จะสามารถทำให้การดำเนินงานที่มีผู้สูงอายุเป็น </w:t>
      </w:r>
      <w:r w:rsidRPr="008846D2">
        <w:rPr>
          <w:rFonts w:ascii="TH SarabunPSK" w:hAnsi="TH SarabunPSK" w:cs="TH SarabunPSK"/>
          <w:sz w:val="32"/>
          <w:szCs w:val="32"/>
        </w:rPr>
        <w:t>“</w:t>
      </w:r>
      <w:r w:rsidRPr="008846D2">
        <w:rPr>
          <w:rFonts w:ascii="TH SarabunPSK" w:hAnsi="TH SarabunPSK" w:cs="TH SarabunPSK"/>
          <w:sz w:val="32"/>
          <w:szCs w:val="32"/>
          <w:cs/>
        </w:rPr>
        <w:t>หลักชัย</w:t>
      </w:r>
      <w:r w:rsidRPr="008846D2">
        <w:rPr>
          <w:rFonts w:ascii="TH SarabunPSK" w:hAnsi="TH SarabunPSK" w:cs="TH SarabunPSK"/>
          <w:sz w:val="32"/>
          <w:szCs w:val="32"/>
        </w:rPr>
        <w:t xml:space="preserve">” </w:t>
      </w:r>
      <w:r w:rsidRPr="008846D2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8846D2">
        <w:rPr>
          <w:rFonts w:ascii="TH SarabunPSK" w:hAnsi="TH SarabunPSK" w:cs="TH SarabunPSK"/>
          <w:sz w:val="32"/>
          <w:szCs w:val="32"/>
          <w:cs/>
        </w:rPr>
        <w:lastRenderedPageBreak/>
        <w:t>ประสบความสำเร็จได้ และเป็นสังคมผู้สูงอายุอย่างมีคุณภาพ</w:t>
      </w:r>
      <w:r w:rsidRPr="008846D2">
        <w:rPr>
          <w:rFonts w:ascii="TH SarabunPSK" w:hAnsi="TH SarabunPSK" w:cs="TH SarabunPSK"/>
          <w:sz w:val="28"/>
        </w:rPr>
        <w:t xml:space="preserve"> 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340A">
        <w:rPr>
          <w:rFonts w:ascii="TH SarabunPSK" w:hAnsi="TH SarabunPSK" w:cs="TH SarabunPSK"/>
          <w:sz w:val="32"/>
          <w:szCs w:val="32"/>
          <w:cs/>
        </w:rPr>
        <w:t>การจัดสวัสดิการแบบบูรณาการ</w:t>
      </w:r>
      <w:r w:rsidRPr="00B1340A">
        <w:rPr>
          <w:rFonts w:ascii="TH SarabunPSK" w:hAnsi="TH SarabunPSK" w:cs="TH SarabunPSK"/>
          <w:sz w:val="32"/>
          <w:szCs w:val="32"/>
        </w:rPr>
        <w:t xml:space="preserve"> (Welfare Mix) </w:t>
      </w:r>
      <w:r>
        <w:rPr>
          <w:rFonts w:ascii="TH SarabunPSK" w:hAnsi="TH SarabunPSK" w:cs="TH SarabunPSK"/>
          <w:sz w:val="32"/>
          <w:szCs w:val="32"/>
          <w:cs/>
        </w:rPr>
        <w:t>จึงน่า</w:t>
      </w:r>
      <w:r w:rsidRPr="00B1340A">
        <w:rPr>
          <w:rFonts w:ascii="TH SarabunPSK" w:hAnsi="TH SarabunPSK" w:cs="TH SarabunPSK"/>
          <w:sz w:val="32"/>
          <w:szCs w:val="32"/>
          <w:cs/>
        </w:rPr>
        <w:t>จะเป็นรูปแบบหนึ่ง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ของการจัดสวัสดิการ</w:t>
      </w:r>
      <w:r w:rsidRPr="00B1340A">
        <w:rPr>
          <w:rFonts w:ascii="TH SarabunPSK" w:hAnsi="TH SarabunPSK" w:cs="TH SarabunPSK"/>
          <w:sz w:val="32"/>
          <w:szCs w:val="32"/>
          <w:cs/>
        </w:rPr>
        <w:t>สำหรับผู้สูงอายุ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ที่จะสามารถเชื่อมผสานภาคส่วนต่างๆ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ทั้งที่เป็นทางการ</w:t>
      </w:r>
      <w:r w:rsidRPr="00B1340A">
        <w:rPr>
          <w:rFonts w:ascii="TH SarabunPSK" w:hAnsi="TH SarabunPSK" w:cs="TH SarabunPSK"/>
          <w:sz w:val="32"/>
          <w:szCs w:val="32"/>
        </w:rPr>
        <w:t xml:space="preserve"> (Formal Sector) </w:t>
      </w:r>
      <w:r w:rsidRPr="00B1340A">
        <w:rPr>
          <w:rFonts w:ascii="TH SarabunPSK" w:hAnsi="TH SarabunPSK" w:cs="TH SarabunPSK"/>
          <w:sz w:val="32"/>
          <w:szCs w:val="32"/>
          <w:cs/>
        </w:rPr>
        <w:t>และไม่เป็นทางการ</w:t>
      </w:r>
      <w:r w:rsidRPr="00B1340A">
        <w:rPr>
          <w:rFonts w:ascii="TH SarabunPSK" w:hAnsi="TH SarabunPSK" w:cs="TH SarabunPSK"/>
          <w:sz w:val="32"/>
          <w:szCs w:val="32"/>
        </w:rPr>
        <w:t xml:space="preserve"> (Informal Sector) </w:t>
      </w:r>
      <w:r w:rsidRPr="00B1340A">
        <w:rPr>
          <w:rFonts w:ascii="TH SarabunPSK" w:hAnsi="TH SarabunPSK" w:cs="TH SarabunPSK"/>
          <w:sz w:val="32"/>
          <w:szCs w:val="32"/>
          <w:cs/>
        </w:rPr>
        <w:t>ในชุมชน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มาจัดระบบสวัสดิการร่วมกัน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โดยการผสมผสาน บูรณาการข้อดี ไม่ปฏิเสธแบบใดแบบหนึ่ง </w:t>
      </w:r>
      <w:r w:rsidRPr="00B1340A">
        <w:rPr>
          <w:rFonts w:ascii="TH SarabunPSK" w:hAnsi="TH SarabunPSK" w:cs="TH SarabunPSK"/>
          <w:sz w:val="32"/>
          <w:szCs w:val="32"/>
          <w:cs/>
        </w:rPr>
        <w:t>เนื่องจากสวัสดิการแบบบูรณาการ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ได้ยึดเอาปัญหา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และความต้องการของ</w:t>
      </w:r>
      <w:r w:rsidRPr="00B1340A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1340A">
        <w:rPr>
          <w:rFonts w:ascii="TH SarabunPSK" w:hAnsi="TH SarabunPSK" w:cs="TH SarabunPSK"/>
          <w:sz w:val="32"/>
          <w:szCs w:val="32"/>
          <w:cs/>
        </w:rPr>
        <w:t>ตัวตั้ง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เริ่มตั้งแต่ความต้องการจากตัวบุคคล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และขยายปฏิสัมพันธ์กับสังคม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1340A">
        <w:rPr>
          <w:rFonts w:ascii="TH SarabunPSK" w:hAnsi="TH SarabunPSK" w:cs="TH SarabunPSK"/>
          <w:sz w:val="32"/>
          <w:szCs w:val="32"/>
          <w:cs/>
        </w:rPr>
        <w:t>ตัวชี้วัดที่สำคัญว่า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จะเป็น</w:t>
      </w:r>
      <w:r w:rsidRPr="00B1340A">
        <w:rPr>
          <w:rFonts w:ascii="TH SarabunPSK" w:hAnsi="TH SarabunPSK" w:cs="TH SarabunPSK"/>
          <w:sz w:val="32"/>
          <w:szCs w:val="32"/>
        </w:rPr>
        <w:t>“</w:t>
      </w:r>
      <w:r w:rsidRPr="00B1340A">
        <w:rPr>
          <w:rFonts w:ascii="TH SarabunPSK" w:hAnsi="TH SarabunPSK" w:cs="TH SarabunPSK"/>
          <w:sz w:val="32"/>
          <w:szCs w:val="32"/>
          <w:cs/>
        </w:rPr>
        <w:t>สวัสดิการแบบบูรณาการ</w:t>
      </w:r>
      <w:r w:rsidRPr="00B1340A">
        <w:rPr>
          <w:rFonts w:ascii="TH SarabunPSK" w:hAnsi="TH SarabunPSK" w:cs="TH SarabunPSK"/>
          <w:sz w:val="32"/>
          <w:szCs w:val="32"/>
        </w:rPr>
        <w:t>”</w:t>
      </w:r>
      <w:r w:rsidRPr="00B1340A">
        <w:rPr>
          <w:rFonts w:ascii="TH SarabunPSK" w:hAnsi="TH SarabunPSK" w:cs="TH SarabunPSK"/>
          <w:sz w:val="32"/>
          <w:szCs w:val="32"/>
          <w:cs/>
        </w:rPr>
        <w:t>หรือไม่นั้น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จึงอยู่ที่การมีส่วนร่วมของประชาชน</w:t>
      </w:r>
      <w:r w:rsidRPr="00B1340A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B1340A">
        <w:rPr>
          <w:rFonts w:ascii="TH SarabunPSK" w:hAnsi="TH SarabunPSK" w:cs="TH SarabunPSK"/>
          <w:sz w:val="32"/>
          <w:szCs w:val="32"/>
          <w:cs/>
        </w:rPr>
        <w:t>เข้ามาเป็นหุ้นส่วนการพัฒนา</w:t>
      </w:r>
      <w:r w:rsidRPr="00B13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ในลักษณะเจ้าภาพร่วมกัน </w:t>
      </w:r>
      <w:r w:rsidRPr="00B1340A">
        <w:rPr>
          <w:rFonts w:ascii="TH SarabunPSK" w:hAnsi="TH SarabunPSK" w:cs="TH SarabunPSK"/>
          <w:sz w:val="32"/>
          <w:szCs w:val="32"/>
          <w:cs/>
        </w:rPr>
        <w:t>กับภาคส่วนต่างๆในสังคม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666566" w:rsidRPr="00B1340A" w:rsidRDefault="00666566" w:rsidP="0066656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1340A">
        <w:rPr>
          <w:rFonts w:ascii="TH SarabunPSK" w:hAnsi="TH SarabunPSK" w:cs="TH SarabunPSK"/>
          <w:sz w:val="32"/>
          <w:szCs w:val="32"/>
          <w:cs/>
        </w:rPr>
        <w:tab/>
        <w:t>ผู้เขียนจึงนำเสนอแนวคิดนี้ เพื่อนำมาอธิบายปรากฏการณ์ที่เกิดขึ้นจริงในชุมชน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และคาดการณ์อนาคต ถึงแนวโน้</w:t>
      </w:r>
      <w:r>
        <w:rPr>
          <w:rFonts w:ascii="TH SarabunPSK" w:hAnsi="TH SarabunPSK" w:cs="TH SarabunPSK"/>
          <w:sz w:val="32"/>
          <w:szCs w:val="32"/>
          <w:cs/>
        </w:rPr>
        <w:t>มความเป็นไปได้ ในการนำแนวคิดนี้</w:t>
      </w:r>
      <w:r w:rsidRPr="00B1340A">
        <w:rPr>
          <w:rFonts w:ascii="TH SarabunPSK" w:hAnsi="TH SarabunPSK" w:cs="TH SarabunPSK"/>
          <w:sz w:val="32"/>
          <w:szCs w:val="32"/>
          <w:cs/>
        </w:rPr>
        <w:t>มาใช้ภายใต้บริบทสังคมไทย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1340A">
        <w:rPr>
          <w:rFonts w:ascii="TH SarabunPSK" w:hAnsi="TH SarabunPSK" w:cs="TH SarabunPSK"/>
          <w:sz w:val="32"/>
          <w:szCs w:val="32"/>
          <w:cs/>
        </w:rPr>
        <w:t>ปัจจุบันชุมชน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และหน่วยงานในชุมชน ได้พยายามค้นหาแนวทางการพัฒนาระบบสวัสดิการชุมชนให้เข้มแข็ง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และเติบโตขึ้น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 w:hint="cs"/>
          <w:sz w:val="32"/>
          <w:szCs w:val="32"/>
          <w:cs/>
        </w:rPr>
        <w:t xml:space="preserve">เพื่อให้สอดคล้องกับทุนทางสังคมที่มีเดิม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B1340A">
        <w:rPr>
          <w:rFonts w:ascii="TH SarabunPSK" w:hAnsi="TH SarabunPSK" w:cs="TH SarabunPSK" w:hint="cs"/>
          <w:sz w:val="32"/>
          <w:szCs w:val="32"/>
          <w:cs/>
        </w:rPr>
        <w:t>การทำงานร่วมกันของประชาชนจะทำ</w:t>
      </w:r>
      <w:r w:rsidRPr="00B1340A">
        <w:rPr>
          <w:rFonts w:ascii="TH SarabunPSK" w:hAnsi="TH SarabunPSK" w:cs="TH SarabunPSK"/>
          <w:sz w:val="32"/>
          <w:szCs w:val="32"/>
          <w:cs/>
        </w:rPr>
        <w:t>ให้เกิด</w:t>
      </w:r>
      <w:r>
        <w:rPr>
          <w:rFonts w:ascii="TH SarabunPSK" w:hAnsi="TH SarabunPSK" w:cs="TH SarabunPSK"/>
          <w:sz w:val="32"/>
          <w:szCs w:val="32"/>
          <w:cs/>
        </w:rPr>
        <w:t>สังคมที่เข้มแข็ง</w:t>
      </w:r>
      <w:r w:rsidR="00357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การลงทุนในกระบวนการสร้างชุมชน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จึงเป็นการลงทุนเพื่อการ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B1340A">
        <w:rPr>
          <w:rFonts w:ascii="TH SarabunPSK" w:hAnsi="TH SarabunPSK" w:cs="TH SarabunPSK"/>
          <w:sz w:val="32"/>
          <w:szCs w:val="32"/>
          <w:cs/>
        </w:rPr>
        <w:t>เพิ่มทุนทางสังคม</w:t>
      </w:r>
      <w:r>
        <w:rPr>
          <w:rFonts w:ascii="TH SarabunPSK" w:hAnsi="TH SarabunPSK" w:cs="TH SarabunPSK"/>
          <w:sz w:val="32"/>
          <w:szCs w:val="32"/>
        </w:rPr>
        <w:t>”</w:t>
      </w:r>
      <w:r w:rsidRPr="00B1340A">
        <w:rPr>
          <w:rFonts w:ascii="TH SarabunPSK" w:hAnsi="TH SarabunPSK" w:cs="TH SarabunPSK"/>
          <w:sz w:val="32"/>
          <w:szCs w:val="32"/>
          <w:cs/>
        </w:rPr>
        <w:t xml:space="preserve"> ซึ่งมีความจำเป็นต่อการพัฒนา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ไม่น้อยกว่ากับการเพิ่มทุนทางเศรษฐกิจ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การจัดสวัสดิการแบบบูรณาการในชุมชน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โดยหุ้นส่วนการพัฒนาหลายฝ่าย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จึงน่าจะเป็นรูปแบบหนึ่งที่ช่วยพัฒนาระบบสวัสดิการชุมชน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และ</w:t>
      </w:r>
      <w:r w:rsidRPr="00B1340A">
        <w:rPr>
          <w:rFonts w:ascii="TH SarabunPSK" w:hAnsi="TH SarabunPSK" w:cs="TH SarabunPSK"/>
          <w:sz w:val="32"/>
          <w:szCs w:val="32"/>
          <w:cs/>
        </w:rPr>
        <w:lastRenderedPageBreak/>
        <w:t>สวัสดิการสังคมไทยที่สอดคล้องกับสถานการณ์ปัจจุบัน</w:t>
      </w:r>
      <w:r w:rsidRPr="00B1340A">
        <w:rPr>
          <w:rFonts w:ascii="TH SarabunPSK" w:hAnsi="TH SarabunPSK" w:cs="TH SarabunPSK"/>
          <w:sz w:val="32"/>
          <w:szCs w:val="32"/>
        </w:rPr>
        <w:t xml:space="preserve"> </w:t>
      </w:r>
      <w:r w:rsidRPr="00B1340A">
        <w:rPr>
          <w:rFonts w:ascii="TH SarabunPSK" w:hAnsi="TH SarabunPSK" w:cs="TH SarabunPSK"/>
          <w:sz w:val="32"/>
          <w:szCs w:val="32"/>
          <w:cs/>
        </w:rPr>
        <w:t>และ</w:t>
      </w:r>
      <w:r w:rsidRPr="00B1340A">
        <w:rPr>
          <w:rFonts w:ascii="TH SarabunPSK" w:hAnsi="TH SarabunPSK" w:cs="TH SarabunPSK" w:hint="cs"/>
          <w:sz w:val="32"/>
          <w:szCs w:val="32"/>
          <w:cs/>
        </w:rPr>
        <w:t>สร้างความยั่งยืนขึ้นได้ใน</w:t>
      </w:r>
      <w:r w:rsidRPr="00B1340A">
        <w:rPr>
          <w:rFonts w:ascii="TH SarabunPSK" w:hAnsi="TH SarabunPSK" w:cs="TH SarabunPSK"/>
          <w:sz w:val="32"/>
          <w:szCs w:val="32"/>
          <w:cs/>
        </w:rPr>
        <w:t>อนาคต</w:t>
      </w:r>
    </w:p>
    <w:p w:rsidR="00666566" w:rsidRDefault="00666566" w:rsidP="00666566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66566" w:rsidRDefault="00666566" w:rsidP="00482885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537E4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666566" w:rsidRPr="002A3FB2" w:rsidRDefault="00666566" w:rsidP="00482885">
      <w:pPr>
        <w:pStyle w:val="a3"/>
        <w:numPr>
          <w:ilvl w:val="0"/>
          <w:numId w:val="2"/>
        </w:numPr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FB2">
        <w:rPr>
          <w:rFonts w:ascii="TH SarabunPSK" w:hAnsi="TH SarabunPSK" w:cs="TH SarabunPSK"/>
          <w:sz w:val="32"/>
          <w:szCs w:val="32"/>
          <w:cs/>
        </w:rPr>
        <w:t>รายงานประจำปี ของมูลนิธิสถาบันวิจัยและพัฒนาผู้สูงอายุไทย</w:t>
      </w:r>
      <w:r w:rsidRPr="002A3FB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3FB2">
        <w:rPr>
          <w:rFonts w:ascii="TH SarabunPSK" w:hAnsi="TH SarabunPSK" w:cs="TH SarabunPSK"/>
          <w:sz w:val="32"/>
          <w:szCs w:val="32"/>
        </w:rPr>
        <w:t>(2556).</w:t>
      </w:r>
      <w:r w:rsidRPr="002A3F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FB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สถานการณ์ผู้สูงอายุไทย</w:t>
      </w:r>
      <w:r w:rsidRPr="002A3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3FB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2A3F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3FB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2A3FB2">
        <w:rPr>
          <w:rFonts w:ascii="TH SarabunPSK" w:hAnsi="TH SarabunPSK" w:cs="TH SarabunPSK"/>
          <w:b/>
          <w:bCs/>
          <w:sz w:val="32"/>
          <w:szCs w:val="32"/>
        </w:rPr>
        <w:t>.2556</w:t>
      </w:r>
    </w:p>
    <w:p w:rsidR="00666566" w:rsidRPr="002A3FB2" w:rsidRDefault="00666566" w:rsidP="00482885">
      <w:pPr>
        <w:pStyle w:val="a3"/>
        <w:ind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666566" w:rsidRPr="002A3FB2" w:rsidRDefault="00666566" w:rsidP="00482885">
      <w:pPr>
        <w:pStyle w:val="a3"/>
        <w:numPr>
          <w:ilvl w:val="0"/>
          <w:numId w:val="2"/>
        </w:numPr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A3FB2">
        <w:rPr>
          <w:rFonts w:ascii="TH SarabunPSK" w:hAnsi="TH SarabunPSK" w:cs="TH SarabunPSK"/>
          <w:sz w:val="32"/>
          <w:szCs w:val="32"/>
          <w:cs/>
        </w:rPr>
        <w:t>อภิญญา</w:t>
      </w:r>
      <w:r w:rsidRPr="002A3FB2">
        <w:rPr>
          <w:rFonts w:ascii="TH SarabunPSK" w:hAnsi="TH SarabunPSK" w:cs="TH SarabunPSK"/>
          <w:sz w:val="32"/>
          <w:szCs w:val="32"/>
        </w:rPr>
        <w:t xml:space="preserve"> </w:t>
      </w:r>
      <w:r w:rsidRPr="002A3FB2">
        <w:rPr>
          <w:rFonts w:ascii="TH SarabunPSK" w:hAnsi="TH SarabunPSK" w:cs="TH SarabunPSK"/>
          <w:sz w:val="32"/>
          <w:szCs w:val="32"/>
          <w:cs/>
        </w:rPr>
        <w:t>เวชยชัย</w:t>
      </w:r>
      <w:r w:rsidRPr="002A3FB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(2556).</w:t>
      </w:r>
      <w:r w:rsidRPr="002A3FB2">
        <w:rPr>
          <w:rFonts w:ascii="TH SarabunPSK" w:hAnsi="TH SarabunPSK" w:cs="TH SarabunPSK"/>
          <w:sz w:val="32"/>
          <w:szCs w:val="32"/>
        </w:rPr>
        <w:t xml:space="preserve"> </w:t>
      </w:r>
      <w:r w:rsidRPr="002A3FB2">
        <w:rPr>
          <w:rFonts w:ascii="TH SarabunPSK" w:hAnsi="TH SarabunPSK" w:cs="TH SarabunPSK"/>
          <w:b/>
          <w:bCs/>
          <w:sz w:val="32"/>
          <w:szCs w:val="32"/>
          <w:cs/>
        </w:rPr>
        <w:t>การพัฒน</w:t>
      </w:r>
      <w:r w:rsidR="00482885">
        <w:rPr>
          <w:rFonts w:ascii="TH SarabunPSK" w:hAnsi="TH SarabunPSK" w:cs="TH SarabunPSK"/>
          <w:b/>
          <w:bCs/>
          <w:sz w:val="32"/>
          <w:szCs w:val="32"/>
          <w:cs/>
        </w:rPr>
        <w:t>ายุทธศาสตร์สวัสดิการสังคมในกระแ</w:t>
      </w:r>
      <w:r w:rsidR="00482885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2A3F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การเปลี่ยนแปลง</w:t>
      </w:r>
      <w:r w:rsidRPr="002A3F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3FB2">
        <w:rPr>
          <w:rFonts w:ascii="TH SarabunPSK" w:hAnsi="TH SarabunPSK" w:cs="TH SarabunPSK"/>
          <w:sz w:val="32"/>
          <w:szCs w:val="32"/>
        </w:rPr>
        <w:t xml:space="preserve"> </w:t>
      </w:r>
      <w:r w:rsidRPr="006E6764">
        <w:rPr>
          <w:rFonts w:ascii="TH SarabunPSK" w:hAnsi="TH SarabunPSK" w:cs="TH SarabunPSK"/>
          <w:sz w:val="32"/>
          <w:szCs w:val="32"/>
          <w:cs/>
        </w:rPr>
        <w:t xml:space="preserve">(ออนไลน์) </w:t>
      </w:r>
      <w:r w:rsidRPr="002A3FB2">
        <w:rPr>
          <w:rFonts w:ascii="TH SarabunPSK" w:hAnsi="TH SarabunPSK" w:cs="TH SarabunPSK"/>
          <w:sz w:val="32"/>
          <w:szCs w:val="32"/>
        </w:rPr>
        <w:t xml:space="preserve">from http:// </w:t>
      </w:r>
      <w:hyperlink r:id="rId8" w:history="1">
        <w:r w:rsidRPr="002A3FB2">
          <w:rPr>
            <w:rStyle w:val="aa"/>
            <w:rFonts w:ascii="TH SarabunPSK" w:hAnsi="TH SarabunPSK" w:cs="TH SarabunPSK"/>
            <w:color w:val="auto"/>
            <w:sz w:val="32"/>
            <w:szCs w:val="32"/>
          </w:rPr>
          <w:t>www.tu.ac.th/org/socadm/about</w:t>
        </w:r>
      </w:hyperlink>
      <w:r w:rsidRPr="002A3FB2">
        <w:rPr>
          <w:rFonts w:ascii="TH SarabunPSK" w:hAnsi="TH SarabunPSK" w:cs="TH SarabunPSK"/>
          <w:sz w:val="32"/>
          <w:szCs w:val="32"/>
        </w:rPr>
        <w:t xml:space="preserve">. 25 </w:t>
      </w:r>
      <w:r w:rsidRPr="002A3FB2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2A3FB2">
        <w:rPr>
          <w:rFonts w:ascii="TH SarabunPSK" w:hAnsi="TH SarabunPSK" w:cs="TH SarabunPSK"/>
          <w:sz w:val="32"/>
          <w:szCs w:val="32"/>
        </w:rPr>
        <w:t>2558.</w:t>
      </w:r>
    </w:p>
    <w:p w:rsidR="00666566" w:rsidRPr="002A3FB2" w:rsidRDefault="00666566" w:rsidP="00482885">
      <w:pPr>
        <w:pStyle w:val="a3"/>
        <w:ind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666566" w:rsidRPr="002A3FB2" w:rsidRDefault="00666566" w:rsidP="00482885">
      <w:pPr>
        <w:pStyle w:val="a3"/>
        <w:numPr>
          <w:ilvl w:val="0"/>
          <w:numId w:val="2"/>
        </w:numPr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A3FB2">
        <w:rPr>
          <w:rFonts w:ascii="TH SarabunPSK" w:eastAsia="Calibri" w:hAnsi="TH SarabunPSK" w:cs="TH SarabunPSK"/>
          <w:sz w:val="32"/>
          <w:szCs w:val="32"/>
        </w:rPr>
        <w:t xml:space="preserve">Pete  Alcock.(2000). </w:t>
      </w:r>
      <w:r w:rsidRPr="002A3FB2">
        <w:rPr>
          <w:rFonts w:ascii="TH SarabunPSK" w:eastAsia="Calibri" w:hAnsi="TH SarabunPSK" w:cs="TH SarabunPSK"/>
          <w:b/>
          <w:bCs/>
          <w:sz w:val="32"/>
          <w:szCs w:val="32"/>
        </w:rPr>
        <w:t>Informal Care and the New Welfare Mix</w:t>
      </w:r>
      <w:r w:rsidRPr="002A3FB2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2A3FB2">
        <w:rPr>
          <w:rFonts w:ascii="TH SarabunPSK" w:eastAsia="Calibri" w:hAnsi="TH SarabunPSK" w:cs="TH SarabunPSK"/>
          <w:sz w:val="32"/>
          <w:szCs w:val="32"/>
        </w:rPr>
        <w:t>Social Work</w:t>
      </w:r>
      <w:r w:rsidRPr="002A3F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A3FB2">
        <w:rPr>
          <w:rFonts w:ascii="TH SarabunPSK" w:eastAsia="Calibri" w:hAnsi="TH SarabunPSK" w:cs="TH SarabunPSK"/>
          <w:sz w:val="32"/>
          <w:szCs w:val="32"/>
        </w:rPr>
        <w:t>Around the world</w:t>
      </w:r>
      <w:r w:rsidRPr="002A3FB2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2A3FB2">
        <w:rPr>
          <w:rFonts w:ascii="TH SarabunPSK" w:eastAsia="Calibri" w:hAnsi="TH SarabunPSK" w:cs="TH SarabunPSK"/>
          <w:sz w:val="32"/>
          <w:szCs w:val="32"/>
        </w:rPr>
        <w:t xml:space="preserve">Switzerland : International Federartion of Social Worker </w:t>
      </w:r>
      <w:r w:rsidRPr="002A3FB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A3FB2">
        <w:rPr>
          <w:rFonts w:ascii="TH SarabunPSK" w:eastAsia="Calibri" w:hAnsi="TH SarabunPSK" w:cs="TH SarabunPSK"/>
          <w:sz w:val="32"/>
          <w:szCs w:val="32"/>
        </w:rPr>
        <w:t>IFSW</w:t>
      </w:r>
      <w:r w:rsidRPr="002A3FB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482885" w:rsidRDefault="00482885" w:rsidP="00482885">
      <w:pPr>
        <w:pStyle w:val="a3"/>
        <w:ind w:hanging="720"/>
        <w:jc w:val="thaiDistribute"/>
        <w:rPr>
          <w:rFonts w:ascii="TH SarabunPSK" w:hAnsi="TH SarabunPSK" w:cs="TH SarabunPSK"/>
          <w:sz w:val="32"/>
          <w:szCs w:val="32"/>
          <w:cs/>
        </w:rPr>
        <w:sectPr w:rsidR="00482885" w:rsidSect="004828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66566" w:rsidRPr="002A3FB2" w:rsidRDefault="00666566" w:rsidP="00482885">
      <w:pPr>
        <w:pStyle w:val="a3"/>
        <w:ind w:hanging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666566" w:rsidRPr="002A3FB2" w:rsidSect="0048288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D2" w:rsidRDefault="007C45D2" w:rsidP="00482885">
      <w:r>
        <w:separator/>
      </w:r>
    </w:p>
  </w:endnote>
  <w:endnote w:type="continuationSeparator" w:id="1">
    <w:p w:rsidR="007C45D2" w:rsidRDefault="007C45D2" w:rsidP="0048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D2" w:rsidRDefault="007C45D2" w:rsidP="00482885">
      <w:r>
        <w:separator/>
      </w:r>
    </w:p>
  </w:footnote>
  <w:footnote w:type="continuationSeparator" w:id="1">
    <w:p w:rsidR="007C45D2" w:rsidRDefault="007C45D2" w:rsidP="00482885">
      <w:r>
        <w:continuationSeparator/>
      </w:r>
    </w:p>
  </w:footnote>
  <w:footnote w:id="2">
    <w:p w:rsidR="00FA54C3" w:rsidRPr="00482885" w:rsidRDefault="00FA54C3" w:rsidP="00482885">
      <w:pPr>
        <w:pStyle w:val="a3"/>
        <w:rPr>
          <w:rFonts w:ascii="TH Sarabun New" w:hAnsi="TH Sarabun New" w:cs="TH Sarabun New"/>
          <w:sz w:val="28"/>
          <w:cs/>
        </w:rPr>
      </w:pPr>
      <w:r w:rsidRPr="009D4AB1">
        <w:rPr>
          <w:rFonts w:ascii="TH Sarabun New" w:hAnsi="TH Sarabun New" w:cs="TH Sarabun New"/>
          <w:sz w:val="28"/>
          <w:vertAlign w:val="superscript"/>
        </w:rPr>
        <w:t>1, 2,</w:t>
      </w:r>
      <w:r>
        <w:rPr>
          <w:rFonts w:ascii="TH Sarabun New" w:hAnsi="TH Sarabun New" w:cs="TH Sarabun New"/>
          <w:sz w:val="28"/>
          <w:vertAlign w:val="superscript"/>
        </w:rPr>
        <w:t xml:space="preserve"> </w:t>
      </w:r>
      <w:r w:rsidRPr="009D4AB1">
        <w:rPr>
          <w:rFonts w:ascii="TH Sarabun New" w:hAnsi="TH Sarabun New" w:cs="TH Sarabun New"/>
          <w:sz w:val="28"/>
          <w:vertAlign w:val="superscript"/>
        </w:rPr>
        <w:t>3</w:t>
      </w:r>
      <w:r>
        <w:rPr>
          <w:rFonts w:ascii="TH Sarabun New" w:hAnsi="TH Sarabun New" w:cs="TH Sarabun New"/>
          <w:sz w:val="28"/>
          <w:vertAlign w:val="superscript"/>
        </w:rPr>
        <w:t>, 4</w:t>
      </w:r>
      <w:r>
        <w:rPr>
          <w:rFonts w:ascii="TH Sarabun New" w:hAnsi="TH Sarabun New" w:cs="TH Sarabun New"/>
          <w:sz w:val="28"/>
        </w:rPr>
        <w:t xml:space="preserve"> </w:t>
      </w:r>
      <w:r w:rsidRPr="00482885">
        <w:rPr>
          <w:rFonts w:ascii="TH Sarabun New" w:hAnsi="TH Sarabun New" w:cs="TH Sarabun New"/>
          <w:sz w:val="28"/>
          <w:cs/>
        </w:rPr>
        <w:t xml:space="preserve">อาจารย์ประจำคณะวิทยาศาสตร์ และเทคโนโลยี </w:t>
      </w:r>
      <w:r>
        <w:rPr>
          <w:rFonts w:ascii="TH Sarabun New" w:hAnsi="TH Sarabun New" w:cs="TH Sarabun New" w:hint="cs"/>
          <w:sz w:val="28"/>
          <w:cs/>
        </w:rPr>
        <w:t xml:space="preserve">วิทยาลัยบัณฑิตเอเชีย </w:t>
      </w:r>
    </w:p>
  </w:footnote>
  <w:footnote w:id="3">
    <w:p w:rsidR="00FA54C3" w:rsidRPr="00EB557F" w:rsidRDefault="00FA54C3" w:rsidP="00482885">
      <w:pPr>
        <w:pStyle w:val="a3"/>
        <w:rPr>
          <w:rFonts w:ascii="TH Sarabun New" w:hAnsi="TH Sarabun New" w:cs="TH Sarabun New"/>
          <w:color w:val="FF0000"/>
          <w:sz w:val="28"/>
          <w:cs/>
        </w:rPr>
      </w:pPr>
    </w:p>
  </w:footnote>
  <w:footnote w:id="4">
    <w:p w:rsidR="00FA54C3" w:rsidRPr="00EB557F" w:rsidRDefault="00FA54C3" w:rsidP="00482885">
      <w:pPr>
        <w:pStyle w:val="a3"/>
        <w:rPr>
          <w:rFonts w:ascii="TH Sarabun New" w:hAnsi="TH Sarabun New" w:cs="TH Sarabun New"/>
          <w:color w:val="FF0000"/>
          <w:sz w:val="28"/>
          <w:cs/>
        </w:rPr>
      </w:pPr>
    </w:p>
    <w:p w:rsidR="00FA54C3" w:rsidRDefault="00FA54C3">
      <w:pPr>
        <w:pStyle w:val="ab"/>
        <w:rPr>
          <w:cs/>
        </w:rPr>
      </w:pPr>
    </w:p>
  </w:footnote>
  <w:footnote w:id="5">
    <w:p w:rsidR="00FA54C3" w:rsidRDefault="00FA54C3">
      <w:pPr>
        <w:pStyle w:val="ab"/>
        <w:rPr>
          <w:cs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E4D"/>
    <w:multiLevelType w:val="hybridMultilevel"/>
    <w:tmpl w:val="078E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792A"/>
    <w:multiLevelType w:val="hybridMultilevel"/>
    <w:tmpl w:val="961AEC02"/>
    <w:lvl w:ilvl="0" w:tplc="8B26D1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66566"/>
    <w:rsid w:val="000B43F4"/>
    <w:rsid w:val="00102682"/>
    <w:rsid w:val="001109C1"/>
    <w:rsid w:val="00121B08"/>
    <w:rsid w:val="00157FEC"/>
    <w:rsid w:val="001C0ED8"/>
    <w:rsid w:val="002C5C7F"/>
    <w:rsid w:val="0035747B"/>
    <w:rsid w:val="003B1E43"/>
    <w:rsid w:val="003D3624"/>
    <w:rsid w:val="003E098B"/>
    <w:rsid w:val="003F1741"/>
    <w:rsid w:val="004524C2"/>
    <w:rsid w:val="00482885"/>
    <w:rsid w:val="004B4F5F"/>
    <w:rsid w:val="004C0864"/>
    <w:rsid w:val="005A2399"/>
    <w:rsid w:val="005A3A75"/>
    <w:rsid w:val="00666566"/>
    <w:rsid w:val="00682FAB"/>
    <w:rsid w:val="006C7CCB"/>
    <w:rsid w:val="006D3874"/>
    <w:rsid w:val="00702551"/>
    <w:rsid w:val="00717732"/>
    <w:rsid w:val="007227E9"/>
    <w:rsid w:val="00737701"/>
    <w:rsid w:val="007C45D2"/>
    <w:rsid w:val="00806BE4"/>
    <w:rsid w:val="00810241"/>
    <w:rsid w:val="0091779C"/>
    <w:rsid w:val="009D4AB1"/>
    <w:rsid w:val="009E1622"/>
    <w:rsid w:val="00A333F7"/>
    <w:rsid w:val="00AE4800"/>
    <w:rsid w:val="00B07E9C"/>
    <w:rsid w:val="00B75718"/>
    <w:rsid w:val="00BB4469"/>
    <w:rsid w:val="00BB4D60"/>
    <w:rsid w:val="00C428CF"/>
    <w:rsid w:val="00D54D2F"/>
    <w:rsid w:val="00E574BD"/>
    <w:rsid w:val="00E93263"/>
    <w:rsid w:val="00EB557F"/>
    <w:rsid w:val="00EE13BE"/>
    <w:rsid w:val="00EF35DD"/>
    <w:rsid w:val="00FA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66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82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566"/>
    <w:pPr>
      <w:spacing w:after="0" w:line="240" w:lineRule="auto"/>
    </w:pPr>
  </w:style>
  <w:style w:type="character" w:customStyle="1" w:styleId="a4">
    <w:name w:val="หัวกระดาษ อักขระ"/>
    <w:basedOn w:val="a0"/>
    <w:link w:val="a5"/>
    <w:uiPriority w:val="99"/>
    <w:rsid w:val="00666566"/>
  </w:style>
  <w:style w:type="paragraph" w:styleId="a5">
    <w:name w:val="header"/>
    <w:basedOn w:val="a"/>
    <w:link w:val="a4"/>
    <w:uiPriority w:val="99"/>
    <w:unhideWhenUsed/>
    <w:rsid w:val="006665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1">
    <w:name w:val="หัวกระดาษ อักขระ1"/>
    <w:basedOn w:val="a0"/>
    <w:link w:val="a5"/>
    <w:uiPriority w:val="99"/>
    <w:semiHidden/>
    <w:rsid w:val="00666566"/>
    <w:rPr>
      <w:rFonts w:ascii="Cordia New" w:eastAsia="Cordia New" w:hAnsi="Cordia New" w:cs="Cordia New"/>
      <w:sz w:val="28"/>
      <w:szCs w:val="35"/>
      <w:lang w:eastAsia="zh-CN"/>
    </w:rPr>
  </w:style>
  <w:style w:type="paragraph" w:customStyle="1" w:styleId="Default">
    <w:name w:val="Default"/>
    <w:rsid w:val="0066656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66566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character" w:customStyle="1" w:styleId="st">
    <w:name w:val="st"/>
    <w:basedOn w:val="a0"/>
    <w:rsid w:val="00666566"/>
  </w:style>
  <w:style w:type="character" w:styleId="HTML">
    <w:name w:val="HTML Cite"/>
    <w:basedOn w:val="a0"/>
    <w:uiPriority w:val="99"/>
    <w:semiHidden/>
    <w:unhideWhenUsed/>
    <w:rsid w:val="00666566"/>
    <w:rPr>
      <w:i/>
      <w:iCs/>
    </w:rPr>
  </w:style>
  <w:style w:type="character" w:styleId="a7">
    <w:name w:val="Strong"/>
    <w:basedOn w:val="a0"/>
    <w:uiPriority w:val="22"/>
    <w:qFormat/>
    <w:rsid w:val="006665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656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66566"/>
    <w:rPr>
      <w:rFonts w:ascii="Tahoma" w:eastAsia="Cordia New" w:hAnsi="Tahoma" w:cs="Angsana New"/>
      <w:sz w:val="16"/>
      <w:szCs w:val="20"/>
      <w:lang w:eastAsia="zh-CN"/>
    </w:rPr>
  </w:style>
  <w:style w:type="character" w:styleId="aa">
    <w:name w:val="Hyperlink"/>
    <w:basedOn w:val="a0"/>
    <w:uiPriority w:val="99"/>
    <w:unhideWhenUsed/>
    <w:rsid w:val="0066656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82885"/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482885"/>
    <w:rPr>
      <w:rFonts w:ascii="Cordia New" w:eastAsia="Cordia New" w:hAnsi="Cordia New" w:cs="Cordia New"/>
      <w:sz w:val="20"/>
      <w:szCs w:val="25"/>
      <w:lang w:eastAsia="zh-CN"/>
    </w:rPr>
  </w:style>
  <w:style w:type="character" w:styleId="ad">
    <w:name w:val="footnote reference"/>
    <w:basedOn w:val="a0"/>
    <w:uiPriority w:val="99"/>
    <w:semiHidden/>
    <w:unhideWhenUsed/>
    <w:rsid w:val="00482885"/>
    <w:rPr>
      <w:sz w:val="32"/>
      <w:szCs w:val="32"/>
      <w:vertAlign w:val="superscript"/>
    </w:rPr>
  </w:style>
  <w:style w:type="character" w:customStyle="1" w:styleId="10">
    <w:name w:val="หัวเรื่อง 1 อักขระ"/>
    <w:basedOn w:val="a0"/>
    <w:link w:val="1"/>
    <w:uiPriority w:val="9"/>
    <w:rsid w:val="0048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.ac.th/org/socadm/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E2FB-D4A9-4AD8-9538-66F0FC41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3795</Words>
  <Characters>21634</Characters>
  <Application>Microsoft Office Word</Application>
  <DocSecurity>0</DocSecurity>
  <Lines>180</Lines>
  <Paragraphs>50</Paragraphs>
  <ScaleCrop>false</ScaleCrop>
  <Company/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2018-09-27T09:39:00Z</cp:lastPrinted>
  <dcterms:created xsi:type="dcterms:W3CDTF">2018-10-19T10:10:00Z</dcterms:created>
  <dcterms:modified xsi:type="dcterms:W3CDTF">2018-10-19T10:10:00Z</dcterms:modified>
</cp:coreProperties>
</file>